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C1120" w:rsidTr="006C112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120" w:rsidRDefault="006C1120" w:rsidP="006C112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120" w:rsidRPr="006C1120" w:rsidTr="006C112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1120" w:rsidRPr="006C1120" w:rsidRDefault="006C1120" w:rsidP="0050366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1120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6C1120" w:rsidRPr="006C1120" w:rsidRDefault="006C1120" w:rsidP="0050366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1120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6C1120" w:rsidRPr="006C1120" w:rsidRDefault="006C1120" w:rsidP="006C11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1120" w:rsidRPr="006C1120" w:rsidRDefault="006C1120" w:rsidP="006C1120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1120">
              <w:rPr>
                <w:rFonts w:ascii="Times New Roman" w:hAnsi="Times New Roman" w:cs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6C1120" w:rsidRPr="006C1120" w:rsidTr="006C112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1120" w:rsidRPr="006C1120" w:rsidRDefault="006C1120" w:rsidP="006C11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C1120" w:rsidRPr="006C1120" w:rsidTr="006C112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120" w:rsidRPr="00503663" w:rsidRDefault="006C1120" w:rsidP="006C11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3663">
              <w:rPr>
                <w:rFonts w:ascii="Times New Roman" w:hAnsi="Times New Roman" w:cs="Times New Roman"/>
                <w:sz w:val="40"/>
                <w:szCs w:val="40"/>
              </w:rPr>
              <w:t>ПРИКАЗ</w:t>
            </w:r>
          </w:p>
        </w:tc>
      </w:tr>
      <w:tr w:rsidR="006C1120" w:rsidRPr="006C1120" w:rsidTr="006C112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1120" w:rsidRPr="006C1120" w:rsidRDefault="006C1120" w:rsidP="006C1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C1120" w:rsidRPr="006C1120" w:rsidTr="006C112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120" w:rsidRPr="006C1120" w:rsidRDefault="00503663" w:rsidP="006C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ноября 2015 года  № 317-од</w:t>
            </w:r>
          </w:p>
        </w:tc>
      </w:tr>
    </w:tbl>
    <w:p w:rsidR="006C1120" w:rsidRPr="006C1120" w:rsidRDefault="006C1120" w:rsidP="006C112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6C1120" w:rsidRPr="006C1120" w:rsidTr="006C1120">
        <w:trPr>
          <w:trHeight w:val="1025"/>
          <w:jc w:val="center"/>
        </w:trPr>
        <w:tc>
          <w:tcPr>
            <w:tcW w:w="9242" w:type="dxa"/>
          </w:tcPr>
          <w:p w:rsidR="004E1795" w:rsidRDefault="006C1120" w:rsidP="0049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окружного </w:t>
            </w:r>
            <w:r w:rsidR="004E1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практико-ориентированного </w:t>
            </w:r>
            <w:r w:rsidRPr="006C112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</w:t>
            </w:r>
          </w:p>
          <w:p w:rsidR="00494191" w:rsidRDefault="006C1120" w:rsidP="0049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«Организация коррекционно-развивающей работы </w:t>
            </w:r>
          </w:p>
          <w:p w:rsidR="00494191" w:rsidRDefault="00494191" w:rsidP="0049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обучающимися с ограниченными возможностями здоровья </w:t>
            </w:r>
            <w:proofErr w:type="gramEnd"/>
          </w:p>
          <w:p w:rsidR="00494191" w:rsidRDefault="00494191" w:rsidP="0049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общеобразовательной организации»</w:t>
            </w:r>
          </w:p>
          <w:p w:rsidR="006C1120" w:rsidRPr="006C1120" w:rsidRDefault="006C1120" w:rsidP="00494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B61" w:rsidRDefault="006C1120" w:rsidP="006C11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0">
        <w:rPr>
          <w:rFonts w:ascii="Times New Roman" w:hAnsi="Times New Roman" w:cs="Times New Roman"/>
          <w:sz w:val="28"/>
          <w:szCs w:val="28"/>
        </w:rPr>
        <w:t xml:space="preserve">В </w:t>
      </w:r>
      <w:r w:rsidR="00515598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Северо-Восточного управления министерства образования и науки Самарской области в </w:t>
      </w:r>
      <w:r w:rsidRPr="006C112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94191">
        <w:rPr>
          <w:rFonts w:ascii="Times New Roman" w:hAnsi="Times New Roman" w:cs="Times New Roman"/>
          <w:sz w:val="28"/>
          <w:szCs w:val="28"/>
        </w:rPr>
        <w:t>организационно</w:t>
      </w:r>
      <w:r w:rsidRPr="006C1120">
        <w:rPr>
          <w:rFonts w:ascii="Times New Roman" w:hAnsi="Times New Roman" w:cs="Times New Roman"/>
          <w:sz w:val="28"/>
          <w:szCs w:val="28"/>
        </w:rPr>
        <w:t>-методического</w:t>
      </w:r>
      <w:r w:rsidR="004E179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6C1120">
        <w:rPr>
          <w:rFonts w:ascii="Times New Roman" w:hAnsi="Times New Roman" w:cs="Times New Roman"/>
          <w:sz w:val="28"/>
          <w:szCs w:val="28"/>
        </w:rPr>
        <w:t xml:space="preserve"> </w:t>
      </w:r>
      <w:r w:rsidR="00515598">
        <w:rPr>
          <w:rFonts w:ascii="Times New Roman" w:hAnsi="Times New Roman" w:cs="Times New Roman"/>
          <w:sz w:val="28"/>
          <w:szCs w:val="28"/>
        </w:rPr>
        <w:t>коррекционно-развивающе</w:t>
      </w:r>
      <w:r w:rsidR="004E1795">
        <w:rPr>
          <w:rFonts w:ascii="Times New Roman" w:hAnsi="Times New Roman" w:cs="Times New Roman"/>
          <w:sz w:val="28"/>
          <w:szCs w:val="28"/>
        </w:rPr>
        <w:t xml:space="preserve">го </w:t>
      </w:r>
      <w:r w:rsidR="00515598">
        <w:rPr>
          <w:rFonts w:ascii="Times New Roman" w:hAnsi="Times New Roman" w:cs="Times New Roman"/>
          <w:sz w:val="28"/>
          <w:szCs w:val="28"/>
        </w:rPr>
        <w:t xml:space="preserve"> </w:t>
      </w:r>
      <w:r w:rsidR="004E1795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494191">
        <w:rPr>
          <w:rFonts w:ascii="Times New Roman" w:hAnsi="Times New Roman" w:cs="Times New Roman"/>
          <w:sz w:val="28"/>
          <w:szCs w:val="28"/>
        </w:rPr>
        <w:t>обучающи</w:t>
      </w:r>
      <w:r w:rsidR="004E1795">
        <w:rPr>
          <w:rFonts w:ascii="Times New Roman" w:hAnsi="Times New Roman" w:cs="Times New Roman"/>
          <w:sz w:val="28"/>
          <w:szCs w:val="28"/>
        </w:rPr>
        <w:t>хся</w:t>
      </w:r>
      <w:r w:rsidR="00494191">
        <w:rPr>
          <w:rFonts w:ascii="Times New Roman" w:hAnsi="Times New Roman" w:cs="Times New Roman"/>
          <w:sz w:val="28"/>
          <w:szCs w:val="28"/>
        </w:rPr>
        <w:t xml:space="preserve"> </w:t>
      </w:r>
      <w:r w:rsidR="0051559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503663">
        <w:rPr>
          <w:rFonts w:ascii="Times New Roman" w:hAnsi="Times New Roman" w:cs="Times New Roman"/>
          <w:sz w:val="28"/>
          <w:szCs w:val="28"/>
        </w:rPr>
        <w:t>,</w:t>
      </w:r>
    </w:p>
    <w:p w:rsidR="006C1120" w:rsidRPr="006C1120" w:rsidRDefault="004E1795" w:rsidP="006C11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1120" w:rsidRPr="006C112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E1795" w:rsidRPr="004E1795" w:rsidRDefault="006C1120" w:rsidP="004E1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0">
        <w:rPr>
          <w:rFonts w:ascii="Times New Roman" w:hAnsi="Times New Roman" w:cs="Times New Roman"/>
          <w:sz w:val="28"/>
          <w:szCs w:val="28"/>
        </w:rPr>
        <w:tab/>
      </w:r>
      <w:r w:rsidRPr="004E1795">
        <w:rPr>
          <w:rFonts w:ascii="Times New Roman" w:hAnsi="Times New Roman" w:cs="Times New Roman"/>
          <w:sz w:val="28"/>
          <w:szCs w:val="28"/>
        </w:rPr>
        <w:t xml:space="preserve">1. Утвердить программу окружного практико-ориентированного семинара по теме: </w:t>
      </w:r>
      <w:proofErr w:type="gramStart"/>
      <w:r w:rsidR="004E1795" w:rsidRPr="004E1795">
        <w:rPr>
          <w:rFonts w:ascii="Times New Roman" w:hAnsi="Times New Roman" w:cs="Times New Roman"/>
          <w:sz w:val="28"/>
          <w:szCs w:val="28"/>
        </w:rPr>
        <w:t>«Организация коррекционно-развивающей работы с обучающимися с ограниченными возможностями здоровья в общеобразовательной организации»</w:t>
      </w:r>
      <w:proofErr w:type="gramEnd"/>
    </w:p>
    <w:p w:rsidR="006C1120" w:rsidRPr="004E1795" w:rsidRDefault="004E1795" w:rsidP="004E17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795">
        <w:rPr>
          <w:rFonts w:ascii="Times New Roman" w:hAnsi="Times New Roman" w:cs="Times New Roman"/>
          <w:sz w:val="28"/>
          <w:szCs w:val="28"/>
        </w:rPr>
        <w:t xml:space="preserve"> </w:t>
      </w:r>
      <w:r w:rsidR="006C1120" w:rsidRPr="004E1795">
        <w:rPr>
          <w:rFonts w:ascii="Times New Roman" w:hAnsi="Times New Roman" w:cs="Times New Roman"/>
          <w:sz w:val="28"/>
          <w:szCs w:val="28"/>
        </w:rPr>
        <w:t>(Приложение</w:t>
      </w:r>
      <w:r w:rsidR="00503663">
        <w:rPr>
          <w:rFonts w:ascii="Times New Roman" w:hAnsi="Times New Roman" w:cs="Times New Roman"/>
          <w:sz w:val="28"/>
          <w:szCs w:val="28"/>
        </w:rPr>
        <w:t xml:space="preserve"> №1</w:t>
      </w:r>
      <w:r w:rsidR="006C1120" w:rsidRPr="004E1795">
        <w:rPr>
          <w:rFonts w:ascii="Times New Roman" w:hAnsi="Times New Roman" w:cs="Times New Roman"/>
          <w:sz w:val="28"/>
          <w:szCs w:val="28"/>
        </w:rPr>
        <w:t>).</w:t>
      </w:r>
    </w:p>
    <w:p w:rsidR="006C1120" w:rsidRPr="006C1120" w:rsidRDefault="006C1120" w:rsidP="006C11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0">
        <w:rPr>
          <w:rFonts w:ascii="Times New Roman" w:hAnsi="Times New Roman" w:cs="Times New Roman"/>
          <w:sz w:val="28"/>
          <w:szCs w:val="28"/>
        </w:rPr>
        <w:lastRenderedPageBreak/>
        <w:t>2.  Директору  ГБ</w:t>
      </w:r>
      <w:r w:rsidR="004E1795">
        <w:rPr>
          <w:rFonts w:ascii="Times New Roman" w:hAnsi="Times New Roman" w:cs="Times New Roman"/>
          <w:sz w:val="28"/>
          <w:szCs w:val="28"/>
        </w:rPr>
        <w:t>С(К)ОУ с. Малый</w:t>
      </w:r>
      <w:proofErr w:type="gramStart"/>
      <w:r w:rsidR="004E179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E1795">
        <w:rPr>
          <w:rFonts w:ascii="Times New Roman" w:hAnsi="Times New Roman" w:cs="Times New Roman"/>
          <w:sz w:val="28"/>
          <w:szCs w:val="28"/>
        </w:rPr>
        <w:t xml:space="preserve">олкай </w:t>
      </w:r>
      <w:r w:rsidRPr="006C1120">
        <w:rPr>
          <w:rFonts w:ascii="Times New Roman" w:hAnsi="Times New Roman" w:cs="Times New Roman"/>
          <w:sz w:val="28"/>
          <w:szCs w:val="28"/>
        </w:rPr>
        <w:t xml:space="preserve"> (</w:t>
      </w:r>
      <w:r w:rsidR="004E1795">
        <w:rPr>
          <w:rFonts w:ascii="Times New Roman" w:hAnsi="Times New Roman" w:cs="Times New Roman"/>
          <w:sz w:val="28"/>
          <w:szCs w:val="28"/>
        </w:rPr>
        <w:t xml:space="preserve">Прохоровой </w:t>
      </w:r>
      <w:r w:rsidRPr="006C1120">
        <w:rPr>
          <w:rFonts w:ascii="Times New Roman" w:hAnsi="Times New Roman" w:cs="Times New Roman"/>
          <w:sz w:val="28"/>
          <w:szCs w:val="28"/>
        </w:rPr>
        <w:t xml:space="preserve"> В.</w:t>
      </w:r>
      <w:r w:rsidR="004E1795">
        <w:rPr>
          <w:rFonts w:ascii="Times New Roman" w:hAnsi="Times New Roman" w:cs="Times New Roman"/>
          <w:sz w:val="28"/>
          <w:szCs w:val="28"/>
        </w:rPr>
        <w:t>И</w:t>
      </w:r>
      <w:r w:rsidRPr="006C1120">
        <w:rPr>
          <w:rFonts w:ascii="Times New Roman" w:hAnsi="Times New Roman" w:cs="Times New Roman"/>
          <w:sz w:val="28"/>
          <w:szCs w:val="28"/>
        </w:rPr>
        <w:t xml:space="preserve">.) организовать проведение семинара </w:t>
      </w:r>
      <w:r w:rsidR="00503663">
        <w:rPr>
          <w:rFonts w:ascii="Times New Roman" w:hAnsi="Times New Roman" w:cs="Times New Roman"/>
          <w:sz w:val="28"/>
          <w:szCs w:val="28"/>
        </w:rPr>
        <w:t>10</w:t>
      </w:r>
      <w:r w:rsidRPr="00364125">
        <w:rPr>
          <w:rFonts w:ascii="Times New Roman" w:hAnsi="Times New Roman" w:cs="Times New Roman"/>
          <w:sz w:val="28"/>
          <w:szCs w:val="28"/>
        </w:rPr>
        <w:t xml:space="preserve"> </w:t>
      </w:r>
      <w:r w:rsidR="004E1795" w:rsidRPr="00364125">
        <w:rPr>
          <w:rFonts w:ascii="Times New Roman" w:hAnsi="Times New Roman" w:cs="Times New Roman"/>
          <w:sz w:val="28"/>
          <w:szCs w:val="28"/>
        </w:rPr>
        <w:t>декабря</w:t>
      </w:r>
      <w:r w:rsidRPr="00364125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6C1120" w:rsidRPr="006C1120" w:rsidRDefault="006C1120" w:rsidP="006C11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0">
        <w:rPr>
          <w:rFonts w:ascii="Times New Roman" w:hAnsi="Times New Roman" w:cs="Times New Roman"/>
          <w:sz w:val="28"/>
          <w:szCs w:val="28"/>
        </w:rPr>
        <w:t xml:space="preserve">3.  Директору  </w:t>
      </w:r>
      <w:r w:rsidRPr="006C1120">
        <w:rPr>
          <w:rFonts w:ascii="Times New Roman" w:hAnsi="Times New Roman" w:cs="Times New Roman"/>
          <w:color w:val="000000"/>
          <w:sz w:val="28"/>
          <w:szCs w:val="28"/>
        </w:rPr>
        <w:t>ГБОУ ДПО ЦПК "</w:t>
      </w:r>
      <w:proofErr w:type="spellStart"/>
      <w:r w:rsidRPr="006C1120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6C1120">
        <w:rPr>
          <w:rFonts w:ascii="Times New Roman" w:hAnsi="Times New Roman" w:cs="Times New Roman"/>
          <w:color w:val="000000"/>
          <w:sz w:val="28"/>
          <w:szCs w:val="28"/>
        </w:rPr>
        <w:t xml:space="preserve"> РЦ" (</w:t>
      </w:r>
      <w:proofErr w:type="spellStart"/>
      <w:r w:rsidRPr="006C1120">
        <w:rPr>
          <w:rFonts w:ascii="Times New Roman" w:hAnsi="Times New Roman" w:cs="Times New Roman"/>
          <w:color w:val="000000"/>
          <w:sz w:val="28"/>
          <w:szCs w:val="28"/>
        </w:rPr>
        <w:t>Радаевой</w:t>
      </w:r>
      <w:proofErr w:type="spellEnd"/>
      <w:r w:rsidRPr="006C1120">
        <w:rPr>
          <w:rFonts w:ascii="Times New Roman" w:hAnsi="Times New Roman" w:cs="Times New Roman"/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6C1120" w:rsidRPr="006C1120" w:rsidRDefault="006C1120" w:rsidP="006C1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20">
        <w:rPr>
          <w:rFonts w:ascii="Times New Roman" w:hAnsi="Times New Roman" w:cs="Times New Roman"/>
          <w:sz w:val="28"/>
          <w:szCs w:val="28"/>
        </w:rPr>
        <w:t>4.  Директорам общеобразовательных учреждений, подведомственных Северо-Восточному управлению министерства образования и науки Самарской области, обеспечить участие педагогов в семинаре.</w:t>
      </w:r>
    </w:p>
    <w:p w:rsidR="006C1120" w:rsidRPr="006C1120" w:rsidRDefault="006C1120" w:rsidP="006C1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11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12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 Серову.</w:t>
      </w:r>
    </w:p>
    <w:p w:rsidR="006C1120" w:rsidRDefault="006C1120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120" w:rsidRDefault="006C1120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056" w:rsidRDefault="00B76056" w:rsidP="00B76056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25" w:rsidRDefault="00364125" w:rsidP="00A4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120" w:rsidRDefault="006C1120" w:rsidP="006C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34B" w:rsidRPr="005D534B" w:rsidRDefault="005D534B" w:rsidP="005D5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D53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D534B" w:rsidRPr="005D534B" w:rsidRDefault="005D534B" w:rsidP="005D534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5D534B">
        <w:rPr>
          <w:rFonts w:ascii="Times New Roman" w:hAnsi="Times New Roman" w:cs="Times New Roman"/>
          <w:sz w:val="28"/>
          <w:szCs w:val="28"/>
        </w:rPr>
        <w:t>к приказу</w:t>
      </w:r>
    </w:p>
    <w:p w:rsidR="005D534B" w:rsidRPr="005D534B" w:rsidRDefault="005D534B" w:rsidP="005D534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5D534B">
        <w:rPr>
          <w:rFonts w:ascii="Times New Roman" w:hAnsi="Times New Roman" w:cs="Times New Roman"/>
          <w:sz w:val="28"/>
          <w:szCs w:val="28"/>
        </w:rPr>
        <w:t xml:space="preserve">СВУ </w:t>
      </w:r>
      <w:proofErr w:type="spellStart"/>
      <w:r w:rsidRPr="005D534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D534B"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5D534B" w:rsidRPr="005D534B" w:rsidRDefault="005D534B" w:rsidP="005D534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5D534B">
        <w:rPr>
          <w:rFonts w:ascii="Times New Roman" w:hAnsi="Times New Roman" w:cs="Times New Roman"/>
          <w:sz w:val="28"/>
          <w:szCs w:val="28"/>
        </w:rPr>
        <w:t xml:space="preserve">от </w:t>
      </w:r>
      <w:r w:rsidR="00503663">
        <w:rPr>
          <w:rFonts w:ascii="Times New Roman" w:hAnsi="Times New Roman" w:cs="Times New Roman"/>
          <w:sz w:val="28"/>
          <w:szCs w:val="28"/>
        </w:rPr>
        <w:t>23</w:t>
      </w:r>
      <w:r w:rsidRPr="005D5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03663">
        <w:rPr>
          <w:rFonts w:ascii="Times New Roman" w:hAnsi="Times New Roman" w:cs="Times New Roman"/>
          <w:sz w:val="28"/>
          <w:szCs w:val="28"/>
        </w:rPr>
        <w:t>.2015г. №317-од</w:t>
      </w:r>
    </w:p>
    <w:p w:rsidR="006C1120" w:rsidRDefault="006C1120" w:rsidP="006C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6C1120" w:rsidRDefault="006C1120" w:rsidP="00A4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A47AD6">
        <w:rPr>
          <w:rFonts w:ascii="Times New Roman" w:hAnsi="Times New Roman" w:cs="Times New Roman"/>
          <w:b/>
          <w:sz w:val="28"/>
          <w:szCs w:val="28"/>
        </w:rPr>
        <w:t>практико-ориентированного 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коррекционно-развивающей работы с обучающимися с ограниченными возможностями здоровья в общеобразовательной организации»</w:t>
      </w:r>
      <w:proofErr w:type="gramEnd"/>
    </w:p>
    <w:p w:rsidR="006C1120" w:rsidRDefault="006C1120" w:rsidP="006C1120"/>
    <w:p w:rsidR="006C1120" w:rsidRPr="00A47AD6" w:rsidRDefault="006C1120" w:rsidP="006C1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проведения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47AD6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уровня профессиональной компетентности педагогов в вопросах коррекционно-развивающе</w:t>
      </w:r>
      <w:r w:rsidR="009A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сопровождения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A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ограниченными возможностями здоровья, реализации педагогических технологий в образовательных организациях системы специального (коррекционного) образования.</w:t>
      </w:r>
    </w:p>
    <w:p w:rsidR="006C1120" w:rsidRPr="00A47AD6" w:rsidRDefault="006C1120" w:rsidP="006C11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0366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D534B"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.2015 г.</w:t>
      </w:r>
    </w:p>
    <w:p w:rsidR="006C1120" w:rsidRPr="00A47AD6" w:rsidRDefault="006C1120" w:rsidP="006C11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проведения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: 9.00 – 12.40</w:t>
      </w:r>
    </w:p>
    <w:p w:rsidR="006C1120" w:rsidRPr="00A47AD6" w:rsidRDefault="006C1120" w:rsidP="006C1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47AD6">
        <w:rPr>
          <w:rFonts w:ascii="Calibri" w:eastAsia="Calibri" w:hAnsi="Calibri" w:cs="Times New Roman"/>
          <w:b/>
          <w:color w:val="000000" w:themeColor="text1"/>
          <w:sz w:val="18"/>
          <w:szCs w:val="18"/>
        </w:rPr>
        <w:t xml:space="preserve"> 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осударственное бюджетное специальное (коррекционное ) образовательное учреждение для обучающихся, воспитанников с ограниченными возможностями здоров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ья специальная (коррекционная</w:t>
      </w:r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школа-</w:t>
      </w:r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интернат с. Малый</w:t>
      </w:r>
      <w:proofErr w:type="gramStart"/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олкай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Похвистневский</w:t>
      </w:r>
      <w:proofErr w:type="spellEnd"/>
      <w:r w:rsidRPr="00A47A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район, с.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Малый Толкай, ул. Советская, 32).</w:t>
      </w:r>
    </w:p>
    <w:p w:rsidR="006C1120" w:rsidRPr="00A47AD6" w:rsidRDefault="006C1120" w:rsidP="006C11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семинара</w:t>
      </w:r>
      <w:r w:rsidRPr="00A47AD6">
        <w:rPr>
          <w:rFonts w:ascii="Times New Roman" w:hAnsi="Times New Roman" w:cs="Times New Roman"/>
          <w:color w:val="000000" w:themeColor="text1"/>
          <w:sz w:val="28"/>
          <w:szCs w:val="28"/>
        </w:rPr>
        <w:t>: заместители директора по УВР, учителя начальных классов, учителя-предметники, психологи, работающие с детьми с умственной отсталостью.</w:t>
      </w:r>
      <w:r w:rsidRPr="00A47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Style w:val="a4"/>
        <w:tblW w:w="10704" w:type="dxa"/>
        <w:tblLayout w:type="fixed"/>
        <w:tblLook w:val="04A0" w:firstRow="1" w:lastRow="0" w:firstColumn="1" w:lastColumn="0" w:noHBand="0" w:noVBand="1"/>
      </w:tblPr>
      <w:tblGrid>
        <w:gridCol w:w="1384"/>
        <w:gridCol w:w="4668"/>
        <w:gridCol w:w="1711"/>
        <w:gridCol w:w="2941"/>
      </w:tblGrid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1120" w:rsidRPr="00C1316F" w:rsidTr="002441E8">
        <w:trPr>
          <w:trHeight w:val="8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семинара.</w:t>
            </w:r>
          </w:p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Холл  школы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М.Н.,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Левашкина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9.30-9.45</w:t>
            </w: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F" w:rsidRPr="00C1316F" w:rsidRDefault="00C1316F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 </w:t>
            </w:r>
            <w:r w:rsidR="00C1316F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</w:t>
            </w: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обуч</w:t>
            </w:r>
            <w:r w:rsidR="00C1316F">
              <w:rPr>
                <w:rFonts w:ascii="Times New Roman" w:hAnsi="Times New Roman" w:cs="Times New Roman"/>
                <w:sz w:val="28"/>
                <w:szCs w:val="28"/>
              </w:rPr>
              <w:t>ающихся ГБС(К)ОУ с</w:t>
            </w:r>
            <w:proofErr w:type="gramStart"/>
            <w:r w:rsidR="00C131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1316F">
              <w:rPr>
                <w:rFonts w:ascii="Times New Roman" w:hAnsi="Times New Roman" w:cs="Times New Roman"/>
                <w:sz w:val="28"/>
                <w:szCs w:val="28"/>
              </w:rPr>
              <w:t>алый Толкай</w:t>
            </w: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подходы к организации коррекционно-развивающей работы с 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отсталостью»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 w:rsidP="00B65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Прохорова В.И., директор ГБС(К)ОУ с. Малый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Данилова  Л.М.</w:t>
            </w:r>
          </w:p>
          <w:p w:rsidR="006C1120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F" w:rsidRPr="00C1316F" w:rsidRDefault="00C1316F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Серова Е.А., начальник отдела развития образования СВУ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МОиНСО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6C1120" w:rsidRPr="00C1316F" w:rsidRDefault="006C1120" w:rsidP="00B6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Забелина И.А., начальник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социопсихологического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ГБОУ ДПО ЦПК «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«Организация коррекционной работы в  ГБС(К)ОУ с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алый Толкай»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Прохорова В.И., директор ГБС(К)ОУ с. Малый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6C1120" w:rsidRPr="00C1316F" w:rsidTr="002441E8">
        <w:trPr>
          <w:trHeight w:val="8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и коррекция устной и письменной речи 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Осипова А.Г., учитель-логопед ГБС(К)ОУ с. Малый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олкай.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32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120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проверки </w:t>
            </w:r>
            <w:proofErr w:type="spellStart"/>
            <w:r w:rsidR="006C1120" w:rsidRPr="00C1316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6C1120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базовых учебных действий </w:t>
            </w:r>
            <w:proofErr w:type="gramStart"/>
            <w:r w:rsidR="006C1120" w:rsidRPr="00C131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C1120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с  умственной отсталостью»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Станина О.Н., педагог-психолог ГБС(К)ОУ с. Малый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 умственной отсталостью  по математике и русскому языку. Система оценивания»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Станина Л.В., зам. директора по УВР ГБС(К)ОУ с. Малый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«Социализация  детей с умственной отсталостью»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Рыжова Н.Ю. зам. директора  по ВР</w:t>
            </w:r>
          </w:p>
        </w:tc>
      </w:tr>
      <w:tr w:rsidR="006C1120" w:rsidRPr="00C1316F" w:rsidTr="002441E8">
        <w:trPr>
          <w:trHeight w:val="10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Здание школы и интерната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Прохорова В.И. директор ГБС(К)ОУ с. Малый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олкай.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11.25-</w:t>
            </w:r>
            <w:r w:rsidRPr="00C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11.55</w:t>
            </w: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11.55-12.05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уроков</w:t>
            </w:r>
            <w:r w:rsidR="009A43AB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ГБС(К)ОУ </w:t>
            </w:r>
            <w:r w:rsidR="009A43AB" w:rsidRPr="00C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Малый</w:t>
            </w:r>
            <w:proofErr w:type="gramStart"/>
            <w:r w:rsidR="009A43AB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9A43AB" w:rsidRPr="00C1316F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6C1120" w:rsidRPr="00C1316F" w:rsidRDefault="006C1120" w:rsidP="006C11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 в 4 классе  по  теме: «Чешская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. Сенокос»</w:t>
            </w:r>
          </w:p>
          <w:p w:rsidR="006C1120" w:rsidRDefault="006C1120" w:rsidP="006C11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Урок математики в 3 классе  по теме: «Решение примеров и задач в пределах  20»</w:t>
            </w:r>
          </w:p>
          <w:p w:rsidR="002441E8" w:rsidRPr="00C1316F" w:rsidRDefault="002441E8" w:rsidP="002441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6C11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Урок швейного дела в 8 классе по теме: « Изготовлени</w:t>
            </w:r>
            <w:r w:rsidR="00C1316F">
              <w:rPr>
                <w:rFonts w:ascii="Times New Roman" w:hAnsi="Times New Roman" w:cs="Times New Roman"/>
                <w:sz w:val="28"/>
                <w:szCs w:val="28"/>
              </w:rPr>
              <w:t>е салфетки в лоскутной технике»</w:t>
            </w:r>
          </w:p>
          <w:p w:rsidR="006C1120" w:rsidRPr="00C1316F" w:rsidRDefault="006C1120" w:rsidP="006C11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психомоторике по теме:  « Определение на ощупь предметов с разными свойствами» (оборудование кабинета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1120" w:rsidRPr="00C1316F" w:rsidRDefault="006C1120" w:rsidP="006C11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занятие по теме: «Дифференциация звонких и глухих согласных. Звуки 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Самоанализ уроков. Рефлексия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AB" w:rsidRPr="00C1316F" w:rsidRDefault="009A4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Кабинет 4 класса</w:t>
            </w:r>
          </w:p>
          <w:p w:rsidR="00C1316F" w:rsidRDefault="00C1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Кабинет. 3 класса</w:t>
            </w:r>
          </w:p>
          <w:p w:rsidR="002441E8" w:rsidRDefault="0024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E8" w:rsidRDefault="0024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Швейная мастерская</w:t>
            </w: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E8" w:rsidRDefault="0024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Кабинет релаксации</w:t>
            </w: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E8" w:rsidRDefault="0024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Кабинет логопедии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AB" w:rsidRPr="00C1316F" w:rsidRDefault="009A4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Левашкина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  <w:r w:rsidR="009A43AB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 </w:t>
            </w:r>
          </w:p>
          <w:p w:rsidR="006C1120" w:rsidRPr="00C1316F" w:rsidRDefault="009A4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Астраханова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Л.Н., учитель начальных </w:t>
            </w:r>
            <w:r w:rsidR="00031B6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Чуватова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  <w:r w:rsidR="009A43AB"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трудового обучения </w:t>
            </w: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Станина О.Н., педагог-психолог </w:t>
            </w:r>
          </w:p>
          <w:p w:rsidR="009A43AB" w:rsidRPr="00C1316F" w:rsidRDefault="006C1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43AB" w:rsidRPr="00C1316F" w:rsidRDefault="009A4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AB" w:rsidRPr="00C1316F" w:rsidRDefault="009A4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20" w:rsidRPr="00C1316F" w:rsidRDefault="006C1120" w:rsidP="009A4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Осипова А.Г., учитель-логопед 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12.10-12.30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общение. Подведение итогов семинара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Серова Е.А., начальник отдела развития образования СВУ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МОиНСО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Забелина И.А., начальник 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социопсихологического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ГБОУ ДПО ЦПК «</w:t>
            </w:r>
            <w:proofErr w:type="spellStart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C1316F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  <w:tr w:rsidR="006C1120" w:rsidRPr="00C1316F" w:rsidTr="002441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0" w:rsidRPr="00C1316F" w:rsidRDefault="006C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6F">
              <w:rPr>
                <w:rFonts w:ascii="Times New Roman" w:hAnsi="Times New Roman" w:cs="Times New Roman"/>
                <w:sz w:val="28"/>
                <w:szCs w:val="28"/>
              </w:rPr>
              <w:t>Отъезд участников семинара</w:t>
            </w:r>
          </w:p>
        </w:tc>
      </w:tr>
    </w:tbl>
    <w:p w:rsidR="008D5204" w:rsidRDefault="008D5204"/>
    <w:sectPr w:rsidR="008D5204" w:rsidSect="006C1120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BEC"/>
    <w:multiLevelType w:val="hybridMultilevel"/>
    <w:tmpl w:val="ED2C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20"/>
    <w:rsid w:val="00031B61"/>
    <w:rsid w:val="00083DC9"/>
    <w:rsid w:val="002441E8"/>
    <w:rsid w:val="00314AA3"/>
    <w:rsid w:val="0032098A"/>
    <w:rsid w:val="00364125"/>
    <w:rsid w:val="00480EFB"/>
    <w:rsid w:val="00494191"/>
    <w:rsid w:val="004D732B"/>
    <w:rsid w:val="004E0D48"/>
    <w:rsid w:val="004E1795"/>
    <w:rsid w:val="00503663"/>
    <w:rsid w:val="00515598"/>
    <w:rsid w:val="005D534B"/>
    <w:rsid w:val="00641A49"/>
    <w:rsid w:val="006C1120"/>
    <w:rsid w:val="008D5204"/>
    <w:rsid w:val="00913C3B"/>
    <w:rsid w:val="009A43AB"/>
    <w:rsid w:val="00A47AD6"/>
    <w:rsid w:val="00AE6134"/>
    <w:rsid w:val="00B65B06"/>
    <w:rsid w:val="00B76056"/>
    <w:rsid w:val="00C1316F"/>
    <w:rsid w:val="00C154C3"/>
    <w:rsid w:val="00DB212D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0"/>
    <w:pPr>
      <w:ind w:left="720"/>
      <w:contextualSpacing/>
    </w:pPr>
  </w:style>
  <w:style w:type="table" w:styleId="a4">
    <w:name w:val="Table Grid"/>
    <w:basedOn w:val="a1"/>
    <w:uiPriority w:val="59"/>
    <w:rsid w:val="006C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Секретарь</cp:lastModifiedBy>
  <cp:revision>11</cp:revision>
  <dcterms:created xsi:type="dcterms:W3CDTF">2015-11-06T07:06:00Z</dcterms:created>
  <dcterms:modified xsi:type="dcterms:W3CDTF">2015-11-25T04:35:00Z</dcterms:modified>
</cp:coreProperties>
</file>