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BB0" w:rsidRPr="005415B9" w:rsidRDefault="00B92BB0" w:rsidP="00685FE8">
      <w:pPr>
        <w:widowControl w:val="0"/>
        <w:jc w:val="center"/>
        <w:rPr>
          <w:b/>
          <w:bCs/>
          <w:sz w:val="28"/>
          <w:szCs w:val="28"/>
        </w:rPr>
      </w:pPr>
      <w:bookmarkStart w:id="0" w:name="_Toc349652033"/>
      <w:bookmarkStart w:id="1" w:name="_Toc350962468"/>
    </w:p>
    <w:p w:rsidR="00B92BB0" w:rsidRPr="005415B9" w:rsidRDefault="00B92BB0" w:rsidP="00685FE8">
      <w:pPr>
        <w:widowControl w:val="0"/>
        <w:jc w:val="center"/>
        <w:rPr>
          <w:b/>
          <w:bCs/>
          <w:sz w:val="28"/>
          <w:szCs w:val="28"/>
        </w:rPr>
      </w:pPr>
    </w:p>
    <w:p w:rsidR="0007378B" w:rsidRDefault="0007378B" w:rsidP="0007378B">
      <w:pPr>
        <w:jc w:val="right"/>
        <w:rPr>
          <w:color w:val="000000"/>
          <w:sz w:val="28"/>
          <w:szCs w:val="28"/>
        </w:rPr>
      </w:pPr>
      <w:r>
        <w:rPr>
          <w:color w:val="000000"/>
          <w:sz w:val="28"/>
          <w:szCs w:val="28"/>
        </w:rPr>
        <w:t>Приложение 1</w:t>
      </w:r>
    </w:p>
    <w:p w:rsidR="0007378B" w:rsidRDefault="0007378B" w:rsidP="0007378B">
      <w:pPr>
        <w:jc w:val="right"/>
        <w:rPr>
          <w:color w:val="000000"/>
          <w:sz w:val="28"/>
          <w:szCs w:val="28"/>
        </w:rPr>
      </w:pPr>
      <w:r>
        <w:rPr>
          <w:color w:val="000000"/>
          <w:sz w:val="28"/>
          <w:szCs w:val="28"/>
        </w:rPr>
        <w:t xml:space="preserve">к письму </w:t>
      </w:r>
      <w:proofErr w:type="spellStart"/>
      <w:r>
        <w:rPr>
          <w:color w:val="000000"/>
          <w:sz w:val="28"/>
          <w:szCs w:val="28"/>
        </w:rPr>
        <w:t>Рособрнадзора</w:t>
      </w:r>
      <w:proofErr w:type="spellEnd"/>
      <w:r>
        <w:rPr>
          <w:color w:val="000000"/>
          <w:sz w:val="28"/>
          <w:szCs w:val="28"/>
        </w:rPr>
        <w:t xml:space="preserve"> </w:t>
      </w:r>
    </w:p>
    <w:p w:rsidR="00B92BB0" w:rsidRPr="005415B9" w:rsidRDefault="0007378B" w:rsidP="00A4590D">
      <w:pPr>
        <w:widowControl w:val="0"/>
        <w:jc w:val="right"/>
        <w:rPr>
          <w:b/>
          <w:bCs/>
          <w:sz w:val="28"/>
          <w:szCs w:val="28"/>
        </w:rPr>
      </w:pPr>
      <w:r>
        <w:rPr>
          <w:color w:val="000000"/>
          <w:sz w:val="28"/>
          <w:szCs w:val="28"/>
        </w:rPr>
        <w:t>от «</w:t>
      </w:r>
      <w:r w:rsidR="00EB0E55">
        <w:rPr>
          <w:color w:val="000000"/>
          <w:sz w:val="28"/>
          <w:szCs w:val="28"/>
        </w:rPr>
        <w:t>11</w:t>
      </w:r>
      <w:r>
        <w:rPr>
          <w:color w:val="000000"/>
          <w:sz w:val="28"/>
          <w:szCs w:val="28"/>
        </w:rPr>
        <w:t xml:space="preserve">» </w:t>
      </w:r>
      <w:r w:rsidR="00EB0E55">
        <w:rPr>
          <w:color w:val="000000"/>
          <w:sz w:val="28"/>
          <w:szCs w:val="28"/>
        </w:rPr>
        <w:t>февраля</w:t>
      </w:r>
      <w:r>
        <w:rPr>
          <w:color w:val="000000"/>
          <w:sz w:val="28"/>
          <w:szCs w:val="28"/>
        </w:rPr>
        <w:t xml:space="preserve"> 2014 г.</w:t>
      </w:r>
      <w:r w:rsidR="00EB0E55">
        <w:rPr>
          <w:color w:val="000000"/>
          <w:sz w:val="28"/>
          <w:szCs w:val="28"/>
        </w:rPr>
        <w:t xml:space="preserve"> № 02-60</w:t>
      </w:r>
      <w:bookmarkStart w:id="2" w:name="_GoBack"/>
      <w:bookmarkEnd w:id="2"/>
    </w:p>
    <w:p w:rsidR="00B92BB0" w:rsidRDefault="00B92BB0" w:rsidP="00685FE8">
      <w:pPr>
        <w:widowControl w:val="0"/>
        <w:jc w:val="center"/>
        <w:rPr>
          <w:b/>
          <w:bCs/>
          <w:sz w:val="28"/>
          <w:szCs w:val="28"/>
        </w:rPr>
      </w:pPr>
    </w:p>
    <w:p w:rsidR="00B92BB0" w:rsidRPr="00A4590D" w:rsidRDefault="00B92BB0" w:rsidP="00685FE8">
      <w:pPr>
        <w:widowControl w:val="0"/>
        <w:jc w:val="center"/>
        <w:rPr>
          <w:b/>
          <w:bCs/>
          <w:sz w:val="28"/>
          <w:szCs w:val="28"/>
        </w:rPr>
      </w:pPr>
      <w:r w:rsidRPr="00A4590D">
        <w:rPr>
          <w:b/>
          <w:bCs/>
          <w:sz w:val="28"/>
          <w:szCs w:val="28"/>
        </w:rPr>
        <w:t>Методические материалы</w:t>
      </w:r>
    </w:p>
    <w:p w:rsidR="00B92BB0" w:rsidRPr="00A4590D" w:rsidRDefault="00B92BB0" w:rsidP="00685FE8">
      <w:pPr>
        <w:widowControl w:val="0"/>
        <w:jc w:val="center"/>
        <w:rPr>
          <w:b/>
          <w:bCs/>
          <w:sz w:val="28"/>
          <w:szCs w:val="28"/>
        </w:rPr>
      </w:pPr>
      <w:r w:rsidRPr="00A4590D">
        <w:rPr>
          <w:b/>
          <w:bCs/>
          <w:sz w:val="28"/>
          <w:szCs w:val="28"/>
        </w:rPr>
        <w:t>по подготовке и проведению ЕГЭ</w:t>
      </w:r>
    </w:p>
    <w:p w:rsidR="00B92BB0" w:rsidRPr="00A4590D" w:rsidRDefault="00B92BB0" w:rsidP="00685FE8">
      <w:pPr>
        <w:widowControl w:val="0"/>
        <w:jc w:val="center"/>
        <w:rPr>
          <w:b/>
          <w:bCs/>
          <w:sz w:val="28"/>
          <w:szCs w:val="28"/>
        </w:rPr>
      </w:pPr>
      <w:r w:rsidRPr="00A4590D">
        <w:rPr>
          <w:b/>
          <w:bCs/>
          <w:sz w:val="28"/>
          <w:szCs w:val="28"/>
        </w:rPr>
        <w:t>в пунктах проведения экзамена</w:t>
      </w:r>
    </w:p>
    <w:p w:rsidR="00B92BB0" w:rsidRPr="00880831" w:rsidRDefault="00B92BB0" w:rsidP="00685FE8">
      <w:pPr>
        <w:widowControl w:val="0"/>
        <w:jc w:val="center"/>
        <w:rPr>
          <w:b/>
          <w:bCs/>
          <w:sz w:val="56"/>
          <w:szCs w:val="28"/>
        </w:rPr>
      </w:pPr>
      <w:r w:rsidRPr="00A4590D">
        <w:rPr>
          <w:b/>
          <w:bCs/>
          <w:sz w:val="28"/>
          <w:szCs w:val="28"/>
        </w:rPr>
        <w:t>в 2014 году</w:t>
      </w:r>
    </w:p>
    <w:p w:rsidR="00B92BB0" w:rsidRPr="00AC7722" w:rsidRDefault="00B92BB0" w:rsidP="00685FE8">
      <w:pPr>
        <w:jc w:val="center"/>
        <w:rPr>
          <w:sz w:val="28"/>
          <w:szCs w:val="28"/>
        </w:rPr>
      </w:pPr>
    </w:p>
    <w:p w:rsidR="00B92BB0" w:rsidRPr="00AC7722" w:rsidRDefault="00B92BB0" w:rsidP="00685FE8">
      <w:pPr>
        <w:jc w:val="center"/>
        <w:rPr>
          <w:sz w:val="28"/>
          <w:szCs w:val="28"/>
          <w:u w:val="single"/>
        </w:rPr>
      </w:pPr>
      <w:r w:rsidRPr="00AC7722">
        <w:rPr>
          <w:sz w:val="28"/>
          <w:szCs w:val="28"/>
          <w:u w:val="single"/>
        </w:rPr>
        <w:t>ОГЛАВЛЕНИЕ</w:t>
      </w:r>
    </w:p>
    <w:p w:rsidR="00B92BB0" w:rsidRPr="00AC7722" w:rsidRDefault="00B92BB0" w:rsidP="00685FE8">
      <w:pPr>
        <w:rPr>
          <w:sz w:val="28"/>
          <w:szCs w:val="28"/>
        </w:rPr>
      </w:pPr>
    </w:p>
    <w:p w:rsidR="006028F2" w:rsidRDefault="00B92BB0">
      <w:pPr>
        <w:pStyle w:val="15"/>
        <w:tabs>
          <w:tab w:val="left" w:pos="440"/>
          <w:tab w:val="right" w:leader="dot" w:pos="9344"/>
        </w:tabs>
        <w:rPr>
          <w:rFonts w:asciiTheme="minorHAnsi" w:eastAsiaTheme="minorEastAsia" w:hAnsiTheme="minorHAnsi" w:cstheme="minorBidi"/>
          <w:noProof/>
          <w:sz w:val="22"/>
          <w:szCs w:val="22"/>
        </w:rPr>
      </w:pPr>
      <w:r w:rsidRPr="00AC7722">
        <w:rPr>
          <w:szCs w:val="28"/>
        </w:rPr>
        <w:fldChar w:fldCharType="begin"/>
      </w:r>
      <w:r w:rsidRPr="00AC7722">
        <w:rPr>
          <w:szCs w:val="28"/>
        </w:rPr>
        <w:instrText xml:space="preserve"> TOC \h \z \t "абзац 4.1;1;1 уровень;1;приложение;1" </w:instrText>
      </w:r>
      <w:r w:rsidRPr="00AC7722">
        <w:rPr>
          <w:szCs w:val="28"/>
        </w:rPr>
        <w:fldChar w:fldCharType="separate"/>
      </w:r>
      <w:hyperlink w:anchor="_Toc379831241" w:history="1">
        <w:r w:rsidR="006028F2" w:rsidRPr="00436824">
          <w:rPr>
            <w:rStyle w:val="af0"/>
            <w:noProof/>
          </w:rPr>
          <w:t>1.</w:t>
        </w:r>
        <w:r w:rsidR="006028F2">
          <w:rPr>
            <w:rFonts w:asciiTheme="minorHAnsi" w:eastAsiaTheme="minorEastAsia" w:hAnsiTheme="minorHAnsi" w:cstheme="minorBidi"/>
            <w:noProof/>
            <w:sz w:val="22"/>
            <w:szCs w:val="22"/>
          </w:rPr>
          <w:tab/>
        </w:r>
        <w:r w:rsidR="006028F2" w:rsidRPr="00436824">
          <w:rPr>
            <w:rStyle w:val="af0"/>
            <w:noProof/>
          </w:rPr>
          <w:t>Нормативные правовые документы, регламентирующие проведение ЕГЭ</w:t>
        </w:r>
        <w:r w:rsidR="006028F2">
          <w:rPr>
            <w:noProof/>
            <w:webHidden/>
          </w:rPr>
          <w:tab/>
        </w:r>
        <w:r w:rsidR="006028F2">
          <w:rPr>
            <w:noProof/>
            <w:webHidden/>
          </w:rPr>
          <w:fldChar w:fldCharType="begin"/>
        </w:r>
        <w:r w:rsidR="006028F2">
          <w:rPr>
            <w:noProof/>
            <w:webHidden/>
          </w:rPr>
          <w:instrText xml:space="preserve"> PAGEREF _Toc379831241 \h </w:instrText>
        </w:r>
        <w:r w:rsidR="006028F2">
          <w:rPr>
            <w:noProof/>
            <w:webHidden/>
          </w:rPr>
        </w:r>
        <w:r w:rsidR="006028F2">
          <w:rPr>
            <w:noProof/>
            <w:webHidden/>
          </w:rPr>
          <w:fldChar w:fldCharType="separate"/>
        </w:r>
        <w:r w:rsidR="00EB0E55">
          <w:rPr>
            <w:noProof/>
            <w:webHidden/>
          </w:rPr>
          <w:t>4</w:t>
        </w:r>
        <w:r w:rsidR="006028F2">
          <w:rPr>
            <w:noProof/>
            <w:webHidden/>
          </w:rPr>
          <w:fldChar w:fldCharType="end"/>
        </w:r>
      </w:hyperlink>
    </w:p>
    <w:p w:rsidR="006028F2" w:rsidRDefault="00D63923">
      <w:pPr>
        <w:pStyle w:val="15"/>
        <w:tabs>
          <w:tab w:val="left" w:pos="440"/>
          <w:tab w:val="right" w:leader="dot" w:pos="9344"/>
        </w:tabs>
        <w:rPr>
          <w:rFonts w:asciiTheme="minorHAnsi" w:eastAsiaTheme="minorEastAsia" w:hAnsiTheme="minorHAnsi" w:cstheme="minorBidi"/>
          <w:noProof/>
          <w:sz w:val="22"/>
          <w:szCs w:val="22"/>
        </w:rPr>
      </w:pPr>
      <w:hyperlink w:anchor="_Toc379831242" w:history="1">
        <w:r w:rsidR="006028F2" w:rsidRPr="00436824">
          <w:rPr>
            <w:rStyle w:val="af0"/>
            <w:noProof/>
          </w:rPr>
          <w:t>2.</w:t>
        </w:r>
        <w:r w:rsidR="006028F2">
          <w:rPr>
            <w:rFonts w:asciiTheme="minorHAnsi" w:eastAsiaTheme="minorEastAsia" w:hAnsiTheme="minorHAnsi" w:cstheme="minorBidi"/>
            <w:noProof/>
            <w:sz w:val="22"/>
            <w:szCs w:val="22"/>
          </w:rPr>
          <w:tab/>
        </w:r>
        <w:r w:rsidR="006028F2" w:rsidRPr="00436824">
          <w:rPr>
            <w:rStyle w:val="af0"/>
            <w:noProof/>
          </w:rPr>
          <w:t>Требования к пунктам проведения экзаменов</w:t>
        </w:r>
        <w:r w:rsidR="006028F2">
          <w:rPr>
            <w:noProof/>
            <w:webHidden/>
          </w:rPr>
          <w:tab/>
        </w:r>
        <w:r w:rsidR="006028F2">
          <w:rPr>
            <w:noProof/>
            <w:webHidden/>
          </w:rPr>
          <w:fldChar w:fldCharType="begin"/>
        </w:r>
        <w:r w:rsidR="006028F2">
          <w:rPr>
            <w:noProof/>
            <w:webHidden/>
          </w:rPr>
          <w:instrText xml:space="preserve"> PAGEREF _Toc379831242 \h </w:instrText>
        </w:r>
        <w:r w:rsidR="006028F2">
          <w:rPr>
            <w:noProof/>
            <w:webHidden/>
          </w:rPr>
        </w:r>
        <w:r w:rsidR="006028F2">
          <w:rPr>
            <w:noProof/>
            <w:webHidden/>
          </w:rPr>
          <w:fldChar w:fldCharType="separate"/>
        </w:r>
        <w:r w:rsidR="00EB0E55">
          <w:rPr>
            <w:noProof/>
            <w:webHidden/>
          </w:rPr>
          <w:t>5</w:t>
        </w:r>
        <w:r w:rsidR="006028F2">
          <w:rPr>
            <w:noProof/>
            <w:webHidden/>
          </w:rPr>
          <w:fldChar w:fldCharType="end"/>
        </w:r>
      </w:hyperlink>
    </w:p>
    <w:p w:rsidR="006028F2" w:rsidRDefault="00D63923">
      <w:pPr>
        <w:pStyle w:val="15"/>
        <w:tabs>
          <w:tab w:val="left" w:pos="440"/>
          <w:tab w:val="right" w:leader="dot" w:pos="9344"/>
        </w:tabs>
        <w:rPr>
          <w:rFonts w:asciiTheme="minorHAnsi" w:eastAsiaTheme="minorEastAsia" w:hAnsiTheme="minorHAnsi" w:cstheme="minorBidi"/>
          <w:noProof/>
          <w:sz w:val="22"/>
          <w:szCs w:val="22"/>
        </w:rPr>
      </w:pPr>
      <w:hyperlink w:anchor="_Toc379831243" w:history="1">
        <w:r w:rsidR="006028F2" w:rsidRPr="00436824">
          <w:rPr>
            <w:rStyle w:val="af0"/>
            <w:noProof/>
            <w:lang w:eastAsia="en-US"/>
          </w:rPr>
          <w:t>3.</w:t>
        </w:r>
        <w:r w:rsidR="006028F2">
          <w:rPr>
            <w:rFonts w:asciiTheme="minorHAnsi" w:eastAsiaTheme="minorEastAsia" w:hAnsiTheme="minorHAnsi" w:cstheme="minorBidi"/>
            <w:noProof/>
            <w:sz w:val="22"/>
            <w:szCs w:val="22"/>
          </w:rPr>
          <w:tab/>
        </w:r>
        <w:r w:rsidR="006028F2" w:rsidRPr="00436824">
          <w:rPr>
            <w:rStyle w:val="af0"/>
            <w:noProof/>
            <w:lang w:eastAsia="en-US"/>
          </w:rPr>
          <w:t>Общий порядок подготовки и проведения ЕГЭ в ППЭ</w:t>
        </w:r>
        <w:r w:rsidR="006028F2">
          <w:rPr>
            <w:noProof/>
            <w:webHidden/>
          </w:rPr>
          <w:tab/>
        </w:r>
        <w:r w:rsidR="006028F2">
          <w:rPr>
            <w:noProof/>
            <w:webHidden/>
          </w:rPr>
          <w:fldChar w:fldCharType="begin"/>
        </w:r>
        <w:r w:rsidR="006028F2">
          <w:rPr>
            <w:noProof/>
            <w:webHidden/>
          </w:rPr>
          <w:instrText xml:space="preserve"> PAGEREF _Toc379831243 \h </w:instrText>
        </w:r>
        <w:r w:rsidR="006028F2">
          <w:rPr>
            <w:noProof/>
            <w:webHidden/>
          </w:rPr>
        </w:r>
        <w:r w:rsidR="006028F2">
          <w:rPr>
            <w:noProof/>
            <w:webHidden/>
          </w:rPr>
          <w:fldChar w:fldCharType="separate"/>
        </w:r>
        <w:r w:rsidR="00EB0E55">
          <w:rPr>
            <w:noProof/>
            <w:webHidden/>
          </w:rPr>
          <w:t>12</w:t>
        </w:r>
        <w:r w:rsidR="006028F2">
          <w:rPr>
            <w:noProof/>
            <w:webHidden/>
          </w:rPr>
          <w:fldChar w:fldCharType="end"/>
        </w:r>
      </w:hyperlink>
    </w:p>
    <w:p w:rsidR="006028F2" w:rsidRDefault="00D63923">
      <w:pPr>
        <w:pStyle w:val="15"/>
        <w:tabs>
          <w:tab w:val="left" w:pos="440"/>
          <w:tab w:val="right" w:leader="dot" w:pos="9344"/>
        </w:tabs>
        <w:rPr>
          <w:rFonts w:asciiTheme="minorHAnsi" w:eastAsiaTheme="minorEastAsia" w:hAnsiTheme="minorHAnsi" w:cstheme="minorBidi"/>
          <w:noProof/>
          <w:sz w:val="22"/>
          <w:szCs w:val="22"/>
        </w:rPr>
      </w:pPr>
      <w:hyperlink w:anchor="_Toc379831244" w:history="1">
        <w:r w:rsidR="006028F2" w:rsidRPr="00436824">
          <w:rPr>
            <w:rStyle w:val="af0"/>
            <w:noProof/>
          </w:rPr>
          <w:t>4.</w:t>
        </w:r>
        <w:r w:rsidR="006028F2">
          <w:rPr>
            <w:rFonts w:asciiTheme="minorHAnsi" w:eastAsiaTheme="minorEastAsia" w:hAnsiTheme="minorHAnsi" w:cstheme="minorBidi"/>
            <w:noProof/>
            <w:sz w:val="22"/>
            <w:szCs w:val="22"/>
          </w:rPr>
          <w:tab/>
        </w:r>
        <w:r w:rsidR="006028F2" w:rsidRPr="00436824">
          <w:rPr>
            <w:rStyle w:val="af0"/>
            <w:noProof/>
          </w:rPr>
          <w:t>Инструктивные материалы</w:t>
        </w:r>
        <w:r w:rsidR="006028F2">
          <w:rPr>
            <w:noProof/>
            <w:webHidden/>
          </w:rPr>
          <w:tab/>
        </w:r>
        <w:r w:rsidR="006028F2">
          <w:rPr>
            <w:noProof/>
            <w:webHidden/>
          </w:rPr>
          <w:fldChar w:fldCharType="begin"/>
        </w:r>
        <w:r w:rsidR="006028F2">
          <w:rPr>
            <w:noProof/>
            <w:webHidden/>
          </w:rPr>
          <w:instrText xml:space="preserve"> PAGEREF _Toc379831244 \h </w:instrText>
        </w:r>
        <w:r w:rsidR="006028F2">
          <w:rPr>
            <w:noProof/>
            <w:webHidden/>
          </w:rPr>
        </w:r>
        <w:r w:rsidR="006028F2">
          <w:rPr>
            <w:noProof/>
            <w:webHidden/>
          </w:rPr>
          <w:fldChar w:fldCharType="separate"/>
        </w:r>
        <w:r w:rsidR="00EB0E55">
          <w:rPr>
            <w:noProof/>
            <w:webHidden/>
          </w:rPr>
          <w:t>16</w:t>
        </w:r>
        <w:r w:rsidR="006028F2">
          <w:rPr>
            <w:noProof/>
            <w:webHidden/>
          </w:rPr>
          <w:fldChar w:fldCharType="end"/>
        </w:r>
      </w:hyperlink>
    </w:p>
    <w:p w:rsidR="006028F2" w:rsidRDefault="00D63923">
      <w:pPr>
        <w:pStyle w:val="15"/>
        <w:tabs>
          <w:tab w:val="left" w:pos="660"/>
          <w:tab w:val="right" w:leader="dot" w:pos="9344"/>
        </w:tabs>
        <w:rPr>
          <w:rFonts w:asciiTheme="minorHAnsi" w:eastAsiaTheme="minorEastAsia" w:hAnsiTheme="minorHAnsi" w:cstheme="minorBidi"/>
          <w:noProof/>
          <w:sz w:val="22"/>
          <w:szCs w:val="22"/>
        </w:rPr>
      </w:pPr>
      <w:hyperlink w:anchor="_Toc379831245" w:history="1">
        <w:r w:rsidR="006028F2" w:rsidRPr="00436824">
          <w:rPr>
            <w:rStyle w:val="af0"/>
            <w:noProof/>
          </w:rPr>
          <w:t>4.1.</w:t>
        </w:r>
        <w:r w:rsidR="006028F2">
          <w:rPr>
            <w:rFonts w:asciiTheme="minorHAnsi" w:eastAsiaTheme="minorEastAsia" w:hAnsiTheme="minorHAnsi" w:cstheme="minorBidi"/>
            <w:noProof/>
            <w:sz w:val="22"/>
            <w:szCs w:val="22"/>
          </w:rPr>
          <w:tab/>
        </w:r>
        <w:r w:rsidR="006028F2" w:rsidRPr="00436824">
          <w:rPr>
            <w:rStyle w:val="af0"/>
            <w:noProof/>
          </w:rPr>
          <w:t>Инструкция для членов ГЭК в ППЭ</w:t>
        </w:r>
        <w:r w:rsidR="006028F2">
          <w:rPr>
            <w:noProof/>
            <w:webHidden/>
          </w:rPr>
          <w:tab/>
        </w:r>
        <w:r w:rsidR="006028F2">
          <w:rPr>
            <w:noProof/>
            <w:webHidden/>
          </w:rPr>
          <w:fldChar w:fldCharType="begin"/>
        </w:r>
        <w:r w:rsidR="006028F2">
          <w:rPr>
            <w:noProof/>
            <w:webHidden/>
          </w:rPr>
          <w:instrText xml:space="preserve"> PAGEREF _Toc379831245 \h </w:instrText>
        </w:r>
        <w:r w:rsidR="006028F2">
          <w:rPr>
            <w:noProof/>
            <w:webHidden/>
          </w:rPr>
        </w:r>
        <w:r w:rsidR="006028F2">
          <w:rPr>
            <w:noProof/>
            <w:webHidden/>
          </w:rPr>
          <w:fldChar w:fldCharType="separate"/>
        </w:r>
        <w:r w:rsidR="00EB0E55">
          <w:rPr>
            <w:noProof/>
            <w:webHidden/>
          </w:rPr>
          <w:t>16</w:t>
        </w:r>
        <w:r w:rsidR="006028F2">
          <w:rPr>
            <w:noProof/>
            <w:webHidden/>
          </w:rPr>
          <w:fldChar w:fldCharType="end"/>
        </w:r>
      </w:hyperlink>
    </w:p>
    <w:p w:rsidR="006028F2" w:rsidRDefault="00D63923">
      <w:pPr>
        <w:pStyle w:val="15"/>
        <w:tabs>
          <w:tab w:val="left" w:pos="660"/>
          <w:tab w:val="right" w:leader="dot" w:pos="9344"/>
        </w:tabs>
        <w:rPr>
          <w:rFonts w:asciiTheme="minorHAnsi" w:eastAsiaTheme="minorEastAsia" w:hAnsiTheme="minorHAnsi" w:cstheme="minorBidi"/>
          <w:noProof/>
          <w:sz w:val="22"/>
          <w:szCs w:val="22"/>
        </w:rPr>
      </w:pPr>
      <w:hyperlink w:anchor="_Toc379831246" w:history="1">
        <w:r w:rsidR="006028F2" w:rsidRPr="00436824">
          <w:rPr>
            <w:rStyle w:val="af0"/>
            <w:noProof/>
          </w:rPr>
          <w:t>4.2.</w:t>
        </w:r>
        <w:r w:rsidR="006028F2">
          <w:rPr>
            <w:rFonts w:asciiTheme="minorHAnsi" w:eastAsiaTheme="minorEastAsia" w:hAnsiTheme="minorHAnsi" w:cstheme="minorBidi"/>
            <w:noProof/>
            <w:sz w:val="22"/>
            <w:szCs w:val="22"/>
          </w:rPr>
          <w:tab/>
        </w:r>
        <w:r w:rsidR="006028F2" w:rsidRPr="00436824">
          <w:rPr>
            <w:rStyle w:val="af0"/>
            <w:noProof/>
          </w:rPr>
          <w:t>Инструкция для руководителя ППЭ</w:t>
        </w:r>
        <w:r w:rsidR="006028F2">
          <w:rPr>
            <w:noProof/>
            <w:webHidden/>
          </w:rPr>
          <w:tab/>
        </w:r>
        <w:r w:rsidR="006028F2">
          <w:rPr>
            <w:noProof/>
            <w:webHidden/>
          </w:rPr>
          <w:fldChar w:fldCharType="begin"/>
        </w:r>
        <w:r w:rsidR="006028F2">
          <w:rPr>
            <w:noProof/>
            <w:webHidden/>
          </w:rPr>
          <w:instrText xml:space="preserve"> PAGEREF _Toc379831246 \h </w:instrText>
        </w:r>
        <w:r w:rsidR="006028F2">
          <w:rPr>
            <w:noProof/>
            <w:webHidden/>
          </w:rPr>
        </w:r>
        <w:r w:rsidR="006028F2">
          <w:rPr>
            <w:noProof/>
            <w:webHidden/>
          </w:rPr>
          <w:fldChar w:fldCharType="separate"/>
        </w:r>
        <w:r w:rsidR="00EB0E55">
          <w:rPr>
            <w:noProof/>
            <w:webHidden/>
          </w:rPr>
          <w:t>18</w:t>
        </w:r>
        <w:r w:rsidR="006028F2">
          <w:rPr>
            <w:noProof/>
            <w:webHidden/>
          </w:rPr>
          <w:fldChar w:fldCharType="end"/>
        </w:r>
      </w:hyperlink>
    </w:p>
    <w:p w:rsidR="006028F2" w:rsidRDefault="00D63923">
      <w:pPr>
        <w:pStyle w:val="15"/>
        <w:tabs>
          <w:tab w:val="left" w:pos="660"/>
          <w:tab w:val="right" w:leader="dot" w:pos="9344"/>
        </w:tabs>
        <w:rPr>
          <w:rFonts w:asciiTheme="minorHAnsi" w:eastAsiaTheme="minorEastAsia" w:hAnsiTheme="minorHAnsi" w:cstheme="minorBidi"/>
          <w:noProof/>
          <w:sz w:val="22"/>
          <w:szCs w:val="22"/>
        </w:rPr>
      </w:pPr>
      <w:hyperlink w:anchor="_Toc379831247" w:history="1">
        <w:r w:rsidR="006028F2" w:rsidRPr="00436824">
          <w:rPr>
            <w:rStyle w:val="af0"/>
            <w:noProof/>
          </w:rPr>
          <w:t>4.3.</w:t>
        </w:r>
        <w:r w:rsidR="006028F2">
          <w:rPr>
            <w:rFonts w:asciiTheme="minorHAnsi" w:eastAsiaTheme="minorEastAsia" w:hAnsiTheme="minorHAnsi" w:cstheme="minorBidi"/>
            <w:noProof/>
            <w:sz w:val="22"/>
            <w:szCs w:val="22"/>
          </w:rPr>
          <w:tab/>
        </w:r>
        <w:r w:rsidR="006028F2" w:rsidRPr="00436824">
          <w:rPr>
            <w:rStyle w:val="af0"/>
            <w:noProof/>
          </w:rPr>
          <w:t>Инструкция для организатора в аудитории</w:t>
        </w:r>
        <w:r w:rsidR="006028F2">
          <w:rPr>
            <w:noProof/>
            <w:webHidden/>
          </w:rPr>
          <w:tab/>
        </w:r>
        <w:r w:rsidR="006028F2">
          <w:rPr>
            <w:noProof/>
            <w:webHidden/>
          </w:rPr>
          <w:fldChar w:fldCharType="begin"/>
        </w:r>
        <w:r w:rsidR="006028F2">
          <w:rPr>
            <w:noProof/>
            <w:webHidden/>
          </w:rPr>
          <w:instrText xml:space="preserve"> PAGEREF _Toc379831247 \h </w:instrText>
        </w:r>
        <w:r w:rsidR="006028F2">
          <w:rPr>
            <w:noProof/>
            <w:webHidden/>
          </w:rPr>
        </w:r>
        <w:r w:rsidR="006028F2">
          <w:rPr>
            <w:noProof/>
            <w:webHidden/>
          </w:rPr>
          <w:fldChar w:fldCharType="separate"/>
        </w:r>
        <w:r w:rsidR="00EB0E55">
          <w:rPr>
            <w:noProof/>
            <w:webHidden/>
          </w:rPr>
          <w:t>23</w:t>
        </w:r>
        <w:r w:rsidR="006028F2">
          <w:rPr>
            <w:noProof/>
            <w:webHidden/>
          </w:rPr>
          <w:fldChar w:fldCharType="end"/>
        </w:r>
      </w:hyperlink>
    </w:p>
    <w:p w:rsidR="006028F2" w:rsidRDefault="00D63923">
      <w:pPr>
        <w:pStyle w:val="15"/>
        <w:tabs>
          <w:tab w:val="left" w:pos="660"/>
          <w:tab w:val="right" w:leader="dot" w:pos="9344"/>
        </w:tabs>
        <w:rPr>
          <w:rFonts w:asciiTheme="minorHAnsi" w:eastAsiaTheme="minorEastAsia" w:hAnsiTheme="minorHAnsi" w:cstheme="minorBidi"/>
          <w:noProof/>
          <w:sz w:val="22"/>
          <w:szCs w:val="22"/>
        </w:rPr>
      </w:pPr>
      <w:hyperlink w:anchor="_Toc379831248" w:history="1">
        <w:r w:rsidR="006028F2" w:rsidRPr="00436824">
          <w:rPr>
            <w:rStyle w:val="af0"/>
            <w:noProof/>
          </w:rPr>
          <w:t>4.4.</w:t>
        </w:r>
        <w:r w:rsidR="006028F2">
          <w:rPr>
            <w:rFonts w:asciiTheme="minorHAnsi" w:eastAsiaTheme="minorEastAsia" w:hAnsiTheme="minorHAnsi" w:cstheme="minorBidi"/>
            <w:noProof/>
            <w:sz w:val="22"/>
            <w:szCs w:val="22"/>
          </w:rPr>
          <w:tab/>
        </w:r>
        <w:r w:rsidR="006028F2" w:rsidRPr="00436824">
          <w:rPr>
            <w:rStyle w:val="af0"/>
            <w:noProof/>
          </w:rPr>
          <w:t>Инструкция для организатора вне аудитории</w:t>
        </w:r>
        <w:r w:rsidR="006028F2">
          <w:rPr>
            <w:noProof/>
            <w:webHidden/>
          </w:rPr>
          <w:tab/>
        </w:r>
        <w:r w:rsidR="006028F2">
          <w:rPr>
            <w:noProof/>
            <w:webHidden/>
          </w:rPr>
          <w:fldChar w:fldCharType="begin"/>
        </w:r>
        <w:r w:rsidR="006028F2">
          <w:rPr>
            <w:noProof/>
            <w:webHidden/>
          </w:rPr>
          <w:instrText xml:space="preserve"> PAGEREF _Toc379831248 \h </w:instrText>
        </w:r>
        <w:r w:rsidR="006028F2">
          <w:rPr>
            <w:noProof/>
            <w:webHidden/>
          </w:rPr>
        </w:r>
        <w:r w:rsidR="006028F2">
          <w:rPr>
            <w:noProof/>
            <w:webHidden/>
          </w:rPr>
          <w:fldChar w:fldCharType="separate"/>
        </w:r>
        <w:r w:rsidR="00EB0E55">
          <w:rPr>
            <w:noProof/>
            <w:webHidden/>
          </w:rPr>
          <w:t>29</w:t>
        </w:r>
        <w:r w:rsidR="006028F2">
          <w:rPr>
            <w:noProof/>
            <w:webHidden/>
          </w:rPr>
          <w:fldChar w:fldCharType="end"/>
        </w:r>
      </w:hyperlink>
    </w:p>
    <w:p w:rsidR="006028F2" w:rsidRDefault="00D63923">
      <w:pPr>
        <w:pStyle w:val="15"/>
        <w:tabs>
          <w:tab w:val="right" w:leader="dot" w:pos="9344"/>
        </w:tabs>
        <w:rPr>
          <w:rFonts w:asciiTheme="minorHAnsi" w:eastAsiaTheme="minorEastAsia" w:hAnsiTheme="minorHAnsi" w:cstheme="minorBidi"/>
          <w:noProof/>
          <w:sz w:val="22"/>
          <w:szCs w:val="22"/>
        </w:rPr>
      </w:pPr>
      <w:hyperlink w:anchor="_Toc379831249" w:history="1">
        <w:r w:rsidR="006028F2" w:rsidRPr="00436824">
          <w:rPr>
            <w:rStyle w:val="af0"/>
            <w:noProof/>
          </w:rPr>
          <w:t>Приложение 1. Инструкция для участника ЕГЭ, зачитываемая организатором в аудитории перед началом экзамена</w:t>
        </w:r>
        <w:r w:rsidR="006028F2">
          <w:rPr>
            <w:noProof/>
            <w:webHidden/>
          </w:rPr>
          <w:tab/>
        </w:r>
        <w:r w:rsidR="006028F2">
          <w:rPr>
            <w:noProof/>
            <w:webHidden/>
          </w:rPr>
          <w:fldChar w:fldCharType="begin"/>
        </w:r>
        <w:r w:rsidR="006028F2">
          <w:rPr>
            <w:noProof/>
            <w:webHidden/>
          </w:rPr>
          <w:instrText xml:space="preserve"> PAGEREF _Toc379831249 \h </w:instrText>
        </w:r>
        <w:r w:rsidR="006028F2">
          <w:rPr>
            <w:noProof/>
            <w:webHidden/>
          </w:rPr>
        </w:r>
        <w:r w:rsidR="006028F2">
          <w:rPr>
            <w:noProof/>
            <w:webHidden/>
          </w:rPr>
          <w:fldChar w:fldCharType="separate"/>
        </w:r>
        <w:r w:rsidR="00EB0E55">
          <w:rPr>
            <w:noProof/>
            <w:webHidden/>
          </w:rPr>
          <w:t>31</w:t>
        </w:r>
        <w:r w:rsidR="006028F2">
          <w:rPr>
            <w:noProof/>
            <w:webHidden/>
          </w:rPr>
          <w:fldChar w:fldCharType="end"/>
        </w:r>
      </w:hyperlink>
    </w:p>
    <w:p w:rsidR="006028F2" w:rsidRDefault="00D63923">
      <w:pPr>
        <w:pStyle w:val="15"/>
        <w:tabs>
          <w:tab w:val="right" w:leader="dot" w:pos="9344"/>
        </w:tabs>
        <w:rPr>
          <w:rFonts w:asciiTheme="minorHAnsi" w:eastAsiaTheme="minorEastAsia" w:hAnsiTheme="minorHAnsi" w:cstheme="minorBidi"/>
          <w:noProof/>
          <w:sz w:val="22"/>
          <w:szCs w:val="22"/>
        </w:rPr>
      </w:pPr>
      <w:hyperlink w:anchor="_Toc379831250" w:history="1">
        <w:r w:rsidR="006028F2" w:rsidRPr="00436824">
          <w:rPr>
            <w:rStyle w:val="af0"/>
            <w:noProof/>
          </w:rPr>
          <w:t>Приложение 2. Памятка о правилах проведения ЕГЭ в 2014 году (для ознакомления участников ЕГЭ/законных представителей под роспись)</w:t>
        </w:r>
        <w:r w:rsidR="006028F2">
          <w:rPr>
            <w:noProof/>
            <w:webHidden/>
          </w:rPr>
          <w:tab/>
        </w:r>
        <w:r w:rsidR="006028F2">
          <w:rPr>
            <w:noProof/>
            <w:webHidden/>
          </w:rPr>
          <w:fldChar w:fldCharType="begin"/>
        </w:r>
        <w:r w:rsidR="006028F2">
          <w:rPr>
            <w:noProof/>
            <w:webHidden/>
          </w:rPr>
          <w:instrText xml:space="preserve"> PAGEREF _Toc379831250 \h </w:instrText>
        </w:r>
        <w:r w:rsidR="006028F2">
          <w:rPr>
            <w:noProof/>
            <w:webHidden/>
          </w:rPr>
        </w:r>
        <w:r w:rsidR="006028F2">
          <w:rPr>
            <w:noProof/>
            <w:webHidden/>
          </w:rPr>
          <w:fldChar w:fldCharType="separate"/>
        </w:r>
        <w:r w:rsidR="00EB0E55">
          <w:rPr>
            <w:noProof/>
            <w:webHidden/>
          </w:rPr>
          <w:t>36</w:t>
        </w:r>
        <w:r w:rsidR="006028F2">
          <w:rPr>
            <w:noProof/>
            <w:webHidden/>
          </w:rPr>
          <w:fldChar w:fldCharType="end"/>
        </w:r>
      </w:hyperlink>
    </w:p>
    <w:p w:rsidR="006028F2" w:rsidRDefault="00D63923">
      <w:pPr>
        <w:pStyle w:val="15"/>
        <w:tabs>
          <w:tab w:val="right" w:leader="dot" w:pos="9344"/>
        </w:tabs>
        <w:rPr>
          <w:rFonts w:asciiTheme="minorHAnsi" w:eastAsiaTheme="minorEastAsia" w:hAnsiTheme="minorHAnsi" w:cstheme="minorBidi"/>
          <w:noProof/>
          <w:sz w:val="22"/>
          <w:szCs w:val="22"/>
        </w:rPr>
      </w:pPr>
      <w:hyperlink w:anchor="_Toc379831251" w:history="1">
        <w:r w:rsidR="006028F2" w:rsidRPr="00436824">
          <w:rPr>
            <w:rStyle w:val="af0"/>
            <w:noProof/>
            <w:lang w:eastAsia="en-US"/>
          </w:rPr>
          <w:t>Приложение 3. Образец заявления на участие в ЕГЭ</w:t>
        </w:r>
        <w:r w:rsidR="006028F2">
          <w:rPr>
            <w:noProof/>
            <w:webHidden/>
          </w:rPr>
          <w:tab/>
        </w:r>
        <w:r w:rsidR="006028F2">
          <w:rPr>
            <w:noProof/>
            <w:webHidden/>
          </w:rPr>
          <w:fldChar w:fldCharType="begin"/>
        </w:r>
        <w:r w:rsidR="006028F2">
          <w:rPr>
            <w:noProof/>
            <w:webHidden/>
          </w:rPr>
          <w:instrText xml:space="preserve"> PAGEREF _Toc379831251 \h </w:instrText>
        </w:r>
        <w:r w:rsidR="006028F2">
          <w:rPr>
            <w:noProof/>
            <w:webHidden/>
          </w:rPr>
        </w:r>
        <w:r w:rsidR="006028F2">
          <w:rPr>
            <w:noProof/>
            <w:webHidden/>
          </w:rPr>
          <w:fldChar w:fldCharType="separate"/>
        </w:r>
        <w:r w:rsidR="00EB0E55">
          <w:rPr>
            <w:noProof/>
            <w:webHidden/>
          </w:rPr>
          <w:t>40</w:t>
        </w:r>
        <w:r w:rsidR="006028F2">
          <w:rPr>
            <w:noProof/>
            <w:webHidden/>
          </w:rPr>
          <w:fldChar w:fldCharType="end"/>
        </w:r>
      </w:hyperlink>
    </w:p>
    <w:p w:rsidR="006028F2" w:rsidRDefault="00D63923">
      <w:pPr>
        <w:pStyle w:val="15"/>
        <w:tabs>
          <w:tab w:val="right" w:leader="dot" w:pos="9344"/>
        </w:tabs>
        <w:rPr>
          <w:rFonts w:asciiTheme="minorHAnsi" w:eastAsiaTheme="minorEastAsia" w:hAnsiTheme="minorHAnsi" w:cstheme="minorBidi"/>
          <w:noProof/>
          <w:sz w:val="22"/>
          <w:szCs w:val="22"/>
        </w:rPr>
      </w:pPr>
      <w:hyperlink w:anchor="_Toc379831252" w:history="1">
        <w:r w:rsidR="006028F2" w:rsidRPr="00436824">
          <w:rPr>
            <w:rStyle w:val="af0"/>
            <w:noProof/>
            <w:lang w:eastAsia="en-US"/>
          </w:rPr>
          <w:t>Приложение 4. Образец согласия  на обработку персональных данных</w:t>
        </w:r>
        <w:r w:rsidR="006028F2">
          <w:rPr>
            <w:noProof/>
            <w:webHidden/>
          </w:rPr>
          <w:tab/>
        </w:r>
        <w:r w:rsidR="006028F2">
          <w:rPr>
            <w:noProof/>
            <w:webHidden/>
          </w:rPr>
          <w:fldChar w:fldCharType="begin"/>
        </w:r>
        <w:r w:rsidR="006028F2">
          <w:rPr>
            <w:noProof/>
            <w:webHidden/>
          </w:rPr>
          <w:instrText xml:space="preserve"> PAGEREF _Toc379831252 \h </w:instrText>
        </w:r>
        <w:r w:rsidR="006028F2">
          <w:rPr>
            <w:noProof/>
            <w:webHidden/>
          </w:rPr>
        </w:r>
        <w:r w:rsidR="006028F2">
          <w:rPr>
            <w:noProof/>
            <w:webHidden/>
          </w:rPr>
          <w:fldChar w:fldCharType="separate"/>
        </w:r>
        <w:r w:rsidR="00EB0E55">
          <w:rPr>
            <w:noProof/>
            <w:webHidden/>
          </w:rPr>
          <w:t>42</w:t>
        </w:r>
        <w:r w:rsidR="006028F2">
          <w:rPr>
            <w:noProof/>
            <w:webHidden/>
          </w:rPr>
          <w:fldChar w:fldCharType="end"/>
        </w:r>
      </w:hyperlink>
    </w:p>
    <w:p w:rsidR="006028F2" w:rsidRDefault="00D63923">
      <w:pPr>
        <w:pStyle w:val="15"/>
        <w:tabs>
          <w:tab w:val="right" w:leader="dot" w:pos="9344"/>
        </w:tabs>
        <w:rPr>
          <w:rFonts w:asciiTheme="minorHAnsi" w:eastAsiaTheme="minorEastAsia" w:hAnsiTheme="minorHAnsi" w:cstheme="minorBidi"/>
          <w:noProof/>
          <w:sz w:val="22"/>
          <w:szCs w:val="22"/>
        </w:rPr>
      </w:pPr>
      <w:hyperlink w:anchor="_Toc379831253" w:history="1">
        <w:r w:rsidR="006028F2" w:rsidRPr="00436824">
          <w:rPr>
            <w:rStyle w:val="af0"/>
            <w:noProof/>
          </w:rPr>
          <w:t>Приложение 5. Особенности организации ППЭ для участников ЕГЭ с ограниченными возможностями здоровья</w:t>
        </w:r>
        <w:r w:rsidR="006028F2">
          <w:rPr>
            <w:noProof/>
            <w:webHidden/>
          </w:rPr>
          <w:tab/>
        </w:r>
        <w:r w:rsidR="006028F2">
          <w:rPr>
            <w:noProof/>
            <w:webHidden/>
          </w:rPr>
          <w:fldChar w:fldCharType="begin"/>
        </w:r>
        <w:r w:rsidR="006028F2">
          <w:rPr>
            <w:noProof/>
            <w:webHidden/>
          </w:rPr>
          <w:instrText xml:space="preserve"> PAGEREF _Toc379831253 \h </w:instrText>
        </w:r>
        <w:r w:rsidR="006028F2">
          <w:rPr>
            <w:noProof/>
            <w:webHidden/>
          </w:rPr>
        </w:r>
        <w:r w:rsidR="006028F2">
          <w:rPr>
            <w:noProof/>
            <w:webHidden/>
          </w:rPr>
          <w:fldChar w:fldCharType="separate"/>
        </w:r>
        <w:r w:rsidR="00EB0E55">
          <w:rPr>
            <w:noProof/>
            <w:webHidden/>
          </w:rPr>
          <w:t>44</w:t>
        </w:r>
        <w:r w:rsidR="006028F2">
          <w:rPr>
            <w:noProof/>
            <w:webHidden/>
          </w:rPr>
          <w:fldChar w:fldCharType="end"/>
        </w:r>
      </w:hyperlink>
    </w:p>
    <w:p w:rsidR="006028F2" w:rsidRDefault="00D63923">
      <w:pPr>
        <w:pStyle w:val="15"/>
        <w:tabs>
          <w:tab w:val="right" w:leader="dot" w:pos="9344"/>
        </w:tabs>
        <w:rPr>
          <w:rFonts w:asciiTheme="minorHAnsi" w:eastAsiaTheme="minorEastAsia" w:hAnsiTheme="minorHAnsi" w:cstheme="minorBidi"/>
          <w:noProof/>
          <w:sz w:val="22"/>
          <w:szCs w:val="22"/>
        </w:rPr>
      </w:pPr>
      <w:hyperlink w:anchor="_Toc379831254" w:history="1">
        <w:r w:rsidR="006028F2" w:rsidRPr="00436824">
          <w:rPr>
            <w:rStyle w:val="af0"/>
            <w:noProof/>
          </w:rPr>
          <w:t>Приложение 6. Основные технические требования к оборудованию для видеотрансляции, видеопротоколирования экзамена и хранилищам архивов видеозаписей</w:t>
        </w:r>
        <w:r w:rsidR="006028F2">
          <w:rPr>
            <w:noProof/>
            <w:webHidden/>
          </w:rPr>
          <w:tab/>
        </w:r>
        <w:r w:rsidR="006028F2">
          <w:rPr>
            <w:noProof/>
            <w:webHidden/>
          </w:rPr>
          <w:fldChar w:fldCharType="begin"/>
        </w:r>
        <w:r w:rsidR="006028F2">
          <w:rPr>
            <w:noProof/>
            <w:webHidden/>
          </w:rPr>
          <w:instrText xml:space="preserve"> PAGEREF _Toc379831254 \h </w:instrText>
        </w:r>
        <w:r w:rsidR="006028F2">
          <w:rPr>
            <w:noProof/>
            <w:webHidden/>
          </w:rPr>
        </w:r>
        <w:r w:rsidR="006028F2">
          <w:rPr>
            <w:noProof/>
            <w:webHidden/>
          </w:rPr>
          <w:fldChar w:fldCharType="separate"/>
        </w:r>
        <w:r w:rsidR="00EB0E55">
          <w:rPr>
            <w:noProof/>
            <w:webHidden/>
          </w:rPr>
          <w:t>46</w:t>
        </w:r>
        <w:r w:rsidR="006028F2">
          <w:rPr>
            <w:noProof/>
            <w:webHidden/>
          </w:rPr>
          <w:fldChar w:fldCharType="end"/>
        </w:r>
      </w:hyperlink>
    </w:p>
    <w:p w:rsidR="006028F2" w:rsidRDefault="00D63923">
      <w:pPr>
        <w:pStyle w:val="15"/>
        <w:tabs>
          <w:tab w:val="right" w:leader="dot" w:pos="9344"/>
        </w:tabs>
        <w:rPr>
          <w:rFonts w:asciiTheme="minorHAnsi" w:eastAsiaTheme="minorEastAsia" w:hAnsiTheme="minorHAnsi" w:cstheme="minorBidi"/>
          <w:noProof/>
          <w:sz w:val="22"/>
          <w:szCs w:val="22"/>
        </w:rPr>
      </w:pPr>
      <w:hyperlink w:anchor="_Toc379831255" w:history="1">
        <w:r w:rsidR="006028F2" w:rsidRPr="00436824">
          <w:rPr>
            <w:rStyle w:val="af0"/>
            <w:noProof/>
          </w:rPr>
          <w:t>Приложение 7. Порядок применения средств видеонаблюдения и трансляции изображения в ППЭ</w:t>
        </w:r>
        <w:r w:rsidR="006028F2">
          <w:rPr>
            <w:noProof/>
            <w:webHidden/>
          </w:rPr>
          <w:tab/>
        </w:r>
        <w:r w:rsidR="006028F2">
          <w:rPr>
            <w:noProof/>
            <w:webHidden/>
          </w:rPr>
          <w:fldChar w:fldCharType="begin"/>
        </w:r>
        <w:r w:rsidR="006028F2">
          <w:rPr>
            <w:noProof/>
            <w:webHidden/>
          </w:rPr>
          <w:instrText xml:space="preserve"> PAGEREF _Toc379831255 \h </w:instrText>
        </w:r>
        <w:r w:rsidR="006028F2">
          <w:rPr>
            <w:noProof/>
            <w:webHidden/>
          </w:rPr>
        </w:r>
        <w:r w:rsidR="006028F2">
          <w:rPr>
            <w:noProof/>
            <w:webHidden/>
          </w:rPr>
          <w:fldChar w:fldCharType="separate"/>
        </w:r>
        <w:r w:rsidR="00EB0E55">
          <w:rPr>
            <w:noProof/>
            <w:webHidden/>
          </w:rPr>
          <w:t>47</w:t>
        </w:r>
        <w:r w:rsidR="006028F2">
          <w:rPr>
            <w:noProof/>
            <w:webHidden/>
          </w:rPr>
          <w:fldChar w:fldCharType="end"/>
        </w:r>
      </w:hyperlink>
    </w:p>
    <w:p w:rsidR="006028F2" w:rsidRDefault="00D63923">
      <w:pPr>
        <w:pStyle w:val="15"/>
        <w:tabs>
          <w:tab w:val="right" w:leader="dot" w:pos="9344"/>
        </w:tabs>
        <w:rPr>
          <w:rFonts w:asciiTheme="minorHAnsi" w:eastAsiaTheme="minorEastAsia" w:hAnsiTheme="minorHAnsi" w:cstheme="minorBidi"/>
          <w:noProof/>
          <w:sz w:val="22"/>
          <w:szCs w:val="22"/>
        </w:rPr>
      </w:pPr>
      <w:hyperlink w:anchor="_Toc379831256" w:history="1">
        <w:r w:rsidR="006028F2" w:rsidRPr="00436824">
          <w:rPr>
            <w:rStyle w:val="af0"/>
            <w:noProof/>
          </w:rPr>
          <w:t>Приложение 8. Порядок печати КИМ в аудиториях ППЭ</w:t>
        </w:r>
        <w:r w:rsidR="006028F2">
          <w:rPr>
            <w:noProof/>
            <w:webHidden/>
          </w:rPr>
          <w:tab/>
        </w:r>
        <w:r w:rsidR="006028F2">
          <w:rPr>
            <w:noProof/>
            <w:webHidden/>
          </w:rPr>
          <w:fldChar w:fldCharType="begin"/>
        </w:r>
        <w:r w:rsidR="006028F2">
          <w:rPr>
            <w:noProof/>
            <w:webHidden/>
          </w:rPr>
          <w:instrText xml:space="preserve"> PAGEREF _Toc379831256 \h </w:instrText>
        </w:r>
        <w:r w:rsidR="006028F2">
          <w:rPr>
            <w:noProof/>
            <w:webHidden/>
          </w:rPr>
        </w:r>
        <w:r w:rsidR="006028F2">
          <w:rPr>
            <w:noProof/>
            <w:webHidden/>
          </w:rPr>
          <w:fldChar w:fldCharType="separate"/>
        </w:r>
        <w:r w:rsidR="00EB0E55">
          <w:rPr>
            <w:noProof/>
            <w:webHidden/>
          </w:rPr>
          <w:t>49</w:t>
        </w:r>
        <w:r w:rsidR="006028F2">
          <w:rPr>
            <w:noProof/>
            <w:webHidden/>
          </w:rPr>
          <w:fldChar w:fldCharType="end"/>
        </w:r>
      </w:hyperlink>
    </w:p>
    <w:p w:rsidR="006028F2" w:rsidRDefault="00D63923">
      <w:pPr>
        <w:pStyle w:val="15"/>
        <w:tabs>
          <w:tab w:val="right" w:leader="dot" w:pos="9344"/>
        </w:tabs>
        <w:rPr>
          <w:rFonts w:asciiTheme="minorHAnsi" w:eastAsiaTheme="minorEastAsia" w:hAnsiTheme="minorHAnsi" w:cstheme="minorBidi"/>
          <w:noProof/>
          <w:sz w:val="22"/>
          <w:szCs w:val="22"/>
        </w:rPr>
      </w:pPr>
      <w:hyperlink w:anchor="_Toc379831257" w:history="1">
        <w:r w:rsidR="006028F2" w:rsidRPr="00436824">
          <w:rPr>
            <w:rStyle w:val="af0"/>
            <w:noProof/>
          </w:rPr>
          <w:t>Приложение 9. Требования к техническому оснащению ППЭ для печати КИМ в аудиториях ППЭ</w:t>
        </w:r>
        <w:r w:rsidR="006028F2">
          <w:rPr>
            <w:noProof/>
            <w:webHidden/>
          </w:rPr>
          <w:tab/>
        </w:r>
        <w:r w:rsidR="006028F2">
          <w:rPr>
            <w:noProof/>
            <w:webHidden/>
          </w:rPr>
          <w:fldChar w:fldCharType="begin"/>
        </w:r>
        <w:r w:rsidR="006028F2">
          <w:rPr>
            <w:noProof/>
            <w:webHidden/>
          </w:rPr>
          <w:instrText xml:space="preserve"> PAGEREF _Toc379831257 \h </w:instrText>
        </w:r>
        <w:r w:rsidR="006028F2">
          <w:rPr>
            <w:noProof/>
            <w:webHidden/>
          </w:rPr>
        </w:r>
        <w:r w:rsidR="006028F2">
          <w:rPr>
            <w:noProof/>
            <w:webHidden/>
          </w:rPr>
          <w:fldChar w:fldCharType="separate"/>
        </w:r>
        <w:r w:rsidR="00EB0E55">
          <w:rPr>
            <w:noProof/>
            <w:webHidden/>
          </w:rPr>
          <w:t>54</w:t>
        </w:r>
        <w:r w:rsidR="006028F2">
          <w:rPr>
            <w:noProof/>
            <w:webHidden/>
          </w:rPr>
          <w:fldChar w:fldCharType="end"/>
        </w:r>
      </w:hyperlink>
    </w:p>
    <w:p w:rsidR="006028F2" w:rsidRDefault="00D63923">
      <w:pPr>
        <w:pStyle w:val="15"/>
        <w:tabs>
          <w:tab w:val="right" w:leader="dot" w:pos="9344"/>
        </w:tabs>
        <w:rPr>
          <w:rFonts w:asciiTheme="minorHAnsi" w:eastAsiaTheme="minorEastAsia" w:hAnsiTheme="minorHAnsi" w:cstheme="minorBidi"/>
          <w:noProof/>
          <w:sz w:val="22"/>
          <w:szCs w:val="22"/>
        </w:rPr>
      </w:pPr>
      <w:hyperlink w:anchor="_Toc379831258" w:history="1">
        <w:r w:rsidR="006028F2" w:rsidRPr="00436824">
          <w:rPr>
            <w:rStyle w:val="af0"/>
            <w:noProof/>
          </w:rPr>
          <w:t>Приложение 10.  Основные требования к техническому обеспечению в помещении (аудитории) для руководителя ППЭ</w:t>
        </w:r>
        <w:r w:rsidR="006028F2">
          <w:rPr>
            <w:noProof/>
            <w:webHidden/>
          </w:rPr>
          <w:tab/>
        </w:r>
        <w:r w:rsidR="006028F2">
          <w:rPr>
            <w:noProof/>
            <w:webHidden/>
          </w:rPr>
          <w:fldChar w:fldCharType="begin"/>
        </w:r>
        <w:r w:rsidR="006028F2">
          <w:rPr>
            <w:noProof/>
            <w:webHidden/>
          </w:rPr>
          <w:instrText xml:space="preserve"> PAGEREF _Toc379831258 \h </w:instrText>
        </w:r>
        <w:r w:rsidR="006028F2">
          <w:rPr>
            <w:noProof/>
            <w:webHidden/>
          </w:rPr>
        </w:r>
        <w:r w:rsidR="006028F2">
          <w:rPr>
            <w:noProof/>
            <w:webHidden/>
          </w:rPr>
          <w:fldChar w:fldCharType="separate"/>
        </w:r>
        <w:r w:rsidR="00EB0E55">
          <w:rPr>
            <w:noProof/>
            <w:webHidden/>
          </w:rPr>
          <w:t>55</w:t>
        </w:r>
        <w:r w:rsidR="006028F2">
          <w:rPr>
            <w:noProof/>
            <w:webHidden/>
          </w:rPr>
          <w:fldChar w:fldCharType="end"/>
        </w:r>
      </w:hyperlink>
    </w:p>
    <w:p w:rsidR="00B92BB0" w:rsidRPr="00A4590D" w:rsidRDefault="00B92BB0" w:rsidP="00A4590D">
      <w:pPr>
        <w:spacing w:after="200" w:line="276" w:lineRule="auto"/>
        <w:rPr>
          <w:b/>
          <w:sz w:val="28"/>
          <w:szCs w:val="28"/>
        </w:rPr>
      </w:pPr>
      <w:r w:rsidRPr="00AC7722">
        <w:rPr>
          <w:szCs w:val="28"/>
        </w:rPr>
        <w:fldChar w:fldCharType="end"/>
      </w:r>
      <w:r w:rsidRPr="00AC7722">
        <w:rPr>
          <w:sz w:val="28"/>
          <w:szCs w:val="28"/>
        </w:rPr>
        <w:br w:type="page"/>
      </w:r>
      <w:r w:rsidRPr="00A4590D">
        <w:rPr>
          <w:b/>
          <w:sz w:val="28"/>
          <w:szCs w:val="28"/>
        </w:rPr>
        <w:lastRenderedPageBreak/>
        <w:t>Перечень условных обозначений, сокращений и терминов</w:t>
      </w:r>
      <w:bookmarkEnd w:id="0"/>
      <w:bookmarkEnd w:id="1"/>
    </w:p>
    <w:tbl>
      <w:tblPr>
        <w:tblW w:w="5000"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515"/>
        <w:gridCol w:w="7055"/>
      </w:tblGrid>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ГИА</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Государственная итоговая аттестация по образовательным программам среднего общего образования</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ГЭК</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 xml:space="preserve">Государственная экзаменационная комиссия </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ИК</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Индивидуальный комплект участника ЕГЭ</w:t>
            </w:r>
          </w:p>
        </w:tc>
      </w:tr>
      <w:tr w:rsidR="00B92BB0" w:rsidRPr="00AC7722" w:rsidTr="001D51C3">
        <w:trPr>
          <w:cantSplit/>
          <w:trHeight w:val="454"/>
        </w:trPr>
        <w:tc>
          <w:tcPr>
            <w:tcW w:w="1314" w:type="pct"/>
          </w:tcPr>
          <w:p w:rsidR="00B92BB0" w:rsidRPr="00AC7722" w:rsidRDefault="00B92BB0" w:rsidP="00685FE8">
            <w:pPr>
              <w:jc w:val="both"/>
              <w:rPr>
                <w:color w:val="000000"/>
                <w:sz w:val="28"/>
                <w:szCs w:val="28"/>
              </w:rPr>
            </w:pPr>
            <w:r w:rsidRPr="00AC7722">
              <w:rPr>
                <w:color w:val="000000"/>
                <w:sz w:val="28"/>
                <w:szCs w:val="28"/>
              </w:rPr>
              <w:t>КИМ</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 xml:space="preserve">Контрольный измерительный материал </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proofErr w:type="spellStart"/>
            <w:r w:rsidRPr="00AC7722">
              <w:rPr>
                <w:iCs/>
                <w:color w:val="000000"/>
                <w:sz w:val="28"/>
                <w:szCs w:val="28"/>
              </w:rPr>
              <w:t>Минобрнауки</w:t>
            </w:r>
            <w:proofErr w:type="spellEnd"/>
            <w:r w:rsidRPr="00AC7722">
              <w:rPr>
                <w:iCs/>
                <w:color w:val="000000"/>
                <w:sz w:val="28"/>
                <w:szCs w:val="28"/>
              </w:rPr>
              <w:t xml:space="preserve"> России</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Министерство образования и науки Российской Федерации</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Pr>
                <w:color w:val="000000"/>
                <w:sz w:val="28"/>
                <w:szCs w:val="28"/>
              </w:rPr>
              <w:t>Обучающиеся</w:t>
            </w:r>
          </w:p>
        </w:tc>
        <w:tc>
          <w:tcPr>
            <w:tcW w:w="3686" w:type="pct"/>
          </w:tcPr>
          <w:p w:rsidR="00B92BB0" w:rsidRPr="00AC7722" w:rsidRDefault="00B92BB0" w:rsidP="00F92097">
            <w:pPr>
              <w:ind w:firstLine="31"/>
              <w:jc w:val="both"/>
              <w:rPr>
                <w:iCs/>
                <w:color w:val="000000"/>
                <w:sz w:val="28"/>
                <w:szCs w:val="28"/>
              </w:rPr>
            </w:pPr>
            <w:proofErr w:type="gramStart"/>
            <w:r>
              <w:rPr>
                <w:color w:val="000000"/>
                <w:sz w:val="28"/>
                <w:szCs w:val="28"/>
              </w:rPr>
              <w:t xml:space="preserve">Обучающиеся, не имеющие академической задолженности и в полном объеме выполнившие учебный план или индивидуальный учебный план (имеющие </w:t>
            </w:r>
            <w:r>
              <w:rPr>
                <w:sz w:val="28"/>
                <w:szCs w:val="28"/>
              </w:rPr>
              <w:t>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обучающиеся</w:t>
            </w:r>
            <w:r>
              <w:rPr>
                <w:color w:val="000000"/>
                <w:sz w:val="28"/>
                <w:szCs w:val="28"/>
              </w:rPr>
              <w:t xml:space="preserve">, освоившие образовательную программу среднего общего образования в форме самообразования или семейного образования, либо обучавшиеся </w:t>
            </w:r>
            <w:r>
              <w:rPr>
                <w:sz w:val="28"/>
                <w:szCs w:val="28"/>
              </w:rPr>
              <w:t>по не имеющей государственной аккредитации</w:t>
            </w:r>
            <w:proofErr w:type="gramEnd"/>
            <w:r>
              <w:rPr>
                <w:sz w:val="28"/>
                <w:szCs w:val="28"/>
              </w:rPr>
              <w:t xml:space="preserve"> образовательной программе среднего общего образования</w:t>
            </w:r>
            <w:r>
              <w:rPr>
                <w:color w:val="000000"/>
                <w:sz w:val="28"/>
                <w:szCs w:val="28"/>
              </w:rPr>
              <w:t>, допущенные к государственной итоговой аттестации экстерном</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Pr>
                <w:color w:val="000000"/>
                <w:sz w:val="28"/>
                <w:szCs w:val="28"/>
              </w:rPr>
              <w:t>Выпускники прошлых лет</w:t>
            </w:r>
          </w:p>
        </w:tc>
        <w:tc>
          <w:tcPr>
            <w:tcW w:w="3686" w:type="pct"/>
          </w:tcPr>
          <w:p w:rsidR="00B92BB0" w:rsidRPr="00AC7722" w:rsidRDefault="00B92BB0" w:rsidP="00685FE8">
            <w:pPr>
              <w:ind w:firstLine="31"/>
              <w:jc w:val="both"/>
              <w:rPr>
                <w:iCs/>
                <w:color w:val="000000"/>
                <w:sz w:val="28"/>
                <w:szCs w:val="28"/>
              </w:rPr>
            </w:pPr>
            <w:r>
              <w:rPr>
                <w:sz w:val="28"/>
                <w:szCs w:val="28"/>
              </w:rPr>
              <w:t xml:space="preserve">Лица, </w:t>
            </w:r>
            <w:r>
              <w:rPr>
                <w:color w:val="000000"/>
                <w:sz w:val="28"/>
                <w:szCs w:val="28"/>
              </w:rPr>
              <w:t>освоившие образовательные программы среднего общего образования</w:t>
            </w:r>
            <w:r>
              <w:rPr>
                <w:sz w:val="28"/>
                <w:szCs w:val="28"/>
              </w:rPr>
              <w:t xml:space="preserve"> в предыдущие годы и имеющие документ о соответствующем уровне образования (или образовательные программы среднего общего образования – для лиц, получивших документ о соответствующем уровне образования до 1 сентября 2013 года), а также граждане, имеющие среднее общее образование, полученное в иностранных образовательных организациях</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Образовательная организация</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Организация, осуществляющая образовательную деятельность по соответствующей имеющей государственную аккредитацию образовательной программе</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ОИВ</w:t>
            </w:r>
          </w:p>
        </w:tc>
        <w:tc>
          <w:tcPr>
            <w:tcW w:w="3686" w:type="pct"/>
          </w:tcPr>
          <w:p w:rsidR="00B92BB0" w:rsidRPr="00AC7722" w:rsidRDefault="00B92BB0" w:rsidP="00787DC8">
            <w:pPr>
              <w:ind w:firstLine="31"/>
              <w:jc w:val="both"/>
              <w:rPr>
                <w:iCs/>
                <w:color w:val="000000"/>
                <w:sz w:val="28"/>
                <w:szCs w:val="28"/>
              </w:rPr>
            </w:pPr>
            <w:r w:rsidRPr="00AC7722">
              <w:rPr>
                <w:sz w:val="28"/>
                <w:szCs w:val="28"/>
              </w:rPr>
              <w:t>Орган исполнительной власти субъектов Российской Федерации,</w:t>
            </w:r>
            <w:r w:rsidRPr="00AC7722">
              <w:rPr>
                <w:color w:val="000000"/>
                <w:sz w:val="28"/>
                <w:szCs w:val="28"/>
              </w:rPr>
              <w:t xml:space="preserve"> осуществляющий государственное управление в сфере образования</w:t>
            </w:r>
          </w:p>
        </w:tc>
      </w:tr>
      <w:tr w:rsidR="00B92BB0" w:rsidRPr="00AC7722" w:rsidTr="001D51C3">
        <w:trPr>
          <w:cantSplit/>
        </w:trPr>
        <w:tc>
          <w:tcPr>
            <w:tcW w:w="1314" w:type="pct"/>
          </w:tcPr>
          <w:p w:rsidR="00B92BB0" w:rsidRPr="00AC7722" w:rsidRDefault="00B92BB0" w:rsidP="005D5803">
            <w:pPr>
              <w:jc w:val="both"/>
              <w:rPr>
                <w:color w:val="000000"/>
                <w:sz w:val="28"/>
                <w:szCs w:val="28"/>
              </w:rPr>
            </w:pPr>
            <w:r>
              <w:rPr>
                <w:color w:val="000000"/>
                <w:sz w:val="28"/>
                <w:szCs w:val="28"/>
              </w:rPr>
              <w:lastRenderedPageBreak/>
              <w:t>МОУО</w:t>
            </w:r>
          </w:p>
        </w:tc>
        <w:tc>
          <w:tcPr>
            <w:tcW w:w="3686" w:type="pct"/>
          </w:tcPr>
          <w:p w:rsidR="00B92BB0" w:rsidRPr="00AC7722" w:rsidRDefault="00B92BB0" w:rsidP="00685FE8">
            <w:pPr>
              <w:ind w:firstLine="31"/>
              <w:jc w:val="both"/>
              <w:rPr>
                <w:iCs/>
                <w:color w:val="000000"/>
                <w:sz w:val="28"/>
                <w:szCs w:val="28"/>
              </w:rPr>
            </w:pPr>
            <w:r>
              <w:rPr>
                <w:iCs/>
                <w:color w:val="000000"/>
                <w:sz w:val="28"/>
                <w:szCs w:val="28"/>
              </w:rPr>
              <w:t>Органы местного самоуправления, осуществляющие управление в сфере образования</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ППЭ</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Пункт проведения единого государственного экзамена</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РЦОИ</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Региональный центр обработки информации</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r w:rsidRPr="00AC7722">
              <w:rPr>
                <w:iCs/>
                <w:color w:val="000000"/>
                <w:sz w:val="28"/>
                <w:szCs w:val="28"/>
              </w:rPr>
              <w:t>РИС</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 xml:space="preserve">Региональная информационная система обеспечения проведения </w:t>
            </w:r>
            <w:r>
              <w:rPr>
                <w:color w:val="000000"/>
                <w:sz w:val="28"/>
                <w:szCs w:val="28"/>
              </w:rPr>
              <w:t xml:space="preserve">государственной итоговой аттестации </w:t>
            </w:r>
            <w:proofErr w:type="gramStart"/>
            <w:r>
              <w:rPr>
                <w:color w:val="000000"/>
                <w:sz w:val="28"/>
                <w:szCs w:val="28"/>
              </w:rPr>
              <w:t>обучающихся</w:t>
            </w:r>
            <w:proofErr w:type="gramEnd"/>
            <w:r>
              <w:rPr>
                <w:color w:val="000000"/>
                <w:sz w:val="28"/>
                <w:szCs w:val="28"/>
              </w:rPr>
              <w:t>, освоивших основные образовательные программы основного общего и среднего общего образования</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r>
              <w:rPr>
                <w:iCs/>
                <w:color w:val="000000"/>
                <w:sz w:val="28"/>
                <w:szCs w:val="28"/>
              </w:rPr>
              <w:t>ФИС</w:t>
            </w:r>
          </w:p>
        </w:tc>
        <w:tc>
          <w:tcPr>
            <w:tcW w:w="3686" w:type="pct"/>
          </w:tcPr>
          <w:p w:rsidR="00B92BB0" w:rsidRPr="00AC7722" w:rsidRDefault="00B92BB0" w:rsidP="00735449">
            <w:pPr>
              <w:ind w:firstLine="31"/>
              <w:jc w:val="both"/>
              <w:rPr>
                <w:iCs/>
                <w:color w:val="000000"/>
                <w:sz w:val="28"/>
                <w:szCs w:val="28"/>
              </w:rPr>
            </w:pPr>
            <w:r>
              <w:rPr>
                <w:iCs/>
                <w:color w:val="000000"/>
                <w:sz w:val="28"/>
                <w:szCs w:val="28"/>
              </w:rPr>
              <w:t xml:space="preserve">Федеральная информационная система </w:t>
            </w:r>
            <w:r>
              <w:rPr>
                <w:color w:val="000000"/>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proofErr w:type="spellStart"/>
            <w:r w:rsidRPr="00AC7722">
              <w:rPr>
                <w:iCs/>
                <w:color w:val="000000"/>
                <w:sz w:val="28"/>
                <w:szCs w:val="28"/>
              </w:rPr>
              <w:t>Рособрнадзор</w:t>
            </w:r>
            <w:proofErr w:type="spellEnd"/>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Федеральная служба по надзору в сфере образования и науки</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 xml:space="preserve">Участники ЕГЭ </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 xml:space="preserve">Обучающиеся, </w:t>
            </w:r>
            <w:r>
              <w:rPr>
                <w:iCs/>
                <w:color w:val="000000"/>
                <w:sz w:val="28"/>
                <w:szCs w:val="28"/>
              </w:rPr>
              <w:t xml:space="preserve">допущенные в установленном порядке к государственной итоговой аттестации, </w:t>
            </w:r>
            <w:r w:rsidRPr="00AC7722">
              <w:rPr>
                <w:iCs/>
                <w:color w:val="000000"/>
                <w:sz w:val="28"/>
                <w:szCs w:val="28"/>
              </w:rPr>
              <w:t>выпускники прошлых лет</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r w:rsidRPr="00AC7722">
              <w:rPr>
                <w:iCs/>
                <w:color w:val="000000"/>
                <w:sz w:val="28"/>
                <w:szCs w:val="28"/>
              </w:rPr>
              <w:t>Участники ЕГЭ с ОВЗ</w:t>
            </w:r>
          </w:p>
        </w:tc>
        <w:tc>
          <w:tcPr>
            <w:tcW w:w="3686" w:type="pct"/>
          </w:tcPr>
          <w:p w:rsidR="00B92BB0" w:rsidRPr="00AC7722" w:rsidRDefault="00B92BB0" w:rsidP="005D5803">
            <w:pPr>
              <w:ind w:firstLine="31"/>
              <w:jc w:val="both"/>
              <w:rPr>
                <w:iCs/>
                <w:color w:val="000000"/>
                <w:sz w:val="28"/>
                <w:szCs w:val="28"/>
              </w:rPr>
            </w:pPr>
            <w:r w:rsidRPr="00AC7722">
              <w:rPr>
                <w:iCs/>
                <w:color w:val="000000"/>
                <w:sz w:val="28"/>
                <w:szCs w:val="28"/>
              </w:rPr>
              <w:t>Обучающиеся, выпускники прошлых лет с ограниченными возможностями здоровья, дети-инвалиды и инвалиды.</w:t>
            </w:r>
          </w:p>
        </w:tc>
      </w:tr>
      <w:tr w:rsidR="00B92BB0" w:rsidRPr="00AC7722" w:rsidTr="001D51C3">
        <w:trPr>
          <w:cantSplit/>
        </w:trPr>
        <w:tc>
          <w:tcPr>
            <w:tcW w:w="1314" w:type="pct"/>
          </w:tcPr>
          <w:p w:rsidR="00B92BB0" w:rsidRPr="00AC7722" w:rsidRDefault="00B92BB0" w:rsidP="00685FE8">
            <w:pPr>
              <w:jc w:val="both"/>
              <w:rPr>
                <w:color w:val="000000"/>
                <w:sz w:val="28"/>
                <w:szCs w:val="28"/>
              </w:rPr>
            </w:pPr>
            <w:r w:rsidRPr="00AC7722">
              <w:rPr>
                <w:color w:val="000000"/>
                <w:sz w:val="28"/>
                <w:szCs w:val="28"/>
              </w:rPr>
              <w:t>ЕГЭ</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Единый государственный экзамен</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r w:rsidRPr="00AC7722">
              <w:rPr>
                <w:iCs/>
                <w:color w:val="000000"/>
                <w:sz w:val="28"/>
                <w:szCs w:val="28"/>
              </w:rPr>
              <w:t>ФЦТ</w:t>
            </w:r>
          </w:p>
        </w:tc>
        <w:tc>
          <w:tcPr>
            <w:tcW w:w="3686" w:type="pct"/>
          </w:tcPr>
          <w:p w:rsidR="00B92BB0" w:rsidRPr="00AC7722" w:rsidRDefault="00B92BB0" w:rsidP="00685FE8">
            <w:pPr>
              <w:ind w:firstLine="31"/>
              <w:jc w:val="both"/>
              <w:rPr>
                <w:iCs/>
                <w:color w:val="000000"/>
                <w:sz w:val="28"/>
                <w:szCs w:val="28"/>
              </w:rPr>
            </w:pPr>
            <w:r w:rsidRPr="00AC7722">
              <w:rPr>
                <w:iCs/>
                <w:sz w:val="28"/>
                <w:szCs w:val="28"/>
              </w:rPr>
              <w:t>Федеральное государственное бюджетное учреждение</w:t>
            </w:r>
            <w:r w:rsidRPr="00AC7722">
              <w:rPr>
                <w:iCs/>
                <w:color w:val="000000"/>
                <w:sz w:val="28"/>
                <w:szCs w:val="28"/>
              </w:rPr>
              <w:t xml:space="preserve"> «Федеральный центр тестирования»</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r w:rsidRPr="00AC7722">
              <w:rPr>
                <w:iCs/>
                <w:color w:val="000000"/>
                <w:sz w:val="28"/>
                <w:szCs w:val="28"/>
              </w:rPr>
              <w:t>ФИПИ</w:t>
            </w:r>
          </w:p>
        </w:tc>
        <w:tc>
          <w:tcPr>
            <w:tcW w:w="3686" w:type="pct"/>
          </w:tcPr>
          <w:p w:rsidR="00B92BB0" w:rsidRPr="00AC7722" w:rsidRDefault="00B92BB0" w:rsidP="00787DC8">
            <w:pPr>
              <w:ind w:firstLine="31"/>
              <w:jc w:val="both"/>
              <w:rPr>
                <w:iCs/>
                <w:sz w:val="28"/>
                <w:szCs w:val="28"/>
              </w:rPr>
            </w:pPr>
            <w:r w:rsidRPr="00087D82">
              <w:rPr>
                <w:bCs/>
                <w:color w:val="000000"/>
                <w:sz w:val="28"/>
                <w:szCs w:val="28"/>
              </w:rPr>
              <w:t>ФГБНУ</w:t>
            </w:r>
            <w:r w:rsidRPr="00087D82">
              <w:rPr>
                <w:b/>
                <w:bCs/>
                <w:color w:val="000000"/>
                <w:sz w:val="28"/>
                <w:szCs w:val="28"/>
              </w:rPr>
              <w:t xml:space="preserve"> «</w:t>
            </w:r>
            <w:r w:rsidRPr="00087D82">
              <w:rPr>
                <w:iCs/>
                <w:sz w:val="28"/>
                <w:szCs w:val="28"/>
              </w:rPr>
              <w:t>Федеральный</w:t>
            </w:r>
            <w:r w:rsidRPr="00AC7722">
              <w:rPr>
                <w:iCs/>
                <w:sz w:val="28"/>
                <w:szCs w:val="28"/>
              </w:rPr>
              <w:t xml:space="preserve"> институт педагогических измерений»</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r w:rsidRPr="00AC7722">
              <w:rPr>
                <w:iCs/>
                <w:color w:val="000000"/>
                <w:sz w:val="28"/>
                <w:szCs w:val="28"/>
              </w:rPr>
              <w:t>ЭМ</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Экзаменационные материалы</w:t>
            </w:r>
          </w:p>
        </w:tc>
      </w:tr>
      <w:tr w:rsidR="00B92BB0" w:rsidRPr="00AC7722" w:rsidTr="001D51C3">
        <w:trPr>
          <w:cantSplit/>
        </w:trPr>
        <w:tc>
          <w:tcPr>
            <w:tcW w:w="1314" w:type="pct"/>
          </w:tcPr>
          <w:p w:rsidR="00B92BB0" w:rsidRPr="00AC7722" w:rsidRDefault="00B92BB0" w:rsidP="00685FE8">
            <w:pPr>
              <w:jc w:val="both"/>
              <w:rPr>
                <w:iCs/>
                <w:color w:val="000000"/>
                <w:sz w:val="28"/>
                <w:szCs w:val="28"/>
              </w:rPr>
            </w:pPr>
            <w:r w:rsidRPr="00AC7722">
              <w:rPr>
                <w:iCs/>
                <w:color w:val="000000"/>
                <w:sz w:val="28"/>
                <w:szCs w:val="28"/>
              </w:rPr>
              <w:t>ЭП</w:t>
            </w:r>
          </w:p>
        </w:tc>
        <w:tc>
          <w:tcPr>
            <w:tcW w:w="3686" w:type="pct"/>
          </w:tcPr>
          <w:p w:rsidR="00B92BB0" w:rsidRPr="00AC7722" w:rsidRDefault="00B92BB0" w:rsidP="00685FE8">
            <w:pPr>
              <w:ind w:firstLine="31"/>
              <w:jc w:val="both"/>
              <w:rPr>
                <w:iCs/>
                <w:color w:val="000000"/>
                <w:sz w:val="28"/>
                <w:szCs w:val="28"/>
              </w:rPr>
            </w:pPr>
            <w:r w:rsidRPr="00AC7722">
              <w:rPr>
                <w:iCs/>
                <w:color w:val="000000"/>
                <w:sz w:val="28"/>
                <w:szCs w:val="28"/>
              </w:rPr>
              <w:t>Электронная подпись</w:t>
            </w:r>
          </w:p>
        </w:tc>
      </w:tr>
    </w:tbl>
    <w:p w:rsidR="00B92BB0" w:rsidRPr="00AC7722" w:rsidRDefault="00B92BB0" w:rsidP="002F20E1">
      <w:pPr>
        <w:pStyle w:val="11"/>
        <w:rPr>
          <w:rFonts w:cs="Times New Roman"/>
          <w:sz w:val="28"/>
          <w:szCs w:val="28"/>
        </w:rPr>
      </w:pPr>
      <w:bookmarkStart w:id="3" w:name="_Toc349652034"/>
      <w:bookmarkStart w:id="4" w:name="_Toc350962469"/>
      <w:bookmarkStart w:id="5" w:name="_Toc379831241"/>
      <w:r w:rsidRPr="00AC7722">
        <w:rPr>
          <w:rFonts w:cs="Times New Roman"/>
          <w:sz w:val="28"/>
          <w:szCs w:val="28"/>
        </w:rPr>
        <w:lastRenderedPageBreak/>
        <w:t>Нормативн</w:t>
      </w:r>
      <w:r>
        <w:rPr>
          <w:rFonts w:cs="Times New Roman"/>
          <w:sz w:val="28"/>
          <w:szCs w:val="28"/>
        </w:rPr>
        <w:t xml:space="preserve">ые </w:t>
      </w:r>
      <w:r w:rsidRPr="00AC7722">
        <w:rPr>
          <w:rFonts w:cs="Times New Roman"/>
          <w:sz w:val="28"/>
          <w:szCs w:val="28"/>
        </w:rPr>
        <w:t>правовые документы, регламентирующие проведение ЕГЭ</w:t>
      </w:r>
      <w:bookmarkEnd w:id="3"/>
      <w:bookmarkEnd w:id="4"/>
      <w:bookmarkEnd w:id="5"/>
    </w:p>
    <w:p w:rsidR="00B92BB0" w:rsidRPr="00AC7722" w:rsidRDefault="00B92BB0" w:rsidP="00A4590D">
      <w:pPr>
        <w:pStyle w:val="a3"/>
        <w:numPr>
          <w:ilvl w:val="0"/>
          <w:numId w:val="2"/>
        </w:numPr>
        <w:ind w:left="0" w:firstLine="709"/>
        <w:jc w:val="both"/>
        <w:rPr>
          <w:sz w:val="28"/>
          <w:szCs w:val="28"/>
        </w:rPr>
      </w:pPr>
      <w:r w:rsidRPr="00AC7722">
        <w:rPr>
          <w:sz w:val="28"/>
          <w:szCs w:val="28"/>
        </w:rPr>
        <w:t>Федеральный закон от 29.12.2012 №</w:t>
      </w:r>
      <w:r>
        <w:rPr>
          <w:sz w:val="28"/>
          <w:szCs w:val="28"/>
        </w:rPr>
        <w:t xml:space="preserve"> </w:t>
      </w:r>
      <w:r w:rsidRPr="00AC7722">
        <w:rPr>
          <w:sz w:val="28"/>
          <w:szCs w:val="28"/>
        </w:rPr>
        <w:t xml:space="preserve">273-ФЗ </w:t>
      </w:r>
      <w:r>
        <w:rPr>
          <w:sz w:val="28"/>
          <w:szCs w:val="28"/>
        </w:rPr>
        <w:t>«</w:t>
      </w:r>
      <w:r w:rsidRPr="00AC7722">
        <w:rPr>
          <w:sz w:val="28"/>
          <w:szCs w:val="28"/>
        </w:rPr>
        <w:t>Об образовании в Российской Федерации</w:t>
      </w:r>
      <w:r>
        <w:rPr>
          <w:sz w:val="28"/>
          <w:szCs w:val="28"/>
        </w:rPr>
        <w:t>»</w:t>
      </w:r>
      <w:r w:rsidRPr="00AC7722">
        <w:rPr>
          <w:sz w:val="28"/>
          <w:szCs w:val="28"/>
        </w:rPr>
        <w:t>.</w:t>
      </w:r>
    </w:p>
    <w:p w:rsidR="00B92BB0" w:rsidRPr="00AC7722" w:rsidRDefault="00B92BB0" w:rsidP="00A4590D">
      <w:pPr>
        <w:pStyle w:val="a3"/>
        <w:numPr>
          <w:ilvl w:val="0"/>
          <w:numId w:val="2"/>
        </w:numPr>
        <w:ind w:left="0" w:firstLine="709"/>
        <w:jc w:val="both"/>
        <w:rPr>
          <w:sz w:val="28"/>
          <w:szCs w:val="28"/>
        </w:rPr>
      </w:pPr>
      <w:proofErr w:type="gramStart"/>
      <w:r w:rsidRPr="00AC7722">
        <w:rPr>
          <w:sz w:val="28"/>
          <w:szCs w:val="28"/>
        </w:rPr>
        <w:t>Постановление Правительства Р</w:t>
      </w:r>
      <w:r>
        <w:rPr>
          <w:sz w:val="28"/>
          <w:szCs w:val="28"/>
        </w:rPr>
        <w:t xml:space="preserve">оссийской </w:t>
      </w:r>
      <w:r w:rsidRPr="00AC7722">
        <w:rPr>
          <w:sz w:val="28"/>
          <w:szCs w:val="28"/>
        </w:rPr>
        <w:t>Ф</w:t>
      </w:r>
      <w:r>
        <w:rPr>
          <w:sz w:val="28"/>
          <w:szCs w:val="28"/>
        </w:rPr>
        <w:t>едерации</w:t>
      </w:r>
      <w:r w:rsidRPr="00AC7722">
        <w:rPr>
          <w:sz w:val="28"/>
          <w:szCs w:val="28"/>
        </w:rPr>
        <w:t xml:space="preserve"> от 31</w:t>
      </w:r>
      <w:r>
        <w:rPr>
          <w:sz w:val="28"/>
          <w:szCs w:val="28"/>
        </w:rPr>
        <w:t>.08.</w:t>
      </w:r>
      <w:r w:rsidRPr="00AC7722">
        <w:rPr>
          <w:sz w:val="28"/>
          <w:szCs w:val="28"/>
        </w:rPr>
        <w:t>2013 №</w:t>
      </w:r>
      <w:r>
        <w:rPr>
          <w:sz w:val="28"/>
          <w:szCs w:val="28"/>
        </w:rPr>
        <w:t xml:space="preserve"> </w:t>
      </w:r>
      <w:r w:rsidRPr="00AC7722">
        <w:rPr>
          <w:sz w:val="28"/>
          <w:szCs w:val="28"/>
        </w:rPr>
        <w:t xml:space="preserve">755 </w:t>
      </w:r>
      <w:r>
        <w:rPr>
          <w:sz w:val="28"/>
          <w:szCs w:val="28"/>
        </w:rPr>
        <w:t>«</w:t>
      </w:r>
      <w:r w:rsidRPr="00AC7722">
        <w:rPr>
          <w:sz w:val="28"/>
          <w:szCs w:val="28"/>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sz w:val="28"/>
          <w:szCs w:val="28"/>
        </w:rPr>
        <w:t>»</w:t>
      </w:r>
      <w:r w:rsidRPr="00AC7722">
        <w:rPr>
          <w:sz w:val="28"/>
          <w:szCs w:val="28"/>
        </w:rPr>
        <w:t>.</w:t>
      </w:r>
      <w:proofErr w:type="gramEnd"/>
    </w:p>
    <w:p w:rsidR="00B92BB0" w:rsidRPr="00AC7722" w:rsidRDefault="00B92BB0" w:rsidP="00A4590D">
      <w:pPr>
        <w:pStyle w:val="a3"/>
        <w:numPr>
          <w:ilvl w:val="0"/>
          <w:numId w:val="2"/>
        </w:numPr>
        <w:ind w:left="0" w:firstLine="709"/>
        <w:jc w:val="both"/>
        <w:rPr>
          <w:sz w:val="28"/>
          <w:szCs w:val="28"/>
        </w:rPr>
      </w:pPr>
      <w:r w:rsidRPr="00AC7722">
        <w:rPr>
          <w:sz w:val="28"/>
          <w:szCs w:val="28"/>
        </w:rPr>
        <w:t xml:space="preserve">Приказ </w:t>
      </w:r>
      <w:proofErr w:type="spellStart"/>
      <w:r w:rsidRPr="00AC7722">
        <w:rPr>
          <w:sz w:val="28"/>
          <w:szCs w:val="28"/>
        </w:rPr>
        <w:t>Минобрнауки</w:t>
      </w:r>
      <w:proofErr w:type="spellEnd"/>
      <w:r w:rsidRPr="00AC7722">
        <w:rPr>
          <w:sz w:val="28"/>
          <w:szCs w:val="28"/>
        </w:rPr>
        <w:t xml:space="preserve"> России от 28</w:t>
      </w:r>
      <w:r>
        <w:rPr>
          <w:sz w:val="28"/>
          <w:szCs w:val="28"/>
        </w:rPr>
        <w:t>.06.</w:t>
      </w:r>
      <w:r w:rsidRPr="00AC7722">
        <w:rPr>
          <w:sz w:val="28"/>
          <w:szCs w:val="28"/>
        </w:rPr>
        <w:t xml:space="preserve">2013 № 491 </w:t>
      </w:r>
      <w:r>
        <w:rPr>
          <w:sz w:val="28"/>
          <w:szCs w:val="28"/>
        </w:rPr>
        <w:t>«</w:t>
      </w:r>
      <w:r w:rsidRPr="00AC7722">
        <w:rPr>
          <w:sz w:val="28"/>
          <w:szCs w:val="28"/>
        </w:rPr>
        <w: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r>
        <w:rPr>
          <w:sz w:val="28"/>
          <w:szCs w:val="28"/>
        </w:rPr>
        <w:t>» (зарегистрирован Минюстом России 02.08.2013, регистрационный № 29234)</w:t>
      </w:r>
      <w:r w:rsidRPr="00AC7722">
        <w:rPr>
          <w:sz w:val="28"/>
          <w:szCs w:val="28"/>
        </w:rPr>
        <w:t>.</w:t>
      </w:r>
    </w:p>
    <w:p w:rsidR="00B92BB0" w:rsidRPr="00AC7722" w:rsidRDefault="00B92BB0" w:rsidP="00A4590D">
      <w:pPr>
        <w:pStyle w:val="a3"/>
        <w:numPr>
          <w:ilvl w:val="0"/>
          <w:numId w:val="2"/>
        </w:numPr>
        <w:ind w:left="0" w:firstLine="709"/>
        <w:jc w:val="both"/>
        <w:rPr>
          <w:sz w:val="28"/>
          <w:szCs w:val="28"/>
        </w:rPr>
      </w:pPr>
      <w:r w:rsidRPr="00AC7722">
        <w:rPr>
          <w:sz w:val="28"/>
          <w:szCs w:val="28"/>
        </w:rPr>
        <w:t xml:space="preserve">Приказ </w:t>
      </w:r>
      <w:proofErr w:type="spellStart"/>
      <w:r w:rsidRPr="00AC7722">
        <w:rPr>
          <w:sz w:val="28"/>
          <w:szCs w:val="28"/>
        </w:rPr>
        <w:t>Минобрнауки</w:t>
      </w:r>
      <w:proofErr w:type="spellEnd"/>
      <w:r w:rsidRPr="00AC7722">
        <w:rPr>
          <w:sz w:val="28"/>
          <w:szCs w:val="28"/>
        </w:rPr>
        <w:t xml:space="preserve"> России</w:t>
      </w:r>
      <w:r>
        <w:rPr>
          <w:sz w:val="28"/>
          <w:szCs w:val="28"/>
        </w:rPr>
        <w:t xml:space="preserve"> от 26.12.2013 </w:t>
      </w:r>
      <w:r w:rsidRPr="00AC7722">
        <w:rPr>
          <w:sz w:val="28"/>
          <w:szCs w:val="28"/>
        </w:rPr>
        <w:t>№</w:t>
      </w:r>
      <w:r>
        <w:rPr>
          <w:sz w:val="28"/>
          <w:szCs w:val="28"/>
        </w:rPr>
        <w:t xml:space="preserve"> 1400 </w:t>
      </w:r>
      <w:r w:rsidRPr="00AC7722">
        <w:rPr>
          <w:sz w:val="28"/>
          <w:szCs w:val="28"/>
        </w:rPr>
        <w:t>«Об утверждении Порядка проведения государственной итоговой аттестации по образовательным программам среднего общего образования»</w:t>
      </w:r>
      <w:r>
        <w:rPr>
          <w:sz w:val="28"/>
          <w:szCs w:val="28"/>
        </w:rPr>
        <w:t xml:space="preserve"> (зарегистрирован Минюстом России 03.02.2014, регистрационный № 31205)</w:t>
      </w:r>
      <w:r w:rsidRPr="00AC7722">
        <w:rPr>
          <w:sz w:val="28"/>
          <w:szCs w:val="28"/>
        </w:rPr>
        <w:t>.</w:t>
      </w:r>
    </w:p>
    <w:p w:rsidR="00B92BB0" w:rsidRPr="00AC7722" w:rsidRDefault="00B92BB0" w:rsidP="00740BF2">
      <w:pPr>
        <w:pStyle w:val="a3"/>
        <w:tabs>
          <w:tab w:val="left" w:pos="993"/>
        </w:tabs>
        <w:ind w:left="709"/>
        <w:jc w:val="both"/>
        <w:rPr>
          <w:sz w:val="28"/>
          <w:szCs w:val="28"/>
        </w:rPr>
      </w:pPr>
    </w:p>
    <w:p w:rsidR="00B92BB0" w:rsidRPr="00AC7722" w:rsidRDefault="00B92BB0" w:rsidP="00685FE8">
      <w:pPr>
        <w:tabs>
          <w:tab w:val="left" w:pos="993"/>
        </w:tabs>
        <w:ind w:firstLine="709"/>
        <w:jc w:val="both"/>
        <w:rPr>
          <w:sz w:val="28"/>
          <w:szCs w:val="28"/>
        </w:rPr>
      </w:pPr>
    </w:p>
    <w:p w:rsidR="00B92BB0" w:rsidRPr="00AC7722" w:rsidRDefault="00B92BB0" w:rsidP="002F20E1">
      <w:pPr>
        <w:pStyle w:val="11"/>
        <w:rPr>
          <w:rFonts w:cs="Times New Roman"/>
          <w:sz w:val="28"/>
          <w:szCs w:val="28"/>
        </w:rPr>
      </w:pPr>
      <w:bookmarkStart w:id="6" w:name="_Toc379831242"/>
      <w:r w:rsidRPr="00AC7722">
        <w:rPr>
          <w:rFonts w:cs="Times New Roman"/>
          <w:sz w:val="28"/>
          <w:szCs w:val="28"/>
        </w:rPr>
        <w:lastRenderedPageBreak/>
        <w:t>Требования к пунктам проведения экзаменов</w:t>
      </w:r>
      <w:bookmarkEnd w:id="6"/>
    </w:p>
    <w:p w:rsidR="00B92BB0" w:rsidRPr="00AC7722" w:rsidRDefault="00B92BB0" w:rsidP="002F20E1">
      <w:pPr>
        <w:autoSpaceDE w:val="0"/>
        <w:autoSpaceDN w:val="0"/>
        <w:adjustRightInd w:val="0"/>
        <w:jc w:val="center"/>
        <w:rPr>
          <w:b/>
          <w:sz w:val="28"/>
          <w:szCs w:val="28"/>
        </w:rPr>
      </w:pPr>
      <w:r w:rsidRPr="00AC7722">
        <w:rPr>
          <w:b/>
          <w:sz w:val="28"/>
          <w:szCs w:val="28"/>
        </w:rPr>
        <w:t>Общая часть</w:t>
      </w:r>
    </w:p>
    <w:p w:rsidR="00B92BB0" w:rsidRPr="00AC7722" w:rsidRDefault="00B92BB0" w:rsidP="005D5803">
      <w:pPr>
        <w:autoSpaceDE w:val="0"/>
        <w:autoSpaceDN w:val="0"/>
        <w:adjustRightInd w:val="0"/>
        <w:ind w:firstLine="709"/>
        <w:jc w:val="both"/>
        <w:rPr>
          <w:sz w:val="28"/>
          <w:szCs w:val="28"/>
        </w:rPr>
      </w:pPr>
      <w:r w:rsidRPr="00AC7722">
        <w:rPr>
          <w:sz w:val="28"/>
          <w:szCs w:val="28"/>
        </w:rPr>
        <w:t xml:space="preserve">ЕГЭ проводится в </w:t>
      </w:r>
      <w:r>
        <w:rPr>
          <w:sz w:val="28"/>
          <w:szCs w:val="28"/>
        </w:rPr>
        <w:t>ППЭ</w:t>
      </w:r>
      <w:r w:rsidRPr="00AC7722">
        <w:rPr>
          <w:sz w:val="28"/>
          <w:szCs w:val="28"/>
        </w:rPr>
        <w:t xml:space="preserve">, места </w:t>
      </w:r>
      <w:proofErr w:type="gramStart"/>
      <w:r w:rsidRPr="00AC7722">
        <w:rPr>
          <w:sz w:val="28"/>
          <w:szCs w:val="28"/>
        </w:rPr>
        <w:t>расположения</w:t>
      </w:r>
      <w:proofErr w:type="gramEnd"/>
      <w:r w:rsidRPr="00AC7722">
        <w:rPr>
          <w:sz w:val="28"/>
          <w:szCs w:val="28"/>
        </w:rPr>
        <w:t xml:space="preserve"> которых утверждаются </w:t>
      </w:r>
      <w:r>
        <w:rPr>
          <w:sz w:val="28"/>
          <w:szCs w:val="28"/>
        </w:rPr>
        <w:t>ОИВ</w:t>
      </w:r>
      <w:r w:rsidRPr="00AC7722">
        <w:rPr>
          <w:sz w:val="28"/>
          <w:szCs w:val="28"/>
        </w:rPr>
        <w:t xml:space="preserve"> по согласованию с ГЭК.</w:t>
      </w:r>
    </w:p>
    <w:p w:rsidR="00B92BB0" w:rsidRDefault="00B92BB0" w:rsidP="005D5803">
      <w:pPr>
        <w:ind w:firstLine="709"/>
        <w:jc w:val="both"/>
        <w:rPr>
          <w:sz w:val="28"/>
          <w:szCs w:val="28"/>
        </w:rPr>
      </w:pPr>
      <w:r w:rsidRPr="00AC7722">
        <w:rPr>
          <w:sz w:val="28"/>
          <w:szCs w:val="28"/>
        </w:rPr>
        <w:t xml:space="preserve">ППЭ – здание (сооружение), которое можно использовать для проведения ЕГЭ. </w:t>
      </w:r>
    </w:p>
    <w:p w:rsidR="00B92BB0" w:rsidRPr="00AC7722" w:rsidRDefault="00B92BB0" w:rsidP="005D5803">
      <w:pPr>
        <w:autoSpaceDE w:val="0"/>
        <w:autoSpaceDN w:val="0"/>
        <w:adjustRightInd w:val="0"/>
        <w:ind w:firstLine="709"/>
        <w:jc w:val="both"/>
        <w:rPr>
          <w:sz w:val="28"/>
          <w:szCs w:val="28"/>
        </w:rPr>
      </w:pPr>
      <w:r>
        <w:rPr>
          <w:sz w:val="28"/>
          <w:szCs w:val="28"/>
        </w:rPr>
        <w:t xml:space="preserve">Утверждение </w:t>
      </w:r>
      <w:r w:rsidRPr="00AC7722">
        <w:rPr>
          <w:sz w:val="28"/>
          <w:szCs w:val="28"/>
        </w:rPr>
        <w:t>перечн</w:t>
      </w:r>
      <w:r>
        <w:rPr>
          <w:sz w:val="28"/>
          <w:szCs w:val="28"/>
        </w:rPr>
        <w:t>я</w:t>
      </w:r>
      <w:r w:rsidRPr="00AC7722">
        <w:rPr>
          <w:sz w:val="28"/>
          <w:szCs w:val="28"/>
        </w:rPr>
        <w:t xml:space="preserve"> ППЭ, состав</w:t>
      </w:r>
      <w:r>
        <w:rPr>
          <w:sz w:val="28"/>
          <w:szCs w:val="28"/>
        </w:rPr>
        <w:t>а</w:t>
      </w:r>
      <w:r w:rsidRPr="00AC7722">
        <w:rPr>
          <w:sz w:val="28"/>
          <w:szCs w:val="28"/>
        </w:rPr>
        <w:t xml:space="preserve"> руководителей и организаторов</w:t>
      </w:r>
      <w:r>
        <w:rPr>
          <w:sz w:val="28"/>
          <w:szCs w:val="28"/>
        </w:rPr>
        <w:t xml:space="preserve"> ППЭ</w:t>
      </w:r>
      <w:r w:rsidRPr="00AC7722">
        <w:rPr>
          <w:sz w:val="28"/>
          <w:szCs w:val="28"/>
        </w:rPr>
        <w:t>, распределени</w:t>
      </w:r>
      <w:r>
        <w:rPr>
          <w:sz w:val="28"/>
          <w:szCs w:val="28"/>
        </w:rPr>
        <w:t>я</w:t>
      </w:r>
      <w:r w:rsidRPr="00AC7722">
        <w:rPr>
          <w:sz w:val="28"/>
          <w:szCs w:val="28"/>
        </w:rPr>
        <w:t xml:space="preserve"> обучающихся по ППЭ осуществляется ОИВ</w:t>
      </w:r>
      <w:r>
        <w:rPr>
          <w:sz w:val="28"/>
          <w:szCs w:val="28"/>
        </w:rPr>
        <w:t xml:space="preserve"> по согласованию с ГЭК</w:t>
      </w:r>
      <w:r w:rsidRPr="00AC7722">
        <w:rPr>
          <w:sz w:val="28"/>
          <w:szCs w:val="28"/>
        </w:rPr>
        <w:t xml:space="preserve">. </w:t>
      </w:r>
    </w:p>
    <w:p w:rsidR="00B92BB0" w:rsidRPr="00087D82" w:rsidRDefault="00B92BB0" w:rsidP="005D5803">
      <w:pPr>
        <w:ind w:firstLine="709"/>
        <w:jc w:val="both"/>
        <w:rPr>
          <w:i/>
          <w:sz w:val="28"/>
          <w:szCs w:val="28"/>
        </w:rPr>
      </w:pPr>
      <w:r w:rsidRPr="00087D82">
        <w:rPr>
          <w:i/>
          <w:sz w:val="28"/>
          <w:szCs w:val="28"/>
        </w:rPr>
        <w:t>Общие требования к ППЭ</w:t>
      </w:r>
    </w:p>
    <w:p w:rsidR="00B92BB0" w:rsidRPr="00AC7722" w:rsidRDefault="00B92BB0" w:rsidP="005D5803">
      <w:pPr>
        <w:ind w:firstLine="709"/>
        <w:jc w:val="both"/>
        <w:rPr>
          <w:sz w:val="28"/>
          <w:szCs w:val="28"/>
        </w:rPr>
      </w:pPr>
      <w:r w:rsidRPr="00AC7722">
        <w:rPr>
          <w:sz w:val="28"/>
          <w:szCs w:val="28"/>
        </w:rPr>
        <w:t>Количество, общая площадь и состояние помещений, предоставляемых для проведения ЕГЭ, должны обеспечивать проведение экзаменов в условиях, соответствующих требованиям санитарно-эпидемиологических правил и нормативов.</w:t>
      </w:r>
    </w:p>
    <w:p w:rsidR="00B92BB0" w:rsidRPr="00AC7722" w:rsidRDefault="00B92BB0" w:rsidP="005D5803">
      <w:pPr>
        <w:autoSpaceDE w:val="0"/>
        <w:autoSpaceDN w:val="0"/>
        <w:adjustRightInd w:val="0"/>
        <w:ind w:firstLine="709"/>
        <w:jc w:val="both"/>
        <w:rPr>
          <w:sz w:val="28"/>
          <w:szCs w:val="28"/>
        </w:rPr>
      </w:pPr>
      <w:r w:rsidRPr="00AC7722">
        <w:rPr>
          <w:sz w:val="28"/>
          <w:szCs w:val="28"/>
        </w:rPr>
        <w:t xml:space="preserve">Количество ППЭ определяется исходя из общей численности участников ЕГЭ, территориальной доступности и вместимости аудиторного фонда. Количество ППЭ должно формироваться с учетом максимально возможного наполнения ППЭ и оптимальной схемы организованного прибытия участников ЕГЭ в ППЭ (время в пути, транспортная доступность). </w:t>
      </w:r>
    </w:p>
    <w:p w:rsidR="00B92BB0" w:rsidRPr="00AC7722" w:rsidRDefault="00B92BB0" w:rsidP="005D5803">
      <w:pPr>
        <w:autoSpaceDE w:val="0"/>
        <w:autoSpaceDN w:val="0"/>
        <w:adjustRightInd w:val="0"/>
        <w:ind w:firstLine="709"/>
        <w:jc w:val="both"/>
        <w:rPr>
          <w:sz w:val="28"/>
          <w:szCs w:val="28"/>
        </w:rPr>
      </w:pPr>
      <w:r w:rsidRPr="00AC7722">
        <w:rPr>
          <w:sz w:val="28"/>
          <w:szCs w:val="28"/>
        </w:rPr>
        <w:t>Исходя из этого, формируются различные типы ППЭ:</w:t>
      </w:r>
    </w:p>
    <w:p w:rsidR="00B92BB0" w:rsidRPr="00AC7722" w:rsidRDefault="00B92BB0" w:rsidP="005D5803">
      <w:pPr>
        <w:autoSpaceDE w:val="0"/>
        <w:autoSpaceDN w:val="0"/>
        <w:adjustRightInd w:val="0"/>
        <w:ind w:firstLine="709"/>
        <w:jc w:val="both"/>
        <w:rPr>
          <w:sz w:val="28"/>
          <w:szCs w:val="28"/>
        </w:rPr>
      </w:pPr>
      <w:proofErr w:type="gramStart"/>
      <w:r w:rsidRPr="00AC7722">
        <w:rPr>
          <w:sz w:val="28"/>
          <w:szCs w:val="28"/>
        </w:rPr>
        <w:t>Крупный</w:t>
      </w:r>
      <w:proofErr w:type="gramEnd"/>
      <w:r w:rsidRPr="00AC7722">
        <w:rPr>
          <w:sz w:val="28"/>
          <w:szCs w:val="28"/>
        </w:rPr>
        <w:t xml:space="preserve"> ППЭ – количество участников от 150 до 300.</w:t>
      </w:r>
      <w:r>
        <w:rPr>
          <w:sz w:val="28"/>
          <w:szCs w:val="28"/>
        </w:rPr>
        <w:t xml:space="preserve"> При создании необходимой организованной схемы входа участников ЕГЭ в ППЭ и наличии необходимых ресурсов возможно создание ППЭ на большее число участников. </w:t>
      </w:r>
      <w:r w:rsidRPr="00AC7722">
        <w:rPr>
          <w:sz w:val="28"/>
          <w:szCs w:val="28"/>
        </w:rPr>
        <w:t xml:space="preserve"> </w:t>
      </w:r>
    </w:p>
    <w:p w:rsidR="00B92BB0" w:rsidRPr="00AC7722" w:rsidRDefault="00B92BB0" w:rsidP="005D5803">
      <w:pPr>
        <w:autoSpaceDE w:val="0"/>
        <w:autoSpaceDN w:val="0"/>
        <w:adjustRightInd w:val="0"/>
        <w:ind w:firstLine="709"/>
        <w:jc w:val="both"/>
        <w:rPr>
          <w:sz w:val="28"/>
          <w:szCs w:val="28"/>
        </w:rPr>
      </w:pPr>
      <w:proofErr w:type="gramStart"/>
      <w:r w:rsidRPr="00AC7722">
        <w:rPr>
          <w:sz w:val="28"/>
          <w:szCs w:val="28"/>
        </w:rPr>
        <w:t>Средний</w:t>
      </w:r>
      <w:proofErr w:type="gramEnd"/>
      <w:r w:rsidRPr="00AC7722">
        <w:rPr>
          <w:sz w:val="28"/>
          <w:szCs w:val="28"/>
        </w:rPr>
        <w:t xml:space="preserve"> ППЭ – количество участников от 60 до 150. </w:t>
      </w:r>
    </w:p>
    <w:p w:rsidR="00B92BB0" w:rsidRPr="00AC7722" w:rsidRDefault="00B92BB0" w:rsidP="005D5803">
      <w:pPr>
        <w:autoSpaceDE w:val="0"/>
        <w:autoSpaceDN w:val="0"/>
        <w:adjustRightInd w:val="0"/>
        <w:ind w:firstLine="709"/>
        <w:jc w:val="both"/>
        <w:rPr>
          <w:sz w:val="28"/>
          <w:szCs w:val="28"/>
        </w:rPr>
      </w:pPr>
      <w:r w:rsidRPr="00AC7722">
        <w:rPr>
          <w:sz w:val="28"/>
          <w:szCs w:val="28"/>
        </w:rPr>
        <w:t>Малый ППЭ – количество участников до 60.</w:t>
      </w:r>
    </w:p>
    <w:p w:rsidR="00B92BB0" w:rsidRPr="00AC7722" w:rsidRDefault="00B92BB0" w:rsidP="005D5803">
      <w:pPr>
        <w:autoSpaceDE w:val="0"/>
        <w:autoSpaceDN w:val="0"/>
        <w:adjustRightInd w:val="0"/>
        <w:ind w:firstLine="709"/>
        <w:jc w:val="both"/>
        <w:rPr>
          <w:sz w:val="28"/>
          <w:szCs w:val="28"/>
        </w:rPr>
      </w:pPr>
      <w:r w:rsidRPr="00AC7722">
        <w:rPr>
          <w:sz w:val="28"/>
          <w:szCs w:val="28"/>
        </w:rPr>
        <w:t xml:space="preserve">Количество и места расположения ППЭ определяются исходя из того, что в ППЭ должно присутствовать не менее 15 участников ЕГЭ. При отсутствии возможности организации ППЭ в соответствии с указанным требованием предусматриваются дополнительные меры </w:t>
      </w:r>
      <w:proofErr w:type="gramStart"/>
      <w:r w:rsidRPr="00AC7722">
        <w:rPr>
          <w:sz w:val="28"/>
          <w:szCs w:val="28"/>
        </w:rPr>
        <w:t>контроля за</w:t>
      </w:r>
      <w:proofErr w:type="gramEnd"/>
      <w:r w:rsidRPr="00AC7722">
        <w:rPr>
          <w:sz w:val="28"/>
          <w:szCs w:val="28"/>
        </w:rPr>
        <w:t xml:space="preserve"> соблюдением установленного порядка проведения </w:t>
      </w:r>
      <w:r>
        <w:rPr>
          <w:sz w:val="28"/>
          <w:szCs w:val="28"/>
        </w:rPr>
        <w:t>ГИА</w:t>
      </w:r>
      <w:r w:rsidRPr="00AC7722">
        <w:rPr>
          <w:sz w:val="28"/>
          <w:szCs w:val="28"/>
        </w:rPr>
        <w:t>.</w:t>
      </w:r>
    </w:p>
    <w:p w:rsidR="00B92BB0" w:rsidRPr="00AC7722" w:rsidRDefault="00B92BB0" w:rsidP="005D5803">
      <w:pPr>
        <w:autoSpaceDE w:val="0"/>
        <w:autoSpaceDN w:val="0"/>
        <w:adjustRightInd w:val="0"/>
        <w:ind w:firstLine="709"/>
        <w:jc w:val="both"/>
        <w:rPr>
          <w:sz w:val="28"/>
          <w:szCs w:val="28"/>
        </w:rPr>
      </w:pPr>
      <w:r w:rsidRPr="00AC7722">
        <w:rPr>
          <w:sz w:val="28"/>
          <w:szCs w:val="28"/>
        </w:rPr>
        <w:t xml:space="preserve">В случае отсутствия возможности организации ППЭ в соответствии с установленными требованиями для </w:t>
      </w:r>
      <w:r>
        <w:rPr>
          <w:sz w:val="28"/>
          <w:szCs w:val="28"/>
        </w:rPr>
        <w:t>участников ЕГЭ с ОВЗ</w:t>
      </w:r>
      <w:r w:rsidRPr="00AC7722">
        <w:rPr>
          <w:sz w:val="28"/>
          <w:szCs w:val="28"/>
        </w:rPr>
        <w:t>, по медицинским показаниям не имеющих возможности прийти в ППЭ, экзамен организуется на дому.</w:t>
      </w:r>
    </w:p>
    <w:p w:rsidR="00B92BB0" w:rsidRPr="00AC7722" w:rsidRDefault="00B92BB0" w:rsidP="005D5803">
      <w:pPr>
        <w:autoSpaceDE w:val="0"/>
        <w:autoSpaceDN w:val="0"/>
        <w:adjustRightInd w:val="0"/>
        <w:ind w:firstLine="709"/>
        <w:jc w:val="both"/>
        <w:rPr>
          <w:sz w:val="28"/>
          <w:szCs w:val="28"/>
        </w:rPr>
      </w:pPr>
      <w:r w:rsidRPr="00AC7722">
        <w:rPr>
          <w:sz w:val="28"/>
          <w:szCs w:val="28"/>
        </w:rPr>
        <w:t xml:space="preserve">В случае угрозы возникновения чрезвычайной ситуации </w:t>
      </w:r>
      <w:r>
        <w:rPr>
          <w:sz w:val="28"/>
          <w:szCs w:val="28"/>
        </w:rPr>
        <w:t>ОИВ</w:t>
      </w:r>
      <w:r w:rsidRPr="00AC7722">
        <w:rPr>
          <w:sz w:val="28"/>
          <w:szCs w:val="28"/>
        </w:rPr>
        <w:t xml:space="preserve"> по согласованию с ГЭК принимают решение о переносе сдачи экзамена в другой ППЭ или на другой день, предусмотренный расписанием проведения ЕГЭ.</w:t>
      </w:r>
    </w:p>
    <w:p w:rsidR="00B92BB0" w:rsidRPr="00AC7722" w:rsidRDefault="00B92BB0" w:rsidP="005D5803">
      <w:pPr>
        <w:autoSpaceDE w:val="0"/>
        <w:autoSpaceDN w:val="0"/>
        <w:adjustRightInd w:val="0"/>
        <w:ind w:firstLine="709"/>
        <w:jc w:val="both"/>
        <w:rPr>
          <w:i/>
          <w:sz w:val="28"/>
          <w:szCs w:val="28"/>
        </w:rPr>
      </w:pPr>
      <w:r>
        <w:rPr>
          <w:i/>
          <w:sz w:val="28"/>
          <w:szCs w:val="28"/>
        </w:rPr>
        <w:t>Организация помещений ППЭ</w:t>
      </w:r>
    </w:p>
    <w:p w:rsidR="00B92BB0" w:rsidRPr="00AC7722" w:rsidRDefault="00B92BB0" w:rsidP="005D5803">
      <w:pPr>
        <w:autoSpaceDE w:val="0"/>
        <w:autoSpaceDN w:val="0"/>
        <w:adjustRightInd w:val="0"/>
        <w:ind w:firstLine="709"/>
        <w:jc w:val="both"/>
        <w:rPr>
          <w:sz w:val="28"/>
          <w:szCs w:val="28"/>
        </w:rPr>
      </w:pPr>
      <w:r w:rsidRPr="00AC7722">
        <w:rPr>
          <w:sz w:val="28"/>
          <w:szCs w:val="28"/>
        </w:rPr>
        <w:t>В ППЭ должны быть организованы:</w:t>
      </w:r>
    </w:p>
    <w:p w:rsidR="00B92BB0" w:rsidRPr="00AC7722" w:rsidRDefault="00B92BB0" w:rsidP="005D5803">
      <w:pPr>
        <w:autoSpaceDE w:val="0"/>
        <w:autoSpaceDN w:val="0"/>
        <w:adjustRightInd w:val="0"/>
        <w:ind w:firstLine="709"/>
        <w:jc w:val="both"/>
        <w:rPr>
          <w:sz w:val="28"/>
          <w:szCs w:val="28"/>
        </w:rPr>
      </w:pPr>
      <w:r w:rsidRPr="00AC7722">
        <w:rPr>
          <w:sz w:val="28"/>
          <w:szCs w:val="28"/>
        </w:rPr>
        <w:t xml:space="preserve">А) Аудитории для участников ЕГЭ. Количество аудиторий определяется исходя из того, что в каждой аудитории должно присутствовать </w:t>
      </w:r>
      <w:r w:rsidRPr="00AC7722">
        <w:rPr>
          <w:sz w:val="28"/>
          <w:szCs w:val="28"/>
        </w:rPr>
        <w:lastRenderedPageBreak/>
        <w:t xml:space="preserve">не более </w:t>
      </w:r>
      <w:r>
        <w:rPr>
          <w:sz w:val="28"/>
          <w:szCs w:val="28"/>
        </w:rPr>
        <w:t>2</w:t>
      </w:r>
      <w:r w:rsidRPr="00AC7722">
        <w:rPr>
          <w:sz w:val="28"/>
          <w:szCs w:val="28"/>
        </w:rPr>
        <w:t xml:space="preserve">5 участников ЕГЭ. Для каждого участника ЕГЭ должно быть выделено отдельное рабочее место. </w:t>
      </w:r>
    </w:p>
    <w:p w:rsidR="00B92BB0" w:rsidRDefault="00B92BB0" w:rsidP="005D5803">
      <w:pPr>
        <w:widowControl w:val="0"/>
        <w:ind w:firstLine="709"/>
        <w:jc w:val="both"/>
        <w:rPr>
          <w:color w:val="000000"/>
          <w:sz w:val="28"/>
          <w:szCs w:val="28"/>
          <w:lang w:eastAsia="en-US"/>
        </w:rPr>
      </w:pPr>
      <w:r>
        <w:rPr>
          <w:color w:val="000000"/>
          <w:sz w:val="28"/>
          <w:szCs w:val="28"/>
          <w:lang w:eastAsia="en-US"/>
        </w:rPr>
        <w:t>В аудиториях ППЭ должны быть:</w:t>
      </w:r>
    </w:p>
    <w:p w:rsidR="00B92BB0" w:rsidRDefault="00B92BB0" w:rsidP="005D5803">
      <w:pPr>
        <w:widowControl w:val="0"/>
        <w:ind w:firstLine="709"/>
        <w:jc w:val="both"/>
        <w:rPr>
          <w:color w:val="000000"/>
          <w:sz w:val="28"/>
          <w:szCs w:val="28"/>
          <w:lang w:eastAsia="en-US"/>
        </w:rPr>
      </w:pPr>
      <w:r>
        <w:rPr>
          <w:color w:val="000000"/>
          <w:sz w:val="28"/>
          <w:szCs w:val="28"/>
          <w:lang w:eastAsia="en-US"/>
        </w:rPr>
        <w:t>подготовлены часы, находящиеся в поле зрения участников ЕГЭ;</w:t>
      </w:r>
    </w:p>
    <w:p w:rsidR="00B92BB0" w:rsidRDefault="00B92BB0" w:rsidP="005D5803">
      <w:pPr>
        <w:widowControl w:val="0"/>
        <w:ind w:firstLine="709"/>
        <w:jc w:val="both"/>
        <w:rPr>
          <w:color w:val="000000"/>
          <w:sz w:val="28"/>
          <w:szCs w:val="28"/>
          <w:lang w:eastAsia="en-US"/>
        </w:rPr>
      </w:pPr>
      <w:r>
        <w:rPr>
          <w:color w:val="000000"/>
          <w:sz w:val="28"/>
          <w:szCs w:val="28"/>
          <w:lang w:eastAsia="en-US"/>
        </w:rPr>
        <w:t>закрыты стенды, плакаты и иные материалы со справочно-познавательной информацией по соответствующим учебным  предметам;</w:t>
      </w:r>
    </w:p>
    <w:p w:rsidR="00B92BB0" w:rsidRDefault="00B92BB0" w:rsidP="005D5803">
      <w:pPr>
        <w:widowControl w:val="0"/>
        <w:ind w:firstLine="709"/>
        <w:jc w:val="both"/>
        <w:rPr>
          <w:color w:val="000000"/>
          <w:sz w:val="28"/>
          <w:szCs w:val="28"/>
          <w:lang w:eastAsia="en-US"/>
        </w:rPr>
      </w:pPr>
      <w:r>
        <w:rPr>
          <w:color w:val="000000"/>
          <w:sz w:val="28"/>
          <w:szCs w:val="28"/>
          <w:lang w:eastAsia="en-US"/>
        </w:rPr>
        <w:t>подготовлены рабочие места для участников ЕГЭ, обозначенные заметным номером;</w:t>
      </w:r>
    </w:p>
    <w:p w:rsidR="00B92BB0" w:rsidRDefault="00B92BB0" w:rsidP="005D5803">
      <w:pPr>
        <w:widowControl w:val="0"/>
        <w:ind w:firstLine="709"/>
        <w:jc w:val="both"/>
        <w:rPr>
          <w:color w:val="000000"/>
          <w:sz w:val="28"/>
          <w:szCs w:val="28"/>
          <w:lang w:eastAsia="en-US"/>
        </w:rPr>
      </w:pPr>
      <w:r>
        <w:rPr>
          <w:color w:val="000000"/>
          <w:sz w:val="28"/>
          <w:szCs w:val="28"/>
          <w:lang w:eastAsia="en-US"/>
        </w:rPr>
        <w:t>предусмотрены места для личных вещей участников ЕГЭ.</w:t>
      </w:r>
    </w:p>
    <w:p w:rsidR="00B92BB0" w:rsidRPr="00AC7722" w:rsidRDefault="00B92BB0" w:rsidP="005D5803">
      <w:pPr>
        <w:autoSpaceDE w:val="0"/>
        <w:autoSpaceDN w:val="0"/>
        <w:adjustRightInd w:val="0"/>
        <w:ind w:firstLine="709"/>
        <w:jc w:val="both"/>
        <w:rPr>
          <w:sz w:val="28"/>
          <w:szCs w:val="28"/>
        </w:rPr>
      </w:pPr>
      <w:r w:rsidRPr="00AC7722">
        <w:rPr>
          <w:sz w:val="28"/>
          <w:szCs w:val="28"/>
        </w:rPr>
        <w:t xml:space="preserve">В </w:t>
      </w:r>
      <w:proofErr w:type="gramStart"/>
      <w:r w:rsidRPr="00AC7722">
        <w:rPr>
          <w:sz w:val="28"/>
          <w:szCs w:val="28"/>
        </w:rPr>
        <w:t>случае</w:t>
      </w:r>
      <w:proofErr w:type="gramEnd"/>
      <w:r w:rsidRPr="00AC7722">
        <w:rPr>
          <w:sz w:val="28"/>
          <w:szCs w:val="28"/>
        </w:rPr>
        <w:t xml:space="preserve"> распределения в ППЭ участников ЕГЭ с ОВЗ готовятся аудитории, учитывающие состояние их здоровья, особенности психофизического развития и индивидуальных возможностей. </w:t>
      </w:r>
    </w:p>
    <w:p w:rsidR="00B92BB0" w:rsidRPr="00AC7722" w:rsidRDefault="00B92BB0" w:rsidP="005D5803">
      <w:pPr>
        <w:autoSpaceDE w:val="0"/>
        <w:autoSpaceDN w:val="0"/>
        <w:adjustRightInd w:val="0"/>
        <w:ind w:firstLine="709"/>
        <w:jc w:val="both"/>
        <w:rPr>
          <w:sz w:val="28"/>
          <w:szCs w:val="28"/>
        </w:rPr>
      </w:pPr>
      <w:r w:rsidRPr="00AC7722">
        <w:rPr>
          <w:sz w:val="28"/>
          <w:szCs w:val="28"/>
        </w:rPr>
        <w:t>Б) Помещение (аудитория) для руководителя ППЭ, оборудованное рабочим местом и сейфом (или металлически</w:t>
      </w:r>
      <w:r>
        <w:rPr>
          <w:sz w:val="28"/>
          <w:szCs w:val="28"/>
        </w:rPr>
        <w:t>м</w:t>
      </w:r>
      <w:r w:rsidRPr="00AC7722">
        <w:rPr>
          <w:sz w:val="28"/>
          <w:szCs w:val="28"/>
        </w:rPr>
        <w:t xml:space="preserve"> шкаф</w:t>
      </w:r>
      <w:r>
        <w:rPr>
          <w:sz w:val="28"/>
          <w:szCs w:val="28"/>
        </w:rPr>
        <w:t>ом</w:t>
      </w:r>
      <w:r w:rsidRPr="00AC7722">
        <w:rPr>
          <w:sz w:val="28"/>
          <w:szCs w:val="28"/>
        </w:rPr>
        <w:t>) для хранения экзаменационных материалов.</w:t>
      </w:r>
    </w:p>
    <w:p w:rsidR="00B92BB0" w:rsidRPr="00AC7722" w:rsidRDefault="00B92BB0" w:rsidP="005D5803">
      <w:pPr>
        <w:autoSpaceDE w:val="0"/>
        <w:autoSpaceDN w:val="0"/>
        <w:adjustRightInd w:val="0"/>
        <w:ind w:firstLine="709"/>
        <w:jc w:val="both"/>
        <w:rPr>
          <w:sz w:val="28"/>
          <w:szCs w:val="28"/>
        </w:rPr>
      </w:pPr>
      <w:r>
        <w:rPr>
          <w:sz w:val="28"/>
          <w:szCs w:val="28"/>
        </w:rPr>
        <w:t>В</w:t>
      </w:r>
      <w:r w:rsidRPr="00AC7722">
        <w:rPr>
          <w:sz w:val="28"/>
          <w:szCs w:val="28"/>
        </w:rPr>
        <w:t>) Помещение для представителей образовательных организаций, сопровождающих обучающихся.</w:t>
      </w:r>
    </w:p>
    <w:p w:rsidR="00B92BB0" w:rsidRDefault="00B92BB0" w:rsidP="005D5803">
      <w:pPr>
        <w:autoSpaceDE w:val="0"/>
        <w:autoSpaceDN w:val="0"/>
        <w:adjustRightInd w:val="0"/>
        <w:ind w:firstLine="709"/>
        <w:jc w:val="both"/>
        <w:rPr>
          <w:sz w:val="28"/>
          <w:szCs w:val="28"/>
        </w:rPr>
      </w:pPr>
      <w:r>
        <w:rPr>
          <w:sz w:val="28"/>
          <w:szCs w:val="28"/>
        </w:rPr>
        <w:t>Г</w:t>
      </w:r>
      <w:r w:rsidRPr="00AC7722">
        <w:rPr>
          <w:sz w:val="28"/>
          <w:szCs w:val="28"/>
        </w:rPr>
        <w:t xml:space="preserve">) Помещения для представителей средств массовой информации, общественных наблюдателей и иных лиц, имеющих право присутствовать в ППЭ в день экзамена. </w:t>
      </w:r>
    </w:p>
    <w:p w:rsidR="00B92BB0" w:rsidRPr="00AC7722" w:rsidRDefault="00B92BB0" w:rsidP="005D5803">
      <w:pPr>
        <w:autoSpaceDE w:val="0"/>
        <w:autoSpaceDN w:val="0"/>
        <w:adjustRightInd w:val="0"/>
        <w:ind w:firstLine="709"/>
        <w:jc w:val="both"/>
        <w:rPr>
          <w:sz w:val="28"/>
          <w:szCs w:val="28"/>
        </w:rPr>
      </w:pPr>
      <w:r w:rsidRPr="00AC7722">
        <w:rPr>
          <w:sz w:val="28"/>
          <w:szCs w:val="28"/>
        </w:rPr>
        <w:t>Указанные помещения должны быть изолированы от аудиторий для проведения экзамена.</w:t>
      </w:r>
    </w:p>
    <w:p w:rsidR="00B92BB0" w:rsidRDefault="00B92BB0" w:rsidP="005D5803">
      <w:pPr>
        <w:widowControl w:val="0"/>
        <w:ind w:firstLine="709"/>
        <w:jc w:val="both"/>
        <w:rPr>
          <w:color w:val="000000"/>
          <w:sz w:val="28"/>
          <w:szCs w:val="28"/>
          <w:lang w:eastAsia="en-US"/>
        </w:rPr>
      </w:pPr>
      <w:r w:rsidRPr="00AC7722">
        <w:rPr>
          <w:sz w:val="28"/>
          <w:szCs w:val="28"/>
        </w:rPr>
        <w:t>Помещения, не использующиеся для проведения экзамена, на время проведения экзамена запираются и опечатываются.</w:t>
      </w:r>
      <w:r w:rsidRPr="002B0DF8">
        <w:rPr>
          <w:color w:val="000000"/>
          <w:sz w:val="28"/>
          <w:szCs w:val="28"/>
          <w:lang w:eastAsia="en-US"/>
        </w:rPr>
        <w:t xml:space="preserve"> </w:t>
      </w:r>
    </w:p>
    <w:p w:rsidR="00B92BB0" w:rsidRPr="00AC7722" w:rsidRDefault="00B92BB0" w:rsidP="005D5803">
      <w:pPr>
        <w:widowControl w:val="0"/>
        <w:ind w:firstLine="709"/>
        <w:jc w:val="both"/>
        <w:rPr>
          <w:sz w:val="28"/>
          <w:szCs w:val="28"/>
        </w:rPr>
      </w:pPr>
      <w:r>
        <w:rPr>
          <w:color w:val="000000"/>
          <w:sz w:val="28"/>
          <w:szCs w:val="28"/>
          <w:lang w:eastAsia="en-US"/>
        </w:rPr>
        <w:t xml:space="preserve">Для организаторов вне аудитории и сотрудников, осуществляющих охрану правопорядка (сотрудников полиции), обеспечивающих вход участников ЕГЭ в ППЭ, должно быть оборудовано рабочее место с наличием стационарного или ручного </w:t>
      </w:r>
      <w:proofErr w:type="spellStart"/>
      <w:r>
        <w:rPr>
          <w:color w:val="000000"/>
          <w:sz w:val="28"/>
          <w:szCs w:val="28"/>
          <w:lang w:eastAsia="en-US"/>
        </w:rPr>
        <w:t>металлодетектора</w:t>
      </w:r>
      <w:proofErr w:type="spellEnd"/>
      <w:r>
        <w:rPr>
          <w:color w:val="000000"/>
          <w:sz w:val="28"/>
          <w:szCs w:val="28"/>
          <w:lang w:eastAsia="en-US"/>
        </w:rPr>
        <w:t xml:space="preserve">.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(сотрудников полиции) и с наличием необходимого количества стационарных или ручных </w:t>
      </w:r>
      <w:proofErr w:type="spellStart"/>
      <w:r>
        <w:rPr>
          <w:color w:val="000000"/>
          <w:sz w:val="28"/>
          <w:szCs w:val="28"/>
          <w:lang w:eastAsia="en-US"/>
        </w:rPr>
        <w:t>металлодетекторов</w:t>
      </w:r>
      <w:proofErr w:type="spellEnd"/>
      <w:r>
        <w:rPr>
          <w:color w:val="000000"/>
          <w:sz w:val="28"/>
          <w:szCs w:val="28"/>
          <w:lang w:eastAsia="en-US"/>
        </w:rPr>
        <w:t xml:space="preserve">. </w:t>
      </w:r>
    </w:p>
    <w:p w:rsidR="00B92BB0" w:rsidRDefault="00B92BB0" w:rsidP="00685FE8">
      <w:pPr>
        <w:autoSpaceDE w:val="0"/>
        <w:autoSpaceDN w:val="0"/>
        <w:adjustRightInd w:val="0"/>
        <w:ind w:firstLine="709"/>
        <w:jc w:val="both"/>
        <w:rPr>
          <w:sz w:val="28"/>
          <w:szCs w:val="28"/>
        </w:rPr>
      </w:pPr>
    </w:p>
    <w:p w:rsidR="00B92BB0" w:rsidRDefault="00B92BB0" w:rsidP="00FC7AB6">
      <w:pPr>
        <w:pStyle w:val="a3"/>
        <w:autoSpaceDE w:val="0"/>
        <w:autoSpaceDN w:val="0"/>
        <w:adjustRightInd w:val="0"/>
        <w:ind w:left="2357"/>
        <w:jc w:val="both"/>
        <w:rPr>
          <w:b/>
          <w:sz w:val="28"/>
          <w:szCs w:val="28"/>
        </w:rPr>
      </w:pPr>
      <w:r>
        <w:rPr>
          <w:b/>
          <w:sz w:val="28"/>
          <w:szCs w:val="28"/>
        </w:rPr>
        <w:t xml:space="preserve">Лица, привлекаемые к проведению ЕГЭ в ППЭ </w:t>
      </w:r>
    </w:p>
    <w:p w:rsidR="00B92BB0" w:rsidRDefault="00B92BB0" w:rsidP="00FC7AB6">
      <w:pPr>
        <w:widowControl w:val="0"/>
        <w:ind w:firstLine="709"/>
        <w:jc w:val="both"/>
        <w:rPr>
          <w:color w:val="000000"/>
          <w:sz w:val="28"/>
          <w:szCs w:val="28"/>
        </w:rPr>
      </w:pPr>
      <w:r>
        <w:rPr>
          <w:color w:val="000000"/>
          <w:sz w:val="28"/>
          <w:szCs w:val="28"/>
        </w:rPr>
        <w:t>а) руководитель и организаторы ППЭ;</w:t>
      </w:r>
    </w:p>
    <w:p w:rsidR="00B92BB0" w:rsidRDefault="00B92BB0" w:rsidP="00FC7AB6">
      <w:pPr>
        <w:widowControl w:val="0"/>
        <w:ind w:firstLine="709"/>
        <w:jc w:val="both"/>
        <w:rPr>
          <w:color w:val="000000"/>
          <w:sz w:val="28"/>
          <w:szCs w:val="28"/>
        </w:rPr>
      </w:pPr>
      <w:r>
        <w:rPr>
          <w:color w:val="000000"/>
          <w:sz w:val="28"/>
          <w:szCs w:val="28"/>
        </w:rPr>
        <w:t>б) члены ГЭК;</w:t>
      </w:r>
    </w:p>
    <w:p w:rsidR="00B92BB0" w:rsidRDefault="00B92BB0" w:rsidP="00FC7AB6">
      <w:pPr>
        <w:widowControl w:val="0"/>
        <w:ind w:firstLine="709"/>
        <w:jc w:val="both"/>
        <w:rPr>
          <w:color w:val="000000"/>
          <w:sz w:val="28"/>
          <w:szCs w:val="28"/>
        </w:rPr>
      </w:pPr>
      <w:r>
        <w:rPr>
          <w:color w:val="000000"/>
          <w:sz w:val="28"/>
          <w:szCs w:val="28"/>
        </w:rPr>
        <w:t>в) руководитель организации,</w:t>
      </w:r>
      <w:r>
        <w:rPr>
          <w:sz w:val="28"/>
          <w:szCs w:val="28"/>
        </w:rPr>
        <w:t xml:space="preserve"> </w:t>
      </w:r>
      <w:r>
        <w:rPr>
          <w:color w:val="000000"/>
          <w:sz w:val="28"/>
          <w:szCs w:val="28"/>
        </w:rPr>
        <w:t>в помещениях которой организован ППЭ, или уполномоченное им лицо;</w:t>
      </w:r>
    </w:p>
    <w:p w:rsidR="00B92BB0" w:rsidRDefault="00B92BB0" w:rsidP="00FC7AB6">
      <w:pPr>
        <w:widowControl w:val="0"/>
        <w:ind w:firstLine="709"/>
        <w:jc w:val="both"/>
        <w:rPr>
          <w:color w:val="000000"/>
          <w:sz w:val="28"/>
          <w:szCs w:val="28"/>
        </w:rPr>
      </w:pPr>
      <w:r>
        <w:rPr>
          <w:color w:val="000000"/>
          <w:sz w:val="28"/>
          <w:szCs w:val="28"/>
        </w:rPr>
        <w:t xml:space="preserve">г) </w:t>
      </w:r>
      <w:r>
        <w:rPr>
          <w:sz w:val="28"/>
          <w:szCs w:val="28"/>
        </w:rPr>
        <w:t>технические специалисты по работе с программным обеспечением, оказывающие информационно-техническую помощь руководителю и организаторам ППЭ (в случае использования программного обеспечения при проведении экзамена), и по организации видеонаблюдения в ППЭ</w:t>
      </w:r>
      <w:r>
        <w:rPr>
          <w:color w:val="000000"/>
          <w:sz w:val="28"/>
          <w:szCs w:val="28"/>
        </w:rPr>
        <w:t>;</w:t>
      </w:r>
    </w:p>
    <w:p w:rsidR="00B92BB0" w:rsidRDefault="00B92BB0" w:rsidP="00FC7AB6">
      <w:pPr>
        <w:widowControl w:val="0"/>
        <w:ind w:firstLine="709"/>
        <w:jc w:val="both"/>
        <w:rPr>
          <w:color w:val="000000"/>
          <w:sz w:val="28"/>
          <w:szCs w:val="28"/>
        </w:rPr>
      </w:pPr>
      <w:r>
        <w:rPr>
          <w:color w:val="000000"/>
          <w:sz w:val="28"/>
          <w:szCs w:val="28"/>
        </w:rPr>
        <w:t xml:space="preserve">д) медицинские работники в ППЭ, а также ассистенты, оказывающие необходимую помощь участникам ЕГЭ с ОВЗ, с учетом состояния их здоровья, особенностей психофизического развития, в том числе </w:t>
      </w:r>
      <w:r>
        <w:rPr>
          <w:color w:val="000000"/>
          <w:sz w:val="28"/>
          <w:szCs w:val="28"/>
        </w:rPr>
        <w:lastRenderedPageBreak/>
        <w:t>непосредственно при проведении экзамена;</w:t>
      </w:r>
    </w:p>
    <w:p w:rsidR="00B92BB0" w:rsidRDefault="00B92BB0" w:rsidP="00FC7AB6">
      <w:pPr>
        <w:widowControl w:val="0"/>
        <w:ind w:firstLine="709"/>
        <w:jc w:val="both"/>
        <w:rPr>
          <w:sz w:val="28"/>
          <w:szCs w:val="28"/>
        </w:rPr>
      </w:pPr>
      <w:r>
        <w:rPr>
          <w:color w:val="000000"/>
          <w:sz w:val="28"/>
          <w:szCs w:val="28"/>
        </w:rPr>
        <w:t>е) сотрудники, осуществляющие охрану правопорядка, и (или) сотрудники органов внутренних дел (полиции)</w:t>
      </w:r>
      <w:r>
        <w:rPr>
          <w:sz w:val="28"/>
          <w:szCs w:val="28"/>
        </w:rPr>
        <w:t>;</w:t>
      </w:r>
    </w:p>
    <w:p w:rsidR="00B92BB0" w:rsidRDefault="00B92BB0" w:rsidP="00FC7AB6">
      <w:pPr>
        <w:widowControl w:val="0"/>
        <w:ind w:firstLine="709"/>
        <w:jc w:val="both"/>
        <w:rPr>
          <w:sz w:val="28"/>
          <w:szCs w:val="28"/>
        </w:rPr>
      </w:pPr>
      <w:r>
        <w:rPr>
          <w:sz w:val="28"/>
          <w:szCs w:val="28"/>
        </w:rPr>
        <w:t>ж) представители от образовательных организаций, сопровождающие обучающихся.</w:t>
      </w:r>
    </w:p>
    <w:p w:rsidR="00B92BB0" w:rsidRDefault="00B92BB0" w:rsidP="00FC7AB6">
      <w:pPr>
        <w:widowControl w:val="0"/>
        <w:ind w:firstLine="709"/>
        <w:jc w:val="both"/>
        <w:rPr>
          <w:color w:val="000000"/>
          <w:sz w:val="28"/>
          <w:szCs w:val="28"/>
          <w:lang w:eastAsia="en-US"/>
        </w:rPr>
      </w:pPr>
      <w:r>
        <w:rPr>
          <w:color w:val="000000"/>
          <w:sz w:val="28"/>
          <w:szCs w:val="28"/>
          <w:lang w:eastAsia="en-US"/>
        </w:rPr>
        <w:t>В день проведения экзамена в ППЭ могут присутствовать:</w:t>
      </w:r>
    </w:p>
    <w:p w:rsidR="00B92BB0" w:rsidRDefault="00B92BB0" w:rsidP="00FC7AB6">
      <w:pPr>
        <w:widowControl w:val="0"/>
        <w:ind w:firstLine="709"/>
        <w:jc w:val="both"/>
        <w:rPr>
          <w:color w:val="000000"/>
          <w:sz w:val="28"/>
          <w:szCs w:val="28"/>
        </w:rPr>
      </w:pPr>
      <w:r>
        <w:rPr>
          <w:color w:val="000000"/>
          <w:sz w:val="28"/>
          <w:szCs w:val="28"/>
        </w:rPr>
        <w:t>представители средств массовой информации;</w:t>
      </w:r>
    </w:p>
    <w:p w:rsidR="00B92BB0" w:rsidRDefault="00B92BB0" w:rsidP="00FC7AB6">
      <w:pPr>
        <w:widowControl w:val="0"/>
        <w:ind w:firstLine="709"/>
        <w:jc w:val="both"/>
        <w:rPr>
          <w:color w:val="000000"/>
          <w:sz w:val="28"/>
          <w:szCs w:val="28"/>
        </w:rPr>
      </w:pPr>
      <w:r>
        <w:rPr>
          <w:color w:val="000000"/>
          <w:sz w:val="28"/>
          <w:szCs w:val="28"/>
        </w:rPr>
        <w:t>общественные наблюдатели, аккредитованные в установленном порядке;</w:t>
      </w:r>
    </w:p>
    <w:p w:rsidR="00B92BB0" w:rsidRDefault="00B92BB0" w:rsidP="00FC7AB6">
      <w:pPr>
        <w:widowControl w:val="0"/>
        <w:ind w:firstLine="709"/>
        <w:jc w:val="both"/>
        <w:rPr>
          <w:color w:val="000000"/>
          <w:sz w:val="28"/>
          <w:szCs w:val="28"/>
        </w:rPr>
      </w:pPr>
      <w:r>
        <w:rPr>
          <w:color w:val="000000"/>
          <w:sz w:val="28"/>
          <w:szCs w:val="28"/>
        </w:rPr>
        <w:t xml:space="preserve">должностные лица </w:t>
      </w:r>
      <w:proofErr w:type="spellStart"/>
      <w:r>
        <w:rPr>
          <w:color w:val="000000"/>
          <w:sz w:val="28"/>
          <w:szCs w:val="28"/>
        </w:rPr>
        <w:t>Рособрнадзора</w:t>
      </w:r>
      <w:proofErr w:type="spellEnd"/>
      <w:r>
        <w:rPr>
          <w:color w:val="000000"/>
          <w:sz w:val="28"/>
          <w:szCs w:val="28"/>
        </w:rPr>
        <w:t xml:space="preserve"> и (или) органа исполнительной власти субъекта Российской Федерации, осуществляющего переданные полномочия Российской Федерации в сфере образования. </w:t>
      </w:r>
    </w:p>
    <w:p w:rsidR="00B92BB0" w:rsidRDefault="00B92BB0" w:rsidP="00FC7AB6">
      <w:pPr>
        <w:widowControl w:val="0"/>
        <w:ind w:firstLine="709"/>
        <w:jc w:val="both"/>
        <w:rPr>
          <w:sz w:val="28"/>
          <w:szCs w:val="28"/>
        </w:rPr>
      </w:pPr>
      <w:r>
        <w:rPr>
          <w:sz w:val="28"/>
          <w:szCs w:val="28"/>
        </w:rP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 Общественные наблюдатели могут свободно перемещаться по ППЭ. При этом в одной аудитории может находиться только 1 общественный наблюдатель.</w:t>
      </w:r>
    </w:p>
    <w:p w:rsidR="00B92BB0" w:rsidRDefault="00B92BB0" w:rsidP="006028F2">
      <w:pPr>
        <w:widowControl w:val="0"/>
        <w:ind w:firstLine="709"/>
        <w:jc w:val="both"/>
        <w:rPr>
          <w:sz w:val="28"/>
          <w:szCs w:val="28"/>
        </w:rPr>
      </w:pPr>
      <w:r>
        <w:rPr>
          <w:sz w:val="28"/>
          <w:szCs w:val="28"/>
        </w:rPr>
        <w:t xml:space="preserve">Допуск в ППЭ всех лиц, осуществляется только при наличии у них документов, удостоверяющих их личность и подтверждающих их полномочия. </w:t>
      </w:r>
      <w:r w:rsidR="006028F2" w:rsidRPr="006028F2">
        <w:rPr>
          <w:sz w:val="28"/>
          <w:szCs w:val="28"/>
        </w:rPr>
        <w:t>Примерный перечень часто используемых</w:t>
      </w:r>
      <w:r w:rsidR="006028F2">
        <w:rPr>
          <w:sz w:val="28"/>
          <w:szCs w:val="28"/>
        </w:rPr>
        <w:t xml:space="preserve"> </w:t>
      </w:r>
      <w:r w:rsidR="006028F2" w:rsidRPr="006028F2">
        <w:rPr>
          <w:sz w:val="28"/>
          <w:szCs w:val="28"/>
        </w:rPr>
        <w:t>при проведении ЕГЭ документов, удостоверяющих личность</w:t>
      </w:r>
      <w:r w:rsidR="006028F2">
        <w:rPr>
          <w:sz w:val="28"/>
          <w:szCs w:val="28"/>
        </w:rPr>
        <w:t>, приведен в приложении 11.</w:t>
      </w:r>
    </w:p>
    <w:p w:rsidR="00B92BB0" w:rsidRDefault="00B92BB0" w:rsidP="00FC7AB6">
      <w:pPr>
        <w:jc w:val="center"/>
        <w:rPr>
          <w:b/>
          <w:sz w:val="28"/>
          <w:szCs w:val="28"/>
        </w:rPr>
      </w:pPr>
    </w:p>
    <w:p w:rsidR="00B92BB0" w:rsidRDefault="00B92BB0" w:rsidP="00FC7AB6">
      <w:pPr>
        <w:jc w:val="center"/>
        <w:rPr>
          <w:b/>
          <w:sz w:val="28"/>
          <w:szCs w:val="28"/>
        </w:rPr>
      </w:pPr>
      <w:r>
        <w:rPr>
          <w:b/>
          <w:sz w:val="28"/>
          <w:szCs w:val="28"/>
        </w:rPr>
        <w:t>Рекомендуемые требования, предъявляемые к работникам ППЭ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43"/>
      </w:tblGrid>
      <w:tr w:rsidR="00B92BB0" w:rsidTr="00FC7AB6">
        <w:trPr>
          <w:jc w:val="center"/>
        </w:trPr>
        <w:tc>
          <w:tcPr>
            <w:tcW w:w="3227" w:type="dxa"/>
          </w:tcPr>
          <w:p w:rsidR="00B92BB0" w:rsidRDefault="00B92BB0" w:rsidP="00982269">
            <w:pPr>
              <w:widowControl w:val="0"/>
              <w:ind w:firstLine="709"/>
              <w:jc w:val="both"/>
              <w:rPr>
                <w:sz w:val="28"/>
                <w:szCs w:val="28"/>
              </w:rPr>
            </w:pPr>
            <w:r>
              <w:rPr>
                <w:sz w:val="28"/>
                <w:szCs w:val="28"/>
              </w:rPr>
              <w:t>Должность</w:t>
            </w:r>
          </w:p>
        </w:tc>
        <w:tc>
          <w:tcPr>
            <w:tcW w:w="6343" w:type="dxa"/>
          </w:tcPr>
          <w:p w:rsidR="00B92BB0" w:rsidRDefault="00982269" w:rsidP="00982269">
            <w:pPr>
              <w:widowControl w:val="0"/>
              <w:ind w:firstLine="709"/>
              <w:jc w:val="both"/>
              <w:rPr>
                <w:sz w:val="28"/>
                <w:szCs w:val="28"/>
              </w:rPr>
            </w:pPr>
            <w:r>
              <w:rPr>
                <w:sz w:val="28"/>
                <w:szCs w:val="28"/>
              </w:rPr>
              <w:t>Рекомендуемые т</w:t>
            </w:r>
            <w:r w:rsidR="00B92BB0">
              <w:rPr>
                <w:sz w:val="28"/>
                <w:szCs w:val="28"/>
              </w:rPr>
              <w:t>ребования</w:t>
            </w:r>
          </w:p>
        </w:tc>
      </w:tr>
      <w:tr w:rsidR="00B92BB0" w:rsidTr="00FC7AB6">
        <w:trPr>
          <w:jc w:val="center"/>
        </w:trPr>
        <w:tc>
          <w:tcPr>
            <w:tcW w:w="3227" w:type="dxa"/>
          </w:tcPr>
          <w:p w:rsidR="00B92BB0" w:rsidRDefault="00B92BB0" w:rsidP="00E121F5">
            <w:pPr>
              <w:widowControl w:val="0"/>
              <w:jc w:val="both"/>
              <w:rPr>
                <w:sz w:val="28"/>
                <w:szCs w:val="28"/>
              </w:rPr>
            </w:pPr>
            <w:r>
              <w:rPr>
                <w:sz w:val="28"/>
                <w:szCs w:val="28"/>
              </w:rPr>
              <w:t>Член ГЭК</w:t>
            </w:r>
          </w:p>
          <w:p w:rsidR="00B92BB0" w:rsidRDefault="00B92BB0" w:rsidP="00E121F5">
            <w:pPr>
              <w:widowControl w:val="0"/>
              <w:jc w:val="both"/>
              <w:rPr>
                <w:sz w:val="28"/>
                <w:szCs w:val="28"/>
              </w:rPr>
            </w:pPr>
            <w:r>
              <w:rPr>
                <w:sz w:val="28"/>
                <w:szCs w:val="28"/>
              </w:rPr>
              <w:t>Руководитель ППЭ</w:t>
            </w:r>
          </w:p>
          <w:p w:rsidR="00B92BB0" w:rsidRDefault="00B92BB0" w:rsidP="00E121F5">
            <w:pPr>
              <w:widowControl w:val="0"/>
              <w:jc w:val="both"/>
              <w:rPr>
                <w:sz w:val="28"/>
                <w:szCs w:val="28"/>
              </w:rPr>
            </w:pPr>
            <w:r>
              <w:rPr>
                <w:sz w:val="28"/>
                <w:szCs w:val="28"/>
              </w:rPr>
              <w:t>Организатор в аудитории</w:t>
            </w:r>
          </w:p>
          <w:p w:rsidR="00B92BB0" w:rsidRDefault="00B92BB0" w:rsidP="00E121F5">
            <w:pPr>
              <w:widowControl w:val="0"/>
              <w:jc w:val="both"/>
              <w:rPr>
                <w:sz w:val="28"/>
                <w:szCs w:val="28"/>
              </w:rPr>
            </w:pPr>
          </w:p>
        </w:tc>
        <w:tc>
          <w:tcPr>
            <w:tcW w:w="6343" w:type="dxa"/>
          </w:tcPr>
          <w:p w:rsidR="00B92BB0" w:rsidRDefault="00B92BB0" w:rsidP="00982269">
            <w:pPr>
              <w:widowControl w:val="0"/>
              <w:ind w:firstLine="709"/>
              <w:jc w:val="both"/>
              <w:rPr>
                <w:sz w:val="28"/>
                <w:szCs w:val="28"/>
              </w:rPr>
            </w:pPr>
            <w:r>
              <w:rPr>
                <w:sz w:val="28"/>
                <w:szCs w:val="28"/>
              </w:rPr>
              <w:t>Высшее или среднее профессиональное образование.</w:t>
            </w:r>
          </w:p>
          <w:p w:rsidR="00B92BB0" w:rsidRDefault="00B92BB0" w:rsidP="00982269">
            <w:pPr>
              <w:widowControl w:val="0"/>
              <w:ind w:firstLine="709"/>
              <w:jc w:val="both"/>
              <w:rPr>
                <w:sz w:val="28"/>
                <w:szCs w:val="28"/>
              </w:rPr>
            </w:pPr>
            <w:r>
              <w:rPr>
                <w:sz w:val="28"/>
                <w:szCs w:val="28"/>
              </w:rPr>
              <w:t>Должен знать:</w:t>
            </w:r>
          </w:p>
          <w:p w:rsidR="00B92BB0" w:rsidRDefault="00B92BB0" w:rsidP="00982269">
            <w:pPr>
              <w:widowControl w:val="0"/>
              <w:ind w:firstLine="709"/>
              <w:jc w:val="both"/>
              <w:rPr>
                <w:sz w:val="28"/>
                <w:szCs w:val="28"/>
              </w:rPr>
            </w:pPr>
            <w:r>
              <w:rPr>
                <w:sz w:val="28"/>
                <w:szCs w:val="28"/>
              </w:rPr>
              <w:t>нормативные правовые акты, регламентирующие проведение ЕГЭ;</w:t>
            </w:r>
          </w:p>
          <w:p w:rsidR="00B92BB0" w:rsidRDefault="00B92BB0" w:rsidP="00982269">
            <w:pPr>
              <w:widowControl w:val="0"/>
              <w:ind w:firstLine="709"/>
              <w:jc w:val="both"/>
              <w:rPr>
                <w:sz w:val="28"/>
                <w:szCs w:val="28"/>
              </w:rPr>
            </w:pPr>
            <w:r w:rsidRPr="00982269">
              <w:rPr>
                <w:sz w:val="28"/>
                <w:szCs w:val="28"/>
              </w:rPr>
              <w:t>основы права, правила и нормы охраны труда, технику безопасности и противопожарной защиты;</w:t>
            </w:r>
          </w:p>
          <w:p w:rsidR="00B92BB0" w:rsidRDefault="00B92BB0" w:rsidP="00982269">
            <w:pPr>
              <w:widowControl w:val="0"/>
              <w:ind w:firstLine="709"/>
              <w:jc w:val="both"/>
              <w:rPr>
                <w:sz w:val="28"/>
                <w:szCs w:val="28"/>
              </w:rPr>
            </w:pPr>
            <w:r>
              <w:rPr>
                <w:sz w:val="28"/>
                <w:szCs w:val="28"/>
              </w:rPr>
              <w:t>основы работы на компьютере с текстовыми редакторами, электронными таблицами, электронной почтой и браузерами, мультимедийным оборудованием;</w:t>
            </w:r>
          </w:p>
          <w:p w:rsidR="00B92BB0" w:rsidRPr="00982269" w:rsidRDefault="00B92BB0" w:rsidP="00982269">
            <w:pPr>
              <w:widowControl w:val="0"/>
              <w:ind w:firstLine="709"/>
              <w:jc w:val="both"/>
              <w:rPr>
                <w:sz w:val="28"/>
                <w:szCs w:val="28"/>
              </w:rPr>
            </w:pPr>
            <w:r w:rsidRPr="00982269">
              <w:rPr>
                <w:sz w:val="28"/>
                <w:szCs w:val="28"/>
              </w:rPr>
              <w:t>Должен владеть:</w:t>
            </w:r>
          </w:p>
          <w:p w:rsidR="00B92BB0" w:rsidRPr="00982269" w:rsidRDefault="00B92BB0" w:rsidP="00982269">
            <w:pPr>
              <w:widowControl w:val="0"/>
              <w:ind w:firstLine="709"/>
              <w:jc w:val="both"/>
              <w:rPr>
                <w:sz w:val="28"/>
                <w:szCs w:val="28"/>
              </w:rPr>
            </w:pPr>
            <w:r w:rsidRPr="00982269">
              <w:rPr>
                <w:sz w:val="28"/>
                <w:szCs w:val="28"/>
              </w:rPr>
              <w:t>этическими нормами поведения при общении с участниками ЕГЭ.</w:t>
            </w:r>
          </w:p>
          <w:p w:rsidR="00B92BB0" w:rsidRDefault="00B92BB0" w:rsidP="00982269">
            <w:pPr>
              <w:widowControl w:val="0"/>
              <w:ind w:firstLine="709"/>
              <w:jc w:val="both"/>
              <w:rPr>
                <w:sz w:val="28"/>
                <w:szCs w:val="28"/>
              </w:rPr>
            </w:pPr>
            <w:r>
              <w:rPr>
                <w:sz w:val="28"/>
                <w:szCs w:val="28"/>
              </w:rPr>
              <w:t>Должен пройти:</w:t>
            </w:r>
          </w:p>
          <w:p w:rsidR="00B92BB0" w:rsidRDefault="00B92BB0" w:rsidP="00982269">
            <w:pPr>
              <w:widowControl w:val="0"/>
              <w:ind w:firstLine="709"/>
              <w:jc w:val="both"/>
              <w:rPr>
                <w:sz w:val="28"/>
                <w:szCs w:val="28"/>
              </w:rPr>
            </w:pPr>
            <w:r>
              <w:rPr>
                <w:sz w:val="28"/>
                <w:szCs w:val="28"/>
              </w:rPr>
              <w:t>подготовку по проведению ЕГЭ в ППЭ.</w:t>
            </w:r>
          </w:p>
        </w:tc>
      </w:tr>
      <w:tr w:rsidR="00B92BB0" w:rsidTr="00FC7AB6">
        <w:trPr>
          <w:trHeight w:val="418"/>
          <w:jc w:val="center"/>
        </w:trPr>
        <w:tc>
          <w:tcPr>
            <w:tcW w:w="3227" w:type="dxa"/>
          </w:tcPr>
          <w:p w:rsidR="00B92BB0" w:rsidRDefault="00B92BB0" w:rsidP="00E121F5">
            <w:pPr>
              <w:widowControl w:val="0"/>
              <w:jc w:val="both"/>
              <w:rPr>
                <w:sz w:val="28"/>
                <w:szCs w:val="28"/>
              </w:rPr>
            </w:pPr>
            <w:r>
              <w:rPr>
                <w:sz w:val="28"/>
                <w:szCs w:val="28"/>
              </w:rPr>
              <w:t>Организатор вне аудитории</w:t>
            </w:r>
          </w:p>
        </w:tc>
        <w:tc>
          <w:tcPr>
            <w:tcW w:w="6343" w:type="dxa"/>
          </w:tcPr>
          <w:p w:rsidR="00B92BB0" w:rsidRDefault="00B92BB0" w:rsidP="00982269">
            <w:pPr>
              <w:widowControl w:val="0"/>
              <w:ind w:firstLine="709"/>
              <w:jc w:val="both"/>
              <w:rPr>
                <w:sz w:val="28"/>
                <w:szCs w:val="28"/>
              </w:rPr>
            </w:pPr>
            <w:r>
              <w:rPr>
                <w:sz w:val="28"/>
                <w:szCs w:val="28"/>
              </w:rPr>
              <w:t>Требований к образованию нет.</w:t>
            </w:r>
          </w:p>
          <w:p w:rsidR="00B92BB0" w:rsidRDefault="00B92BB0" w:rsidP="00982269">
            <w:pPr>
              <w:widowControl w:val="0"/>
              <w:ind w:firstLine="709"/>
              <w:jc w:val="both"/>
              <w:rPr>
                <w:sz w:val="28"/>
                <w:szCs w:val="28"/>
              </w:rPr>
            </w:pPr>
            <w:r>
              <w:rPr>
                <w:sz w:val="28"/>
                <w:szCs w:val="28"/>
              </w:rPr>
              <w:t>Должен знать:</w:t>
            </w:r>
          </w:p>
          <w:p w:rsidR="00B92BB0" w:rsidRDefault="00B92BB0" w:rsidP="00982269">
            <w:pPr>
              <w:widowControl w:val="0"/>
              <w:ind w:firstLine="709"/>
              <w:jc w:val="both"/>
              <w:rPr>
                <w:sz w:val="28"/>
                <w:szCs w:val="28"/>
              </w:rPr>
            </w:pPr>
            <w:r>
              <w:rPr>
                <w:sz w:val="28"/>
                <w:szCs w:val="28"/>
              </w:rPr>
              <w:t xml:space="preserve">Нормативные правовые акты, </w:t>
            </w:r>
            <w:r>
              <w:rPr>
                <w:sz w:val="28"/>
                <w:szCs w:val="28"/>
              </w:rPr>
              <w:lastRenderedPageBreak/>
              <w:t>регламентирующие проведение ЕГЭ;</w:t>
            </w:r>
          </w:p>
          <w:p w:rsidR="00B92BB0" w:rsidRDefault="00B92BB0" w:rsidP="00982269">
            <w:pPr>
              <w:widowControl w:val="0"/>
              <w:ind w:firstLine="709"/>
              <w:jc w:val="both"/>
              <w:rPr>
                <w:sz w:val="28"/>
                <w:szCs w:val="28"/>
              </w:rPr>
            </w:pPr>
            <w:r w:rsidRPr="00982269">
              <w:rPr>
                <w:sz w:val="28"/>
                <w:szCs w:val="28"/>
              </w:rPr>
              <w:t>основы права, правила и нормы охраны труда, технику безопасности и противопожарной защиты.</w:t>
            </w:r>
          </w:p>
          <w:p w:rsidR="00B92BB0" w:rsidRPr="00982269" w:rsidRDefault="00B92BB0" w:rsidP="00982269">
            <w:pPr>
              <w:widowControl w:val="0"/>
              <w:ind w:firstLine="709"/>
              <w:jc w:val="both"/>
              <w:rPr>
                <w:sz w:val="28"/>
                <w:szCs w:val="28"/>
              </w:rPr>
            </w:pPr>
            <w:r w:rsidRPr="00982269">
              <w:rPr>
                <w:sz w:val="28"/>
                <w:szCs w:val="28"/>
              </w:rPr>
              <w:t>Должен владеть:</w:t>
            </w:r>
          </w:p>
          <w:p w:rsidR="00B92BB0" w:rsidRPr="00982269" w:rsidRDefault="00B92BB0" w:rsidP="00982269">
            <w:pPr>
              <w:widowControl w:val="0"/>
              <w:ind w:firstLine="709"/>
              <w:jc w:val="both"/>
              <w:rPr>
                <w:sz w:val="28"/>
                <w:szCs w:val="28"/>
              </w:rPr>
            </w:pPr>
            <w:r w:rsidRPr="00982269">
              <w:rPr>
                <w:sz w:val="28"/>
                <w:szCs w:val="28"/>
              </w:rPr>
              <w:t>этическими нормами поведения при общении с участниками ЕГЭ, законными представителями и др.</w:t>
            </w:r>
          </w:p>
          <w:p w:rsidR="00B92BB0" w:rsidRDefault="00B92BB0" w:rsidP="00982269">
            <w:pPr>
              <w:widowControl w:val="0"/>
              <w:tabs>
                <w:tab w:val="left" w:pos="4216"/>
                <w:tab w:val="right" w:pos="6127"/>
              </w:tabs>
              <w:ind w:firstLine="709"/>
              <w:jc w:val="both"/>
              <w:rPr>
                <w:sz w:val="28"/>
                <w:szCs w:val="28"/>
              </w:rPr>
            </w:pPr>
            <w:r>
              <w:rPr>
                <w:sz w:val="28"/>
                <w:szCs w:val="28"/>
              </w:rPr>
              <w:t>Должен пройти:</w:t>
            </w:r>
            <w:r>
              <w:rPr>
                <w:sz w:val="28"/>
                <w:szCs w:val="28"/>
              </w:rPr>
              <w:tab/>
            </w:r>
            <w:r>
              <w:rPr>
                <w:sz w:val="28"/>
                <w:szCs w:val="28"/>
              </w:rPr>
              <w:tab/>
            </w:r>
          </w:p>
          <w:p w:rsidR="00B92BB0" w:rsidRDefault="00B92BB0" w:rsidP="00982269">
            <w:pPr>
              <w:widowControl w:val="0"/>
              <w:ind w:firstLine="709"/>
              <w:jc w:val="both"/>
              <w:rPr>
                <w:sz w:val="28"/>
                <w:szCs w:val="28"/>
              </w:rPr>
            </w:pPr>
            <w:r>
              <w:rPr>
                <w:sz w:val="28"/>
                <w:szCs w:val="28"/>
              </w:rPr>
              <w:t>подготовку по проведению ЕГЭ в ППЭ.</w:t>
            </w:r>
          </w:p>
        </w:tc>
      </w:tr>
      <w:tr w:rsidR="00B92BB0" w:rsidTr="00FC7AB6">
        <w:trPr>
          <w:jc w:val="center"/>
        </w:trPr>
        <w:tc>
          <w:tcPr>
            <w:tcW w:w="3227" w:type="dxa"/>
          </w:tcPr>
          <w:p w:rsidR="00B92BB0" w:rsidRDefault="00B92BB0" w:rsidP="00E121F5">
            <w:pPr>
              <w:widowControl w:val="0"/>
              <w:jc w:val="both"/>
              <w:rPr>
                <w:sz w:val="28"/>
                <w:szCs w:val="28"/>
              </w:rPr>
            </w:pPr>
            <w:r>
              <w:rPr>
                <w:sz w:val="28"/>
                <w:szCs w:val="28"/>
              </w:rPr>
              <w:lastRenderedPageBreak/>
              <w:t>Технический специалист</w:t>
            </w:r>
          </w:p>
        </w:tc>
        <w:tc>
          <w:tcPr>
            <w:tcW w:w="6343" w:type="dxa"/>
          </w:tcPr>
          <w:p w:rsidR="00B92BB0" w:rsidRDefault="00B92BB0" w:rsidP="00982269">
            <w:pPr>
              <w:widowControl w:val="0"/>
              <w:ind w:firstLine="709"/>
              <w:jc w:val="both"/>
              <w:rPr>
                <w:sz w:val="28"/>
                <w:szCs w:val="28"/>
              </w:rPr>
            </w:pPr>
            <w:r>
              <w:rPr>
                <w:sz w:val="28"/>
                <w:szCs w:val="28"/>
              </w:rPr>
              <w:t xml:space="preserve">Высшее или среднее профессиональное техническое образование. </w:t>
            </w:r>
          </w:p>
          <w:p w:rsidR="00B92BB0" w:rsidRDefault="00B92BB0" w:rsidP="00982269">
            <w:pPr>
              <w:widowControl w:val="0"/>
              <w:ind w:firstLine="709"/>
              <w:jc w:val="both"/>
              <w:rPr>
                <w:sz w:val="28"/>
                <w:szCs w:val="28"/>
              </w:rPr>
            </w:pPr>
            <w:r>
              <w:rPr>
                <w:sz w:val="28"/>
                <w:szCs w:val="28"/>
              </w:rPr>
              <w:t>Должен знать:</w:t>
            </w:r>
          </w:p>
          <w:p w:rsidR="00B92BB0" w:rsidRDefault="00B92BB0" w:rsidP="00982269">
            <w:pPr>
              <w:widowControl w:val="0"/>
              <w:ind w:firstLine="709"/>
              <w:jc w:val="both"/>
              <w:rPr>
                <w:sz w:val="28"/>
                <w:szCs w:val="28"/>
              </w:rPr>
            </w:pPr>
            <w:r>
              <w:rPr>
                <w:sz w:val="28"/>
                <w:szCs w:val="28"/>
              </w:rPr>
              <w:t>нормативные правовые акты, регламентирующие проведение ЕГЭ;</w:t>
            </w:r>
          </w:p>
          <w:p w:rsidR="00B92BB0" w:rsidRDefault="00B92BB0" w:rsidP="00982269">
            <w:pPr>
              <w:widowControl w:val="0"/>
              <w:ind w:firstLine="709"/>
              <w:jc w:val="both"/>
              <w:rPr>
                <w:sz w:val="28"/>
                <w:szCs w:val="28"/>
              </w:rPr>
            </w:pPr>
            <w:r>
              <w:rPr>
                <w:sz w:val="28"/>
                <w:szCs w:val="28"/>
              </w:rPr>
              <w:t>технику безопасности и противопожарной защиты;</w:t>
            </w:r>
          </w:p>
          <w:p w:rsidR="00B92BB0" w:rsidRDefault="00B92BB0" w:rsidP="00982269">
            <w:pPr>
              <w:widowControl w:val="0"/>
              <w:ind w:firstLine="709"/>
              <w:jc w:val="both"/>
              <w:rPr>
                <w:sz w:val="28"/>
                <w:szCs w:val="28"/>
              </w:rPr>
            </w:pPr>
            <w:r>
              <w:rPr>
                <w:sz w:val="28"/>
                <w:szCs w:val="28"/>
              </w:rPr>
              <w:t>инструкции по использованию программного обеспечения, необходимого для проведения ЕГЭ;</w:t>
            </w:r>
          </w:p>
          <w:p w:rsidR="00B92BB0" w:rsidRDefault="00B92BB0" w:rsidP="00982269">
            <w:pPr>
              <w:widowControl w:val="0"/>
              <w:ind w:firstLine="709"/>
              <w:jc w:val="both"/>
              <w:rPr>
                <w:sz w:val="28"/>
                <w:szCs w:val="28"/>
              </w:rPr>
            </w:pPr>
            <w:r>
              <w:rPr>
                <w:sz w:val="28"/>
                <w:szCs w:val="28"/>
              </w:rPr>
              <w:t>инструкции по использованию и работе средств видеонаблюдения в ППЭ;</w:t>
            </w:r>
          </w:p>
          <w:p w:rsidR="00B92BB0" w:rsidRDefault="00B92BB0" w:rsidP="00982269">
            <w:pPr>
              <w:widowControl w:val="0"/>
              <w:ind w:firstLine="709"/>
              <w:jc w:val="both"/>
              <w:rPr>
                <w:sz w:val="28"/>
                <w:szCs w:val="28"/>
              </w:rPr>
            </w:pPr>
            <w:r>
              <w:rPr>
                <w:sz w:val="28"/>
                <w:szCs w:val="28"/>
              </w:rPr>
              <w:t>навыки работы с антивирусным программным обеспечением (на уровне уверенного пользователя);</w:t>
            </w:r>
          </w:p>
          <w:p w:rsidR="00B92BB0" w:rsidRDefault="00B92BB0" w:rsidP="00982269">
            <w:pPr>
              <w:widowControl w:val="0"/>
              <w:ind w:firstLine="709"/>
              <w:jc w:val="both"/>
              <w:rPr>
                <w:sz w:val="28"/>
                <w:szCs w:val="28"/>
              </w:rPr>
            </w:pPr>
            <w:r>
              <w:rPr>
                <w:sz w:val="28"/>
                <w:szCs w:val="28"/>
              </w:rPr>
              <w:t>установку, настройку и сопровождение прикладного программного обеспечения;</w:t>
            </w:r>
          </w:p>
          <w:p w:rsidR="00B92BB0" w:rsidRDefault="00B92BB0" w:rsidP="00982269">
            <w:pPr>
              <w:widowControl w:val="0"/>
              <w:ind w:firstLine="709"/>
              <w:jc w:val="both"/>
              <w:rPr>
                <w:sz w:val="28"/>
                <w:szCs w:val="28"/>
              </w:rPr>
            </w:pPr>
            <w:r>
              <w:rPr>
                <w:sz w:val="28"/>
                <w:szCs w:val="28"/>
              </w:rPr>
              <w:t>навыки работы c ЛВС, TCP/IP, DNS, DHCP (на уровне уверенного пользователя).</w:t>
            </w:r>
          </w:p>
        </w:tc>
      </w:tr>
      <w:tr w:rsidR="00B92BB0" w:rsidTr="00FC7AB6">
        <w:trPr>
          <w:jc w:val="center"/>
        </w:trPr>
        <w:tc>
          <w:tcPr>
            <w:tcW w:w="3227" w:type="dxa"/>
          </w:tcPr>
          <w:p w:rsidR="00B92BB0" w:rsidRDefault="00B92BB0" w:rsidP="00E121F5">
            <w:pPr>
              <w:widowControl w:val="0"/>
              <w:jc w:val="both"/>
              <w:rPr>
                <w:sz w:val="28"/>
                <w:szCs w:val="28"/>
              </w:rPr>
            </w:pPr>
            <w:r>
              <w:rPr>
                <w:sz w:val="28"/>
                <w:szCs w:val="28"/>
              </w:rPr>
              <w:t xml:space="preserve">Ассистенты (в том числе </w:t>
            </w:r>
            <w:proofErr w:type="spellStart"/>
            <w:r>
              <w:rPr>
                <w:sz w:val="28"/>
                <w:szCs w:val="28"/>
              </w:rPr>
              <w:t>тифл</w:t>
            </w:r>
            <w:proofErr w:type="gramStart"/>
            <w:r>
              <w:rPr>
                <w:sz w:val="28"/>
                <w:szCs w:val="28"/>
              </w:rPr>
              <w:t>о</w:t>
            </w:r>
            <w:proofErr w:type="spellEnd"/>
            <w:r>
              <w:rPr>
                <w:sz w:val="28"/>
                <w:szCs w:val="28"/>
              </w:rPr>
              <w:t>-</w:t>
            </w:r>
            <w:proofErr w:type="gramEnd"/>
            <w:r>
              <w:rPr>
                <w:sz w:val="28"/>
                <w:szCs w:val="28"/>
              </w:rPr>
              <w:t xml:space="preserve"> и </w:t>
            </w:r>
            <w:proofErr w:type="spellStart"/>
            <w:r>
              <w:rPr>
                <w:sz w:val="28"/>
                <w:szCs w:val="28"/>
              </w:rPr>
              <w:t>сурдопереводчики</w:t>
            </w:r>
            <w:proofErr w:type="spellEnd"/>
            <w:r>
              <w:rPr>
                <w:sz w:val="28"/>
                <w:szCs w:val="28"/>
              </w:rPr>
              <w:t>)</w:t>
            </w:r>
          </w:p>
        </w:tc>
        <w:tc>
          <w:tcPr>
            <w:tcW w:w="6343" w:type="dxa"/>
          </w:tcPr>
          <w:p w:rsidR="00B92BB0" w:rsidRDefault="00B92BB0" w:rsidP="00982269">
            <w:pPr>
              <w:widowControl w:val="0"/>
              <w:ind w:firstLine="709"/>
              <w:jc w:val="both"/>
              <w:rPr>
                <w:sz w:val="28"/>
                <w:szCs w:val="28"/>
              </w:rPr>
            </w:pPr>
            <w:r>
              <w:rPr>
                <w:sz w:val="28"/>
                <w:szCs w:val="28"/>
              </w:rPr>
              <w:t>Высшее или среднее профессиональное  образование в сфере коррекционной педагогики или медицины.</w:t>
            </w:r>
          </w:p>
          <w:p w:rsidR="00B92BB0" w:rsidRDefault="00B92BB0" w:rsidP="00982269">
            <w:pPr>
              <w:widowControl w:val="0"/>
              <w:ind w:firstLine="709"/>
              <w:jc w:val="both"/>
              <w:rPr>
                <w:sz w:val="28"/>
                <w:szCs w:val="28"/>
              </w:rPr>
            </w:pPr>
            <w:r>
              <w:rPr>
                <w:sz w:val="28"/>
                <w:szCs w:val="28"/>
              </w:rPr>
              <w:t>Должен знать:</w:t>
            </w:r>
          </w:p>
          <w:p w:rsidR="00B92BB0" w:rsidRDefault="00B92BB0" w:rsidP="00982269">
            <w:pPr>
              <w:widowControl w:val="0"/>
              <w:ind w:firstLine="709"/>
              <w:jc w:val="both"/>
              <w:rPr>
                <w:sz w:val="28"/>
                <w:szCs w:val="28"/>
              </w:rPr>
            </w:pPr>
            <w:r>
              <w:rPr>
                <w:sz w:val="28"/>
                <w:szCs w:val="28"/>
              </w:rPr>
              <w:t>нормативные правовые акты, регламентирующие проведение ЕГЭ;</w:t>
            </w:r>
          </w:p>
          <w:p w:rsidR="00B92BB0" w:rsidRPr="00982269" w:rsidRDefault="00B92BB0" w:rsidP="00982269">
            <w:pPr>
              <w:widowControl w:val="0"/>
              <w:ind w:firstLine="709"/>
              <w:jc w:val="both"/>
              <w:rPr>
                <w:sz w:val="28"/>
                <w:szCs w:val="28"/>
              </w:rPr>
            </w:pPr>
            <w:r w:rsidRPr="00982269">
              <w:rPr>
                <w:sz w:val="28"/>
                <w:szCs w:val="28"/>
              </w:rPr>
              <w:t>основы права, правила и нормы охраны труда, технику безопасности и противопожарной защиты.</w:t>
            </w:r>
          </w:p>
          <w:p w:rsidR="00B92BB0" w:rsidRPr="00982269" w:rsidRDefault="00B92BB0" w:rsidP="00982269">
            <w:pPr>
              <w:widowControl w:val="0"/>
              <w:ind w:firstLine="709"/>
              <w:jc w:val="both"/>
              <w:rPr>
                <w:sz w:val="28"/>
                <w:szCs w:val="28"/>
              </w:rPr>
            </w:pPr>
            <w:r w:rsidRPr="00982269">
              <w:rPr>
                <w:sz w:val="28"/>
                <w:szCs w:val="28"/>
              </w:rPr>
              <w:t>Должен владеть:</w:t>
            </w:r>
          </w:p>
          <w:p w:rsidR="00B92BB0" w:rsidRPr="00982269" w:rsidRDefault="00B92BB0" w:rsidP="00982269">
            <w:pPr>
              <w:widowControl w:val="0"/>
              <w:ind w:firstLine="709"/>
              <w:jc w:val="both"/>
              <w:rPr>
                <w:sz w:val="28"/>
                <w:szCs w:val="28"/>
              </w:rPr>
            </w:pPr>
            <w:r w:rsidRPr="00982269">
              <w:rPr>
                <w:sz w:val="28"/>
                <w:szCs w:val="28"/>
              </w:rPr>
              <w:t>этическими нормами поведения при общении с участниками ЕГЭ, законными представителями и др.</w:t>
            </w:r>
          </w:p>
          <w:p w:rsidR="00B92BB0" w:rsidRPr="00982269" w:rsidRDefault="00B92BB0" w:rsidP="00982269">
            <w:pPr>
              <w:widowControl w:val="0"/>
              <w:ind w:firstLine="709"/>
              <w:jc w:val="both"/>
              <w:rPr>
                <w:sz w:val="28"/>
                <w:szCs w:val="28"/>
              </w:rPr>
            </w:pPr>
            <w:r w:rsidRPr="00982269">
              <w:rPr>
                <w:sz w:val="28"/>
                <w:szCs w:val="28"/>
              </w:rPr>
              <w:t>навыками работы с инвалидами, детьми-инвалидами</w:t>
            </w:r>
            <w:r w:rsidR="00A4590D" w:rsidRPr="00982269">
              <w:rPr>
                <w:sz w:val="28"/>
                <w:szCs w:val="28"/>
              </w:rPr>
              <w:t>, лицами с ОВЗ</w:t>
            </w:r>
          </w:p>
          <w:p w:rsidR="00B92BB0" w:rsidRDefault="00B92BB0" w:rsidP="00982269">
            <w:pPr>
              <w:widowControl w:val="0"/>
              <w:tabs>
                <w:tab w:val="left" w:pos="4216"/>
                <w:tab w:val="right" w:pos="6127"/>
              </w:tabs>
              <w:ind w:firstLine="709"/>
              <w:jc w:val="both"/>
              <w:rPr>
                <w:sz w:val="28"/>
                <w:szCs w:val="28"/>
              </w:rPr>
            </w:pPr>
            <w:r>
              <w:rPr>
                <w:sz w:val="28"/>
                <w:szCs w:val="28"/>
              </w:rPr>
              <w:t>Должен пройти:</w:t>
            </w:r>
            <w:r>
              <w:rPr>
                <w:sz w:val="28"/>
                <w:szCs w:val="28"/>
              </w:rPr>
              <w:tab/>
            </w:r>
            <w:r>
              <w:rPr>
                <w:sz w:val="28"/>
                <w:szCs w:val="28"/>
              </w:rPr>
              <w:tab/>
            </w:r>
          </w:p>
          <w:p w:rsidR="00B92BB0" w:rsidRDefault="00B92BB0" w:rsidP="00982269">
            <w:pPr>
              <w:widowControl w:val="0"/>
              <w:ind w:firstLine="709"/>
              <w:jc w:val="both"/>
              <w:rPr>
                <w:sz w:val="28"/>
                <w:szCs w:val="28"/>
              </w:rPr>
            </w:pPr>
            <w:r>
              <w:rPr>
                <w:sz w:val="28"/>
                <w:szCs w:val="28"/>
              </w:rPr>
              <w:lastRenderedPageBreak/>
              <w:t>подготовку по проведению ЕГЭ в ППЭ.</w:t>
            </w:r>
          </w:p>
        </w:tc>
      </w:tr>
    </w:tbl>
    <w:p w:rsidR="00B92BB0" w:rsidRPr="00AC7722" w:rsidRDefault="00B92BB0" w:rsidP="00685FE8">
      <w:pPr>
        <w:autoSpaceDE w:val="0"/>
        <w:autoSpaceDN w:val="0"/>
        <w:adjustRightInd w:val="0"/>
        <w:ind w:firstLine="709"/>
        <w:jc w:val="both"/>
        <w:rPr>
          <w:sz w:val="28"/>
          <w:szCs w:val="28"/>
        </w:rPr>
      </w:pPr>
    </w:p>
    <w:p w:rsidR="00B92BB0" w:rsidRPr="00AC7722" w:rsidRDefault="00B92BB0" w:rsidP="002F20E1">
      <w:pPr>
        <w:autoSpaceDE w:val="0"/>
        <w:autoSpaceDN w:val="0"/>
        <w:adjustRightInd w:val="0"/>
        <w:contextualSpacing/>
        <w:jc w:val="center"/>
        <w:rPr>
          <w:sz w:val="28"/>
          <w:szCs w:val="28"/>
        </w:rPr>
      </w:pPr>
      <w:r w:rsidRPr="00AC7722">
        <w:rPr>
          <w:b/>
          <w:sz w:val="28"/>
          <w:szCs w:val="28"/>
        </w:rPr>
        <w:t>Техническое оснащение ППЭ</w:t>
      </w:r>
    </w:p>
    <w:p w:rsidR="00B92BB0" w:rsidRPr="00AC7722" w:rsidRDefault="00B92BB0" w:rsidP="00FD5378">
      <w:pPr>
        <w:autoSpaceDE w:val="0"/>
        <w:autoSpaceDN w:val="0"/>
        <w:adjustRightInd w:val="0"/>
        <w:contextualSpacing/>
        <w:jc w:val="both"/>
        <w:rPr>
          <w:i/>
          <w:sz w:val="28"/>
          <w:szCs w:val="28"/>
        </w:rPr>
      </w:pPr>
      <w:r w:rsidRPr="00AC7722">
        <w:rPr>
          <w:i/>
          <w:sz w:val="28"/>
          <w:szCs w:val="28"/>
        </w:rPr>
        <w:t xml:space="preserve">Программное обеспечение и компьютерное оборудование </w:t>
      </w:r>
      <w:r>
        <w:rPr>
          <w:i/>
          <w:sz w:val="28"/>
          <w:szCs w:val="28"/>
        </w:rPr>
        <w:t>помещения для руководителя ППЭ</w:t>
      </w:r>
    </w:p>
    <w:p w:rsidR="00B92BB0" w:rsidRDefault="00B92BB0" w:rsidP="00A043D3">
      <w:pPr>
        <w:autoSpaceDE w:val="0"/>
        <w:autoSpaceDN w:val="0"/>
        <w:adjustRightInd w:val="0"/>
        <w:ind w:firstLine="709"/>
        <w:contextualSpacing/>
        <w:jc w:val="both"/>
        <w:rPr>
          <w:sz w:val="28"/>
          <w:szCs w:val="28"/>
        </w:rPr>
      </w:pPr>
      <w:r w:rsidRPr="00AC7722">
        <w:rPr>
          <w:sz w:val="28"/>
          <w:szCs w:val="28"/>
        </w:rPr>
        <w:t xml:space="preserve">Помещение (аудитория) для руководителя ППЭ оборудуется телефонной связью, принтером и персональным компьютером с необходимым программным обеспечением, а также </w:t>
      </w:r>
      <w:r>
        <w:rPr>
          <w:sz w:val="28"/>
          <w:szCs w:val="28"/>
        </w:rPr>
        <w:t xml:space="preserve">сейфом (металлическим шкафом) </w:t>
      </w:r>
      <w:r w:rsidRPr="00AC7722">
        <w:rPr>
          <w:sz w:val="28"/>
          <w:szCs w:val="28"/>
        </w:rPr>
        <w:t xml:space="preserve">для осуществления безопасного хранения экзаменационных материалов. </w:t>
      </w:r>
    </w:p>
    <w:p w:rsidR="00B92BB0" w:rsidRPr="00AC7722" w:rsidRDefault="00B92BB0" w:rsidP="00A043D3">
      <w:pPr>
        <w:autoSpaceDE w:val="0"/>
        <w:autoSpaceDN w:val="0"/>
        <w:adjustRightInd w:val="0"/>
        <w:ind w:firstLine="709"/>
        <w:contextualSpacing/>
        <w:jc w:val="both"/>
        <w:rPr>
          <w:sz w:val="28"/>
          <w:szCs w:val="28"/>
        </w:rPr>
      </w:pPr>
      <w:r>
        <w:rPr>
          <w:sz w:val="28"/>
          <w:szCs w:val="28"/>
        </w:rPr>
        <w:t>В случае если автоматизированное распределение участников ЕГЭ и организаторов по аудиториям осуществляется в ППЭ, персональный компьютер в помещении (аудитории) для руководителя ППЭ оборудуется специализированным программным обеспечением для автоматизированного распределения, а также средствами защиты персональных данных в соответствии с требованиями законодательства Российской Федерации.</w:t>
      </w:r>
    </w:p>
    <w:p w:rsidR="00B92BB0" w:rsidRPr="00AC7722" w:rsidRDefault="00B92BB0" w:rsidP="00A043D3">
      <w:pPr>
        <w:autoSpaceDE w:val="0"/>
        <w:autoSpaceDN w:val="0"/>
        <w:adjustRightInd w:val="0"/>
        <w:ind w:firstLine="709"/>
        <w:contextualSpacing/>
        <w:jc w:val="both"/>
        <w:rPr>
          <w:sz w:val="28"/>
          <w:szCs w:val="28"/>
        </w:rPr>
      </w:pPr>
      <w:r w:rsidRPr="00AC7722">
        <w:rPr>
          <w:sz w:val="28"/>
          <w:szCs w:val="28"/>
        </w:rPr>
        <w:t xml:space="preserve">В случае получения КИМ на электронных носителях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и доступом в сеть «Интернет». </w:t>
      </w:r>
    </w:p>
    <w:p w:rsidR="00B92BB0" w:rsidRPr="00AC7722" w:rsidRDefault="00B92BB0" w:rsidP="00FD5378">
      <w:pPr>
        <w:autoSpaceDE w:val="0"/>
        <w:autoSpaceDN w:val="0"/>
        <w:adjustRightInd w:val="0"/>
        <w:jc w:val="both"/>
        <w:rPr>
          <w:i/>
          <w:sz w:val="28"/>
          <w:szCs w:val="28"/>
        </w:rPr>
      </w:pPr>
      <w:r w:rsidRPr="00AC7722">
        <w:rPr>
          <w:i/>
          <w:sz w:val="28"/>
          <w:szCs w:val="28"/>
        </w:rPr>
        <w:t>Программное обеспечение и компьютерное оборудование в аудиториях ППЭ</w:t>
      </w:r>
    </w:p>
    <w:p w:rsidR="00B92BB0" w:rsidRPr="00AC7722" w:rsidRDefault="00B92BB0" w:rsidP="00685FE8">
      <w:pPr>
        <w:autoSpaceDE w:val="0"/>
        <w:autoSpaceDN w:val="0"/>
        <w:adjustRightInd w:val="0"/>
        <w:ind w:firstLine="709"/>
        <w:contextualSpacing/>
        <w:jc w:val="both"/>
        <w:rPr>
          <w:sz w:val="28"/>
          <w:szCs w:val="28"/>
        </w:rPr>
      </w:pPr>
      <w:r w:rsidRPr="00AC7722">
        <w:rPr>
          <w:sz w:val="28"/>
          <w:szCs w:val="28"/>
        </w:rPr>
        <w:t xml:space="preserve">В случае печати </w:t>
      </w:r>
      <w:r>
        <w:rPr>
          <w:sz w:val="28"/>
          <w:szCs w:val="28"/>
        </w:rPr>
        <w:t>КИМ</w:t>
      </w:r>
      <w:r w:rsidRPr="00AC7722">
        <w:rPr>
          <w:sz w:val="28"/>
          <w:szCs w:val="28"/>
        </w:rPr>
        <w:t xml:space="preserve"> в аудиториях ППЭ каждая аудитория оборудуется компьютером и принтером для печати КИМ. Так же выделяется место (стол) для раскладки материалов. Порядок печати КИМ в аудиториях ППЭ</w:t>
      </w:r>
      <w:r>
        <w:rPr>
          <w:sz w:val="28"/>
          <w:szCs w:val="28"/>
        </w:rPr>
        <w:t xml:space="preserve"> приведен</w:t>
      </w:r>
      <w:r w:rsidRPr="00AC7722">
        <w:rPr>
          <w:sz w:val="28"/>
          <w:szCs w:val="28"/>
        </w:rPr>
        <w:t xml:space="preserve"> в приложении </w:t>
      </w:r>
      <w:r>
        <w:rPr>
          <w:sz w:val="28"/>
          <w:szCs w:val="28"/>
        </w:rPr>
        <w:t>8</w:t>
      </w:r>
      <w:r w:rsidRPr="004005E5">
        <w:rPr>
          <w:sz w:val="28"/>
          <w:szCs w:val="28"/>
        </w:rPr>
        <w:t xml:space="preserve"> </w:t>
      </w:r>
      <w:r w:rsidRPr="00AC7722">
        <w:rPr>
          <w:sz w:val="28"/>
          <w:szCs w:val="28"/>
        </w:rPr>
        <w:t xml:space="preserve">методических </w:t>
      </w:r>
      <w:r>
        <w:rPr>
          <w:sz w:val="28"/>
          <w:szCs w:val="28"/>
        </w:rPr>
        <w:t>материалов</w:t>
      </w:r>
      <w:r w:rsidRPr="00AC7722">
        <w:rPr>
          <w:sz w:val="28"/>
          <w:szCs w:val="28"/>
        </w:rPr>
        <w:t xml:space="preserve">. </w:t>
      </w:r>
    </w:p>
    <w:p w:rsidR="00B92BB0" w:rsidRPr="00AC7722" w:rsidRDefault="00B92BB0" w:rsidP="00685FE8">
      <w:pPr>
        <w:autoSpaceDE w:val="0"/>
        <w:autoSpaceDN w:val="0"/>
        <w:adjustRightInd w:val="0"/>
        <w:ind w:firstLine="709"/>
        <w:contextualSpacing/>
        <w:jc w:val="both"/>
        <w:rPr>
          <w:color w:val="FF0000"/>
          <w:sz w:val="28"/>
          <w:szCs w:val="28"/>
        </w:rPr>
      </w:pPr>
      <w:r w:rsidRPr="00AC7722">
        <w:rPr>
          <w:sz w:val="28"/>
          <w:szCs w:val="28"/>
        </w:rPr>
        <w:t xml:space="preserve">Если по решению ГЭК сканирование экзаменационных работ участников ЕГЭ проводится в ППЭ (в аудиториях), то ППЭ также обеспечиваются сканерами. </w:t>
      </w:r>
    </w:p>
    <w:p w:rsidR="00B92BB0" w:rsidRPr="00AC7722" w:rsidRDefault="00B92BB0" w:rsidP="00FD5378">
      <w:pPr>
        <w:autoSpaceDE w:val="0"/>
        <w:autoSpaceDN w:val="0"/>
        <w:adjustRightInd w:val="0"/>
        <w:jc w:val="both"/>
        <w:rPr>
          <w:i/>
          <w:sz w:val="28"/>
          <w:szCs w:val="28"/>
        </w:rPr>
      </w:pPr>
      <w:r>
        <w:rPr>
          <w:i/>
          <w:sz w:val="28"/>
          <w:szCs w:val="28"/>
        </w:rPr>
        <w:t>Обеспечение безопасности в ППЭ</w:t>
      </w:r>
    </w:p>
    <w:p w:rsidR="00B92BB0" w:rsidRPr="00AC7722" w:rsidRDefault="00B92BB0" w:rsidP="00685FE8">
      <w:pPr>
        <w:autoSpaceDE w:val="0"/>
        <w:autoSpaceDN w:val="0"/>
        <w:adjustRightInd w:val="0"/>
        <w:ind w:firstLine="709"/>
        <w:contextualSpacing/>
        <w:jc w:val="both"/>
        <w:rPr>
          <w:sz w:val="28"/>
          <w:szCs w:val="28"/>
        </w:rPr>
      </w:pPr>
      <w:r w:rsidRPr="00AC7722">
        <w:rPr>
          <w:sz w:val="28"/>
          <w:szCs w:val="28"/>
        </w:rPr>
        <w:t>ППЭ оборудуются стационарными или переносными металлоискателями, средствами видеонаблюдения.</w:t>
      </w:r>
      <w:r>
        <w:rPr>
          <w:sz w:val="28"/>
          <w:szCs w:val="28"/>
        </w:rPr>
        <w:t xml:space="preserve"> По решению ОИВ ППЭ также могут быть оборудованы средствами подавления сигналов мобильной связи.</w:t>
      </w:r>
      <w:r w:rsidRPr="00AC7722">
        <w:rPr>
          <w:sz w:val="28"/>
          <w:szCs w:val="28"/>
        </w:rPr>
        <w:t xml:space="preserve"> </w:t>
      </w:r>
    </w:p>
    <w:p w:rsidR="00B92BB0" w:rsidRPr="00AC7722" w:rsidRDefault="00B92BB0" w:rsidP="00685FE8">
      <w:pPr>
        <w:autoSpaceDE w:val="0"/>
        <w:autoSpaceDN w:val="0"/>
        <w:adjustRightInd w:val="0"/>
        <w:ind w:firstLine="709"/>
        <w:contextualSpacing/>
        <w:jc w:val="both"/>
        <w:rPr>
          <w:sz w:val="28"/>
          <w:szCs w:val="28"/>
        </w:rPr>
      </w:pPr>
      <w:r w:rsidRPr="00AC7722">
        <w:rPr>
          <w:sz w:val="28"/>
          <w:szCs w:val="28"/>
        </w:rPr>
        <w:t>В ППЭ должны быть размещены объявления (таблички),  оповещающие о ведении видеонаблюдения. Участники ЕГЭ, находящиеся в ППЭ во время проведения экзаменов, предупреждаются о ведении видеозаписи экзамена.</w:t>
      </w:r>
    </w:p>
    <w:p w:rsidR="00B92BB0" w:rsidRPr="00AC7722" w:rsidRDefault="00B92BB0" w:rsidP="00D866A6">
      <w:pPr>
        <w:autoSpaceDE w:val="0"/>
        <w:autoSpaceDN w:val="0"/>
        <w:adjustRightInd w:val="0"/>
        <w:ind w:firstLine="709"/>
        <w:contextualSpacing/>
        <w:jc w:val="both"/>
        <w:rPr>
          <w:b/>
          <w:sz w:val="28"/>
          <w:szCs w:val="28"/>
        </w:rPr>
      </w:pPr>
      <w:r w:rsidRPr="00AC7722">
        <w:rPr>
          <w:sz w:val="28"/>
          <w:szCs w:val="28"/>
        </w:rPr>
        <w:t>Технические требования и</w:t>
      </w:r>
      <w:r w:rsidRPr="00AC7722">
        <w:rPr>
          <w:color w:val="FF0000"/>
          <w:sz w:val="28"/>
          <w:szCs w:val="28"/>
        </w:rPr>
        <w:t xml:space="preserve"> </w:t>
      </w:r>
      <w:r w:rsidRPr="00AC7722">
        <w:rPr>
          <w:sz w:val="28"/>
          <w:szCs w:val="28"/>
        </w:rPr>
        <w:t>порядок</w:t>
      </w:r>
      <w:r w:rsidRPr="00AC7722">
        <w:rPr>
          <w:color w:val="FF0000"/>
          <w:sz w:val="28"/>
          <w:szCs w:val="28"/>
        </w:rPr>
        <w:t xml:space="preserve"> </w:t>
      </w:r>
      <w:r w:rsidRPr="00AC7722">
        <w:rPr>
          <w:sz w:val="28"/>
          <w:szCs w:val="28"/>
        </w:rPr>
        <w:t xml:space="preserve">применения средств видеонаблюдения и трансляции </w:t>
      </w:r>
      <w:r w:rsidR="00982269">
        <w:rPr>
          <w:sz w:val="28"/>
          <w:szCs w:val="28"/>
        </w:rPr>
        <w:t xml:space="preserve">проведения экзамена в аудитории </w:t>
      </w:r>
      <w:r>
        <w:rPr>
          <w:sz w:val="28"/>
          <w:szCs w:val="28"/>
        </w:rPr>
        <w:t xml:space="preserve">приведены </w:t>
      </w:r>
      <w:r w:rsidRPr="00AC7722">
        <w:rPr>
          <w:sz w:val="28"/>
          <w:szCs w:val="28"/>
        </w:rPr>
        <w:t>в приложени</w:t>
      </w:r>
      <w:r>
        <w:rPr>
          <w:sz w:val="28"/>
          <w:szCs w:val="28"/>
        </w:rPr>
        <w:t>ях</w:t>
      </w:r>
      <w:r w:rsidRPr="00AC7722">
        <w:rPr>
          <w:sz w:val="28"/>
          <w:szCs w:val="28"/>
        </w:rPr>
        <w:t xml:space="preserve"> </w:t>
      </w:r>
      <w:r>
        <w:rPr>
          <w:sz w:val="28"/>
          <w:szCs w:val="28"/>
        </w:rPr>
        <w:t>6</w:t>
      </w:r>
      <w:r w:rsidRPr="00AC7722">
        <w:rPr>
          <w:sz w:val="28"/>
          <w:szCs w:val="28"/>
        </w:rPr>
        <w:t xml:space="preserve"> и </w:t>
      </w:r>
      <w:r>
        <w:rPr>
          <w:sz w:val="28"/>
          <w:szCs w:val="28"/>
        </w:rPr>
        <w:t>7</w:t>
      </w:r>
      <w:r w:rsidRPr="00AC7722">
        <w:rPr>
          <w:sz w:val="28"/>
          <w:szCs w:val="28"/>
        </w:rPr>
        <w:t xml:space="preserve"> методических </w:t>
      </w:r>
      <w:r>
        <w:rPr>
          <w:sz w:val="28"/>
          <w:szCs w:val="28"/>
        </w:rPr>
        <w:t>материалов</w:t>
      </w:r>
      <w:r w:rsidRPr="00AC7722">
        <w:rPr>
          <w:sz w:val="28"/>
          <w:szCs w:val="28"/>
        </w:rPr>
        <w:t>.</w:t>
      </w:r>
    </w:p>
    <w:p w:rsidR="00B92BB0" w:rsidRDefault="00B92BB0" w:rsidP="002F20E1">
      <w:pPr>
        <w:tabs>
          <w:tab w:val="left" w:pos="993"/>
        </w:tabs>
        <w:autoSpaceDE w:val="0"/>
        <w:autoSpaceDN w:val="0"/>
        <w:adjustRightInd w:val="0"/>
        <w:jc w:val="center"/>
        <w:rPr>
          <w:b/>
          <w:sz w:val="28"/>
          <w:szCs w:val="28"/>
        </w:rPr>
      </w:pPr>
    </w:p>
    <w:p w:rsidR="00B92BB0" w:rsidRPr="00AC7722" w:rsidRDefault="00B92BB0" w:rsidP="002F20E1">
      <w:pPr>
        <w:tabs>
          <w:tab w:val="left" w:pos="993"/>
        </w:tabs>
        <w:autoSpaceDE w:val="0"/>
        <w:autoSpaceDN w:val="0"/>
        <w:adjustRightInd w:val="0"/>
        <w:jc w:val="center"/>
        <w:rPr>
          <w:b/>
          <w:sz w:val="28"/>
          <w:szCs w:val="28"/>
        </w:rPr>
      </w:pPr>
      <w:r w:rsidRPr="00AC7722">
        <w:rPr>
          <w:b/>
          <w:sz w:val="28"/>
          <w:szCs w:val="28"/>
        </w:rPr>
        <w:t>Особенности организации ППЭ для</w:t>
      </w:r>
      <w:r w:rsidRPr="00AC7722">
        <w:rPr>
          <w:sz w:val="28"/>
          <w:szCs w:val="28"/>
        </w:rPr>
        <w:t xml:space="preserve"> </w:t>
      </w:r>
      <w:r w:rsidRPr="00AC7722">
        <w:rPr>
          <w:b/>
          <w:sz w:val="28"/>
          <w:szCs w:val="28"/>
        </w:rPr>
        <w:t>участников ЕГЭ с ограниченными возможностями здоровья</w:t>
      </w:r>
    </w:p>
    <w:p w:rsidR="00B92BB0" w:rsidRPr="00AC7722" w:rsidRDefault="00B92BB0" w:rsidP="00685FE8">
      <w:pPr>
        <w:autoSpaceDE w:val="0"/>
        <w:autoSpaceDN w:val="0"/>
        <w:adjustRightInd w:val="0"/>
        <w:ind w:firstLine="709"/>
        <w:jc w:val="both"/>
        <w:rPr>
          <w:sz w:val="28"/>
          <w:szCs w:val="28"/>
        </w:rPr>
      </w:pPr>
      <w:proofErr w:type="gramStart"/>
      <w:r w:rsidRPr="00AC7722">
        <w:rPr>
          <w:sz w:val="28"/>
          <w:szCs w:val="28"/>
        </w:rPr>
        <w:t>Для участников ЕГЭ с ОВЗ, а также тех, кто обучался по состоянию здоровья на дому, в образовательных организациях</w:t>
      </w:r>
      <w:r>
        <w:rPr>
          <w:sz w:val="28"/>
          <w:szCs w:val="28"/>
        </w:rPr>
        <w:t>,</w:t>
      </w:r>
      <w:r w:rsidRPr="00AC7722">
        <w:rPr>
          <w:sz w:val="28"/>
          <w:szCs w:val="28"/>
        </w:rPr>
        <w:t xml:space="preserve"> в том числе санаторных, </w:t>
      </w:r>
      <w:r w:rsidRPr="00AC7722">
        <w:rPr>
          <w:sz w:val="28"/>
          <w:szCs w:val="28"/>
        </w:rPr>
        <w:lastRenderedPageBreak/>
        <w:t xml:space="preserve">в которых проводятся необходимые лечебные, реабилитационные и оздоровительные мероприятия для нуждающихся в длительном лечении, </w:t>
      </w:r>
      <w:r>
        <w:rPr>
          <w:sz w:val="28"/>
          <w:szCs w:val="28"/>
        </w:rPr>
        <w:t>ОИВ</w:t>
      </w:r>
      <w:r w:rsidRPr="00AC7722">
        <w:rPr>
          <w:sz w:val="28"/>
          <w:szCs w:val="28"/>
        </w:rPr>
        <w:t xml:space="preserve"> организуют проведение ЕГЭ в условиях, учитывающих состояние их здоровья, особенности психофизического развития и индивидуальных возможностей. </w:t>
      </w:r>
      <w:proofErr w:type="gramEnd"/>
    </w:p>
    <w:p w:rsidR="00B92BB0" w:rsidRPr="00AC7722" w:rsidRDefault="00B92BB0" w:rsidP="00685FE8">
      <w:pPr>
        <w:autoSpaceDE w:val="0"/>
        <w:autoSpaceDN w:val="0"/>
        <w:adjustRightInd w:val="0"/>
        <w:ind w:firstLine="709"/>
        <w:jc w:val="both"/>
        <w:rPr>
          <w:sz w:val="28"/>
          <w:szCs w:val="28"/>
        </w:rPr>
      </w:pPr>
      <w:r w:rsidRPr="00AC7722">
        <w:rPr>
          <w:sz w:val="28"/>
          <w:szCs w:val="28"/>
        </w:rPr>
        <w:t xml:space="preserve">Материально-технические условия проведения экзамена должны  обеспечивать возможность беспрепятственного доступа таких участников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B92BB0" w:rsidRDefault="00B92BB0" w:rsidP="00685FE8">
      <w:pPr>
        <w:autoSpaceDE w:val="0"/>
        <w:autoSpaceDN w:val="0"/>
        <w:adjustRightInd w:val="0"/>
        <w:ind w:firstLine="709"/>
        <w:jc w:val="both"/>
        <w:rPr>
          <w:sz w:val="28"/>
          <w:szCs w:val="28"/>
        </w:rPr>
      </w:pPr>
      <w:r w:rsidRPr="00AC7722">
        <w:rPr>
          <w:sz w:val="28"/>
          <w:szCs w:val="28"/>
        </w:rPr>
        <w:t>В ППЭ выделяется помещение для организации питания и перерывов для проведения необходимых медико-профилактических процедур.</w:t>
      </w:r>
    </w:p>
    <w:p w:rsidR="00B92BB0" w:rsidRDefault="00B92BB0" w:rsidP="00685FE8">
      <w:pPr>
        <w:autoSpaceDE w:val="0"/>
        <w:autoSpaceDN w:val="0"/>
        <w:adjustRightInd w:val="0"/>
        <w:ind w:firstLine="709"/>
        <w:jc w:val="both"/>
        <w:rPr>
          <w:sz w:val="28"/>
          <w:szCs w:val="28"/>
        </w:rPr>
      </w:pPr>
      <w:r>
        <w:rPr>
          <w:sz w:val="28"/>
          <w:szCs w:val="28"/>
        </w:rPr>
        <w:t>Для слепых участников ЕГЭ используется 2 комплекта экзаменационных материалов – стандартный ИК и его аналог на шрифте Брайля.</w:t>
      </w:r>
    </w:p>
    <w:p w:rsidR="00B92BB0" w:rsidRDefault="00B92BB0" w:rsidP="00685FE8">
      <w:pPr>
        <w:autoSpaceDE w:val="0"/>
        <w:autoSpaceDN w:val="0"/>
        <w:adjustRightInd w:val="0"/>
        <w:ind w:firstLine="709"/>
        <w:jc w:val="both"/>
        <w:rPr>
          <w:sz w:val="28"/>
          <w:szCs w:val="28"/>
        </w:rPr>
      </w:pPr>
      <w:r>
        <w:rPr>
          <w:sz w:val="28"/>
          <w:szCs w:val="28"/>
        </w:rPr>
        <w:t>Участники ЕГЭ выполняют экзаменационную работу на шрифте Брайля. После завершения экзамена ответы экзаменационной работы переносятся в стандартные бланки ЕГЭ ассистентами-</w:t>
      </w:r>
      <w:proofErr w:type="spellStart"/>
      <w:r>
        <w:rPr>
          <w:sz w:val="28"/>
          <w:szCs w:val="28"/>
        </w:rPr>
        <w:t>тифлопереводчиками</w:t>
      </w:r>
      <w:proofErr w:type="spellEnd"/>
      <w:r>
        <w:rPr>
          <w:sz w:val="28"/>
          <w:szCs w:val="28"/>
        </w:rPr>
        <w:t xml:space="preserve"> в присутствии члена ГЭК и руководителя ППЭ.</w:t>
      </w:r>
    </w:p>
    <w:p w:rsidR="00B92BB0" w:rsidRDefault="00B92BB0" w:rsidP="00685FE8">
      <w:pPr>
        <w:autoSpaceDE w:val="0"/>
        <w:autoSpaceDN w:val="0"/>
        <w:adjustRightInd w:val="0"/>
        <w:ind w:firstLine="709"/>
        <w:jc w:val="both"/>
        <w:rPr>
          <w:sz w:val="28"/>
          <w:szCs w:val="28"/>
        </w:rPr>
      </w:pPr>
      <w:r>
        <w:rPr>
          <w:sz w:val="28"/>
          <w:szCs w:val="28"/>
        </w:rPr>
        <w:t>Для слабовидящих участников ЕГЭ также используется 2 комплекта экзаменационных материалов - стандартный ИК и его аналог, распечатанный (скопированный) с использованием большего шрифта (не менее 1</w:t>
      </w:r>
      <w:r w:rsidRPr="00A4590D">
        <w:rPr>
          <w:sz w:val="28"/>
          <w:szCs w:val="28"/>
        </w:rPr>
        <w:t>6</w:t>
      </w:r>
      <w:r>
        <w:rPr>
          <w:sz w:val="28"/>
          <w:szCs w:val="28"/>
        </w:rPr>
        <w:t xml:space="preserve"> </w:t>
      </w:r>
      <w:proofErr w:type="spellStart"/>
      <w:r>
        <w:rPr>
          <w:sz w:val="28"/>
          <w:szCs w:val="28"/>
          <w:lang w:val="en-US"/>
        </w:rPr>
        <w:t>pt</w:t>
      </w:r>
      <w:proofErr w:type="spellEnd"/>
      <w:r>
        <w:rPr>
          <w:sz w:val="28"/>
          <w:szCs w:val="28"/>
        </w:rPr>
        <w:t>) с копиями бланков увеличенного формата.</w:t>
      </w:r>
    </w:p>
    <w:p w:rsidR="00B92BB0" w:rsidRPr="00535085" w:rsidRDefault="00B92BB0" w:rsidP="00685FE8">
      <w:pPr>
        <w:autoSpaceDE w:val="0"/>
        <w:autoSpaceDN w:val="0"/>
        <w:adjustRightInd w:val="0"/>
        <w:ind w:firstLine="709"/>
        <w:jc w:val="both"/>
        <w:rPr>
          <w:sz w:val="28"/>
          <w:szCs w:val="28"/>
        </w:rPr>
      </w:pPr>
      <w:r>
        <w:rPr>
          <w:sz w:val="28"/>
          <w:szCs w:val="28"/>
        </w:rPr>
        <w:t>Участники ЕГЭ выполняют экзаменационную работу на увеличенных бланках. После завершения экзамена ответы экзаменационной работы переносятся в стандартные бланки ЕГЭ ассистентами в присутствии члена ГЭК и руководителя ППЭ.</w:t>
      </w:r>
    </w:p>
    <w:p w:rsidR="00B92BB0" w:rsidRPr="00B82B6F" w:rsidRDefault="00B92BB0" w:rsidP="00685FE8">
      <w:pPr>
        <w:autoSpaceDE w:val="0"/>
        <w:autoSpaceDN w:val="0"/>
        <w:adjustRightInd w:val="0"/>
        <w:ind w:firstLine="709"/>
        <w:jc w:val="both"/>
        <w:rPr>
          <w:sz w:val="28"/>
          <w:szCs w:val="28"/>
        </w:rPr>
      </w:pPr>
      <w:r w:rsidRPr="00B82B6F">
        <w:rPr>
          <w:sz w:val="28"/>
          <w:szCs w:val="28"/>
        </w:rPr>
        <w:t xml:space="preserve">Перечень необходимых технических средств и условий для организации проведения ЕГЭ различным категориям участников ЕГЭ с ОВЗ представлен в приложении </w:t>
      </w:r>
      <w:r>
        <w:rPr>
          <w:sz w:val="28"/>
          <w:szCs w:val="28"/>
        </w:rPr>
        <w:t>5</w:t>
      </w:r>
      <w:r w:rsidRPr="00896F32">
        <w:rPr>
          <w:sz w:val="28"/>
          <w:szCs w:val="28"/>
        </w:rPr>
        <w:t xml:space="preserve"> </w:t>
      </w:r>
      <w:r w:rsidRPr="00AC7722">
        <w:rPr>
          <w:sz w:val="28"/>
          <w:szCs w:val="28"/>
        </w:rPr>
        <w:t xml:space="preserve">методических </w:t>
      </w:r>
      <w:r>
        <w:rPr>
          <w:sz w:val="28"/>
          <w:szCs w:val="28"/>
        </w:rPr>
        <w:t>материалов.</w:t>
      </w:r>
      <w:r w:rsidRPr="00B82B6F">
        <w:rPr>
          <w:sz w:val="28"/>
          <w:szCs w:val="28"/>
        </w:rPr>
        <w:t xml:space="preserve"> </w:t>
      </w:r>
    </w:p>
    <w:p w:rsidR="00B92BB0" w:rsidRDefault="00B92BB0" w:rsidP="002F20E1">
      <w:pPr>
        <w:autoSpaceDE w:val="0"/>
        <w:autoSpaceDN w:val="0"/>
        <w:adjustRightInd w:val="0"/>
        <w:jc w:val="center"/>
        <w:rPr>
          <w:b/>
          <w:sz w:val="28"/>
          <w:szCs w:val="28"/>
        </w:rPr>
      </w:pPr>
    </w:p>
    <w:p w:rsidR="00B92BB0" w:rsidRPr="00AC7722" w:rsidRDefault="00B92BB0" w:rsidP="002F20E1">
      <w:pPr>
        <w:autoSpaceDE w:val="0"/>
        <w:autoSpaceDN w:val="0"/>
        <w:adjustRightInd w:val="0"/>
        <w:jc w:val="center"/>
        <w:rPr>
          <w:b/>
          <w:sz w:val="28"/>
          <w:szCs w:val="28"/>
        </w:rPr>
      </w:pPr>
      <w:r w:rsidRPr="00AC7722">
        <w:rPr>
          <w:b/>
          <w:sz w:val="28"/>
          <w:szCs w:val="28"/>
        </w:rPr>
        <w:t>ППЭ ТОМ: подготовка и организация</w:t>
      </w:r>
    </w:p>
    <w:p w:rsidR="00B92BB0" w:rsidRPr="00AC7722" w:rsidRDefault="00B92BB0" w:rsidP="00685FE8">
      <w:pPr>
        <w:autoSpaceDE w:val="0"/>
        <w:autoSpaceDN w:val="0"/>
        <w:adjustRightInd w:val="0"/>
        <w:ind w:firstLine="709"/>
        <w:jc w:val="both"/>
        <w:rPr>
          <w:sz w:val="28"/>
          <w:szCs w:val="28"/>
        </w:rPr>
      </w:pPr>
      <w:r w:rsidRPr="00AC7722">
        <w:rPr>
          <w:sz w:val="28"/>
          <w:szCs w:val="28"/>
        </w:rPr>
        <w:t>ППЭ ТОМ</w:t>
      </w:r>
      <w:r>
        <w:rPr>
          <w:sz w:val="28"/>
          <w:szCs w:val="28"/>
        </w:rPr>
        <w:t xml:space="preserve"> </w:t>
      </w:r>
      <w:r w:rsidRPr="00AC7722">
        <w:rPr>
          <w:sz w:val="28"/>
          <w:szCs w:val="28"/>
        </w:rPr>
        <w:t xml:space="preserve">– </w:t>
      </w:r>
      <w:r>
        <w:rPr>
          <w:sz w:val="28"/>
          <w:szCs w:val="28"/>
        </w:rPr>
        <w:t>ППЭ</w:t>
      </w:r>
      <w:r w:rsidRPr="00AC7722">
        <w:rPr>
          <w:sz w:val="28"/>
          <w:szCs w:val="28"/>
        </w:rPr>
        <w:t xml:space="preserve">, находящийся в труднодоступной отдаленной местности. </w:t>
      </w:r>
    </w:p>
    <w:p w:rsidR="00B92BB0" w:rsidRPr="00AC7722" w:rsidRDefault="00B92BB0" w:rsidP="00685FE8">
      <w:pPr>
        <w:autoSpaceDE w:val="0"/>
        <w:autoSpaceDN w:val="0"/>
        <w:adjustRightInd w:val="0"/>
        <w:ind w:firstLine="709"/>
        <w:jc w:val="both"/>
        <w:rPr>
          <w:sz w:val="28"/>
          <w:szCs w:val="28"/>
        </w:rPr>
      </w:pPr>
      <w:r w:rsidRPr="00AC7722">
        <w:rPr>
          <w:sz w:val="28"/>
          <w:szCs w:val="28"/>
        </w:rPr>
        <w:t xml:space="preserve">ППЭ ТОМ организуется в случае отсутствия возможности доставить участников ЕГЭ (или организаторов) в ППЭ. В ППЭ ТОМ осуществляется полный цикл подготовки и обработки материалов ЕГЭ – сбор данных, печать сопроводительных документов на экзамен, печать КИМ, сканирование бланков и сопроводительных документов после экзамена. </w:t>
      </w:r>
    </w:p>
    <w:p w:rsidR="00B92BB0" w:rsidRPr="00AC7722" w:rsidRDefault="00B92BB0" w:rsidP="00685FE8">
      <w:pPr>
        <w:autoSpaceDE w:val="0"/>
        <w:autoSpaceDN w:val="0"/>
        <w:adjustRightInd w:val="0"/>
        <w:ind w:firstLine="709"/>
        <w:jc w:val="both"/>
        <w:rPr>
          <w:sz w:val="28"/>
          <w:szCs w:val="28"/>
        </w:rPr>
      </w:pPr>
      <w:r w:rsidRPr="00AC7722">
        <w:rPr>
          <w:sz w:val="28"/>
          <w:szCs w:val="28"/>
        </w:rPr>
        <w:t xml:space="preserve">Требования, предъявляемые к ППЭ </w:t>
      </w:r>
      <w:r>
        <w:rPr>
          <w:sz w:val="28"/>
          <w:szCs w:val="28"/>
        </w:rPr>
        <w:t>ТОМ,</w:t>
      </w:r>
      <w:r w:rsidRPr="00AC7722">
        <w:rPr>
          <w:sz w:val="28"/>
          <w:szCs w:val="28"/>
        </w:rPr>
        <w:t xml:space="preserve"> соответствуют общим требованиям к ППЭ и имеют дополнительные требования.</w:t>
      </w:r>
    </w:p>
    <w:p w:rsidR="00B92BB0" w:rsidRPr="00AC7722" w:rsidRDefault="00B92BB0" w:rsidP="00685FE8">
      <w:pPr>
        <w:autoSpaceDE w:val="0"/>
        <w:autoSpaceDN w:val="0"/>
        <w:adjustRightInd w:val="0"/>
        <w:ind w:firstLine="709"/>
        <w:jc w:val="both"/>
        <w:rPr>
          <w:sz w:val="28"/>
          <w:szCs w:val="28"/>
        </w:rPr>
      </w:pPr>
      <w:r w:rsidRPr="00AC7722">
        <w:rPr>
          <w:sz w:val="28"/>
          <w:szCs w:val="28"/>
        </w:rPr>
        <w:t xml:space="preserve">Дополнительные требования к ППЭ </w:t>
      </w:r>
      <w:r>
        <w:rPr>
          <w:sz w:val="28"/>
          <w:szCs w:val="28"/>
        </w:rPr>
        <w:t>ТОМ</w:t>
      </w:r>
      <w:r w:rsidRPr="00AC7722">
        <w:rPr>
          <w:sz w:val="28"/>
          <w:szCs w:val="28"/>
        </w:rPr>
        <w:t>:</w:t>
      </w:r>
    </w:p>
    <w:p w:rsidR="00B92BB0" w:rsidRPr="00291DDE" w:rsidRDefault="00B92BB0" w:rsidP="00685FE8">
      <w:pPr>
        <w:autoSpaceDE w:val="0"/>
        <w:autoSpaceDN w:val="0"/>
        <w:adjustRightInd w:val="0"/>
        <w:ind w:firstLine="709"/>
        <w:jc w:val="both"/>
        <w:rPr>
          <w:sz w:val="28"/>
          <w:szCs w:val="28"/>
        </w:rPr>
      </w:pPr>
      <w:r w:rsidRPr="00291DDE">
        <w:rPr>
          <w:sz w:val="28"/>
          <w:szCs w:val="28"/>
        </w:rPr>
        <w:lastRenderedPageBreak/>
        <w:t xml:space="preserve">Обязательное наличие системы видеонаблюдения </w:t>
      </w:r>
      <w:r w:rsidR="00982269">
        <w:rPr>
          <w:sz w:val="28"/>
          <w:szCs w:val="28"/>
        </w:rPr>
        <w:t>о</w:t>
      </w:r>
      <w:r w:rsidRPr="00291DDE">
        <w:rPr>
          <w:sz w:val="28"/>
          <w:szCs w:val="28"/>
        </w:rPr>
        <w:t xml:space="preserve">беспечивающей </w:t>
      </w:r>
      <w:r w:rsidR="00982269">
        <w:rPr>
          <w:sz w:val="28"/>
          <w:szCs w:val="28"/>
        </w:rPr>
        <w:t>видеозапись</w:t>
      </w:r>
      <w:r w:rsidRPr="00291DDE">
        <w:rPr>
          <w:sz w:val="28"/>
          <w:szCs w:val="28"/>
        </w:rPr>
        <w:t xml:space="preserve"> процессов печати КИМ, подготовки, проведения и обработки результатов экзамена в ППЭ.</w:t>
      </w:r>
    </w:p>
    <w:p w:rsidR="00B92BB0" w:rsidRPr="00AC7722" w:rsidRDefault="00B92BB0" w:rsidP="00685FE8">
      <w:pPr>
        <w:autoSpaceDE w:val="0"/>
        <w:autoSpaceDN w:val="0"/>
        <w:adjustRightInd w:val="0"/>
        <w:ind w:firstLine="709"/>
        <w:jc w:val="both"/>
        <w:rPr>
          <w:sz w:val="28"/>
          <w:szCs w:val="28"/>
        </w:rPr>
      </w:pPr>
      <w:r w:rsidRPr="00AC7722">
        <w:rPr>
          <w:sz w:val="28"/>
          <w:szCs w:val="28"/>
        </w:rPr>
        <w:t>Если количество участников экзамена позволяет провести экзамен в одной аудитории, станции печати и сканирования могут быть установлены непосредственно в данной аудитории проведения экзамена.</w:t>
      </w:r>
    </w:p>
    <w:p w:rsidR="00B92BB0" w:rsidRPr="00AC7722" w:rsidRDefault="00B92BB0" w:rsidP="00685FE8">
      <w:pPr>
        <w:autoSpaceDE w:val="0"/>
        <w:autoSpaceDN w:val="0"/>
        <w:adjustRightInd w:val="0"/>
        <w:ind w:firstLine="709"/>
        <w:jc w:val="both"/>
        <w:rPr>
          <w:sz w:val="28"/>
          <w:szCs w:val="28"/>
        </w:rPr>
      </w:pPr>
      <w:r w:rsidRPr="00AC7722">
        <w:rPr>
          <w:sz w:val="28"/>
          <w:szCs w:val="28"/>
        </w:rPr>
        <w:t>Если количество участников экзамена не позволяет провести экзамен в одной аудитории, станции печати и сканирования могут быть установлены в помещении для руководителя ППЭ, оборудованном дополнительной камерой.</w:t>
      </w:r>
    </w:p>
    <w:p w:rsidR="00B92BB0" w:rsidRDefault="00B92BB0" w:rsidP="002F20E1">
      <w:pPr>
        <w:pStyle w:val="a3"/>
        <w:autoSpaceDE w:val="0"/>
        <w:autoSpaceDN w:val="0"/>
        <w:adjustRightInd w:val="0"/>
        <w:ind w:left="2357"/>
        <w:jc w:val="both"/>
        <w:rPr>
          <w:b/>
          <w:sz w:val="28"/>
          <w:szCs w:val="28"/>
        </w:rPr>
      </w:pPr>
    </w:p>
    <w:p w:rsidR="00B92BB0" w:rsidRPr="0048502E" w:rsidRDefault="00B92BB0" w:rsidP="0048502E">
      <w:pPr>
        <w:tabs>
          <w:tab w:val="left" w:pos="1134"/>
        </w:tabs>
        <w:spacing w:after="200"/>
        <w:contextualSpacing/>
        <w:jc w:val="center"/>
        <w:rPr>
          <w:b/>
          <w:sz w:val="28"/>
          <w:szCs w:val="28"/>
          <w:lang w:eastAsia="en-US"/>
        </w:rPr>
      </w:pPr>
      <w:r w:rsidRPr="0048502E">
        <w:rPr>
          <w:b/>
          <w:sz w:val="28"/>
          <w:szCs w:val="28"/>
          <w:lang w:eastAsia="en-US"/>
        </w:rPr>
        <w:t>Готовность ППЭ</w:t>
      </w:r>
    </w:p>
    <w:p w:rsidR="00B92BB0" w:rsidRDefault="00B92BB0" w:rsidP="0048502E">
      <w:pPr>
        <w:autoSpaceDE w:val="0"/>
        <w:autoSpaceDN w:val="0"/>
        <w:adjustRightInd w:val="0"/>
        <w:ind w:firstLine="709"/>
        <w:jc w:val="both"/>
        <w:rPr>
          <w:color w:val="000000"/>
          <w:sz w:val="28"/>
          <w:szCs w:val="28"/>
        </w:rPr>
      </w:pPr>
      <w:r>
        <w:rPr>
          <w:color w:val="000000"/>
          <w:sz w:val="28"/>
          <w:szCs w:val="28"/>
        </w:rPr>
        <w:t>Проверка готовности ППЭ проводится в 2 этапа:</w:t>
      </w:r>
    </w:p>
    <w:p w:rsidR="00D63923" w:rsidRPr="00D63923" w:rsidRDefault="00B92BB0" w:rsidP="00D63923">
      <w:pPr>
        <w:pStyle w:val="a3"/>
        <w:numPr>
          <w:ilvl w:val="0"/>
          <w:numId w:val="39"/>
        </w:numPr>
        <w:autoSpaceDE w:val="0"/>
        <w:autoSpaceDN w:val="0"/>
        <w:adjustRightInd w:val="0"/>
        <w:ind w:left="0" w:firstLine="709"/>
        <w:jc w:val="both"/>
        <w:rPr>
          <w:sz w:val="28"/>
          <w:szCs w:val="28"/>
          <w:lang w:eastAsia="en-US"/>
        </w:rPr>
      </w:pPr>
      <w:r>
        <w:rPr>
          <w:color w:val="000000"/>
          <w:sz w:val="28"/>
          <w:szCs w:val="28"/>
        </w:rPr>
        <w:t>до 31 марта - членами ГЭК</w:t>
      </w:r>
      <w:r w:rsidR="00D63923">
        <w:rPr>
          <w:color w:val="000000"/>
          <w:sz w:val="28"/>
          <w:szCs w:val="28"/>
        </w:rPr>
        <w:t xml:space="preserve">. </w:t>
      </w:r>
      <w:r w:rsidR="00D63923" w:rsidRPr="00D63923">
        <w:rPr>
          <w:sz w:val="28"/>
          <w:szCs w:val="28"/>
          <w:lang w:eastAsia="en-US"/>
        </w:rPr>
        <w:t>При проверке готовности указанные лица проверяют соответствие ППЭ требованиям, предъявляемым законодательством Российской Федерации, готовность (работоспособность, сохранность) оборудования ППЭ. По итогам проверки составляется протокол готовности ППЭ.</w:t>
      </w:r>
    </w:p>
    <w:p w:rsidR="00B92BB0" w:rsidRDefault="008E5372" w:rsidP="0048502E">
      <w:pPr>
        <w:pStyle w:val="a3"/>
        <w:numPr>
          <w:ilvl w:val="0"/>
          <w:numId w:val="39"/>
        </w:numPr>
        <w:autoSpaceDE w:val="0"/>
        <w:autoSpaceDN w:val="0"/>
        <w:adjustRightInd w:val="0"/>
        <w:ind w:left="0" w:firstLine="709"/>
        <w:jc w:val="both"/>
        <w:rPr>
          <w:sz w:val="28"/>
          <w:szCs w:val="28"/>
          <w:lang w:eastAsia="en-US"/>
        </w:rPr>
      </w:pPr>
      <w:r w:rsidRPr="00AC7722">
        <w:rPr>
          <w:sz w:val="28"/>
          <w:szCs w:val="28"/>
        </w:rPr>
        <w:t xml:space="preserve">не </w:t>
      </w:r>
      <w:proofErr w:type="gramStart"/>
      <w:r w:rsidRPr="00AC7722">
        <w:rPr>
          <w:sz w:val="28"/>
          <w:szCs w:val="28"/>
        </w:rPr>
        <w:t>позднее</w:t>
      </w:r>
      <w:proofErr w:type="gramEnd"/>
      <w:r w:rsidRPr="00AC7722">
        <w:rPr>
          <w:sz w:val="28"/>
          <w:szCs w:val="28"/>
        </w:rPr>
        <w:t xml:space="preserve"> чем за 1 день до начала экзамена </w:t>
      </w:r>
      <w:r>
        <w:rPr>
          <w:sz w:val="28"/>
          <w:szCs w:val="28"/>
        </w:rPr>
        <w:t xml:space="preserve">- </w:t>
      </w:r>
      <w:r>
        <w:rPr>
          <w:sz w:val="28"/>
          <w:szCs w:val="28"/>
          <w:lang w:eastAsia="en-US"/>
        </w:rPr>
        <w:t xml:space="preserve">руководителем ППЭ и руководителем организации, </w:t>
      </w:r>
      <w:r w:rsidRPr="00AC7722">
        <w:rPr>
          <w:sz w:val="28"/>
          <w:szCs w:val="28"/>
        </w:rPr>
        <w:t>на базе которого организован ППЭ</w:t>
      </w:r>
      <w:r>
        <w:rPr>
          <w:sz w:val="28"/>
          <w:szCs w:val="28"/>
        </w:rPr>
        <w:t>.</w:t>
      </w:r>
      <w:r>
        <w:rPr>
          <w:sz w:val="28"/>
          <w:szCs w:val="28"/>
          <w:lang w:eastAsia="en-US"/>
        </w:rPr>
        <w:t xml:space="preserve"> </w:t>
      </w:r>
      <w:r>
        <w:rPr>
          <w:sz w:val="28"/>
          <w:szCs w:val="28"/>
        </w:rPr>
        <w:t>З</w:t>
      </w:r>
      <w:r w:rsidRPr="00AC7722">
        <w:rPr>
          <w:sz w:val="28"/>
          <w:szCs w:val="28"/>
        </w:rPr>
        <w:t>аполн</w:t>
      </w:r>
      <w:r>
        <w:rPr>
          <w:sz w:val="28"/>
          <w:szCs w:val="28"/>
        </w:rPr>
        <w:t>яется</w:t>
      </w:r>
      <w:r w:rsidRPr="00AC7722">
        <w:rPr>
          <w:sz w:val="28"/>
          <w:szCs w:val="28"/>
        </w:rPr>
        <w:t xml:space="preserve"> форм</w:t>
      </w:r>
      <w:r>
        <w:rPr>
          <w:sz w:val="28"/>
          <w:szCs w:val="28"/>
        </w:rPr>
        <w:t xml:space="preserve">а </w:t>
      </w:r>
      <w:r w:rsidRPr="00AC7722">
        <w:rPr>
          <w:sz w:val="28"/>
          <w:szCs w:val="28"/>
        </w:rPr>
        <w:t xml:space="preserve"> ППЭ-01 «</w:t>
      </w:r>
      <w:r w:rsidR="0021080B">
        <w:rPr>
          <w:sz w:val="28"/>
          <w:szCs w:val="28"/>
        </w:rPr>
        <w:t>Акт</w:t>
      </w:r>
      <w:r w:rsidRPr="00AC7722">
        <w:rPr>
          <w:sz w:val="28"/>
          <w:szCs w:val="28"/>
        </w:rPr>
        <w:t xml:space="preserve"> готовности ППЭ» совмест</w:t>
      </w:r>
      <w:r>
        <w:rPr>
          <w:sz w:val="28"/>
          <w:szCs w:val="28"/>
        </w:rPr>
        <w:t>но с руководителем организации, на базе которого организован ППЭ.</w:t>
      </w:r>
    </w:p>
    <w:p w:rsidR="00B92BB0" w:rsidRPr="0048502E" w:rsidRDefault="00B92BB0" w:rsidP="0048502E">
      <w:pPr>
        <w:autoSpaceDE w:val="0"/>
        <w:autoSpaceDN w:val="0"/>
        <w:adjustRightInd w:val="0"/>
        <w:ind w:firstLine="709"/>
        <w:jc w:val="both"/>
        <w:rPr>
          <w:b/>
          <w:sz w:val="28"/>
          <w:szCs w:val="28"/>
        </w:rPr>
      </w:pPr>
    </w:p>
    <w:p w:rsidR="00B92BB0" w:rsidRPr="00AC7722" w:rsidRDefault="00B92BB0" w:rsidP="002F20E1">
      <w:pPr>
        <w:pStyle w:val="11"/>
        <w:rPr>
          <w:rFonts w:cs="Times New Roman"/>
          <w:sz w:val="28"/>
          <w:szCs w:val="28"/>
          <w:lang w:eastAsia="en-US"/>
        </w:rPr>
      </w:pPr>
      <w:bookmarkStart w:id="7" w:name="_Toc379831243"/>
      <w:r w:rsidRPr="00AC7722">
        <w:rPr>
          <w:rFonts w:cs="Times New Roman"/>
          <w:sz w:val="28"/>
          <w:szCs w:val="28"/>
          <w:lang w:eastAsia="en-US"/>
        </w:rPr>
        <w:lastRenderedPageBreak/>
        <w:t>Общий порядок подготовки и проведения ЕГЭ в ППЭ</w:t>
      </w:r>
      <w:bookmarkEnd w:id="7"/>
    </w:p>
    <w:p w:rsidR="00B92BB0" w:rsidRPr="00AC7722" w:rsidRDefault="00B92BB0" w:rsidP="0048502E">
      <w:pPr>
        <w:autoSpaceDE w:val="0"/>
        <w:autoSpaceDN w:val="0"/>
        <w:adjustRightInd w:val="0"/>
        <w:jc w:val="both"/>
        <w:rPr>
          <w:i/>
          <w:sz w:val="28"/>
          <w:szCs w:val="28"/>
        </w:rPr>
      </w:pPr>
      <w:r>
        <w:rPr>
          <w:i/>
          <w:sz w:val="28"/>
          <w:szCs w:val="28"/>
        </w:rPr>
        <w:t>Доставка экзаменационных материалов в ППЭ</w:t>
      </w:r>
    </w:p>
    <w:p w:rsidR="00B92BB0" w:rsidRPr="00AC7722" w:rsidRDefault="00B92BB0" w:rsidP="00685FE8">
      <w:pPr>
        <w:widowControl w:val="0"/>
        <w:ind w:firstLine="709"/>
        <w:jc w:val="both"/>
        <w:rPr>
          <w:sz w:val="28"/>
          <w:szCs w:val="28"/>
        </w:rPr>
      </w:pPr>
      <w:r>
        <w:rPr>
          <w:sz w:val="28"/>
          <w:szCs w:val="28"/>
        </w:rPr>
        <w:t>ЭМ</w:t>
      </w:r>
      <w:r w:rsidRPr="00AC7722">
        <w:rPr>
          <w:sz w:val="28"/>
          <w:szCs w:val="28"/>
        </w:rPr>
        <w:t xml:space="preserve"> доставляются в ППЭ членами ГЭК в день проведения экзамена по соответствующему учебному предмету.</w:t>
      </w:r>
    </w:p>
    <w:p w:rsidR="00B92BB0" w:rsidRPr="00AC7722" w:rsidRDefault="00B92BB0" w:rsidP="00685FE8">
      <w:pPr>
        <w:widowControl w:val="0"/>
        <w:ind w:firstLine="709"/>
        <w:jc w:val="both"/>
        <w:rPr>
          <w:sz w:val="28"/>
          <w:szCs w:val="28"/>
        </w:rPr>
      </w:pPr>
      <w:r w:rsidRPr="00AC7722">
        <w:rPr>
          <w:sz w:val="28"/>
          <w:szCs w:val="28"/>
        </w:rPr>
        <w:t xml:space="preserve">В случае </w:t>
      </w:r>
      <w:r>
        <w:rPr>
          <w:sz w:val="28"/>
          <w:szCs w:val="28"/>
        </w:rPr>
        <w:t xml:space="preserve">проведения </w:t>
      </w:r>
      <w:r w:rsidRPr="00AC7722">
        <w:rPr>
          <w:sz w:val="28"/>
          <w:szCs w:val="28"/>
        </w:rPr>
        <w:t xml:space="preserve">автоматизированного распределения в ППЭ  руководитель ППЭ до начала экзамена организует автоматизированное распределение участников ЕГЭ и организаторов по аудиториям. </w:t>
      </w:r>
    </w:p>
    <w:p w:rsidR="00B92BB0" w:rsidRPr="00AC7722" w:rsidRDefault="00B92BB0" w:rsidP="00685FE8">
      <w:pPr>
        <w:widowControl w:val="0"/>
        <w:ind w:firstLine="709"/>
        <w:jc w:val="both"/>
        <w:rPr>
          <w:sz w:val="28"/>
          <w:szCs w:val="28"/>
        </w:rPr>
      </w:pPr>
      <w:r w:rsidRPr="00AC7722">
        <w:rPr>
          <w:sz w:val="28"/>
          <w:szCs w:val="28"/>
        </w:rPr>
        <w:t xml:space="preserve">В случае автоматизированного распределения в РЦОИ списки распределения передаются в ППЭ вместе с </w:t>
      </w:r>
      <w:r>
        <w:rPr>
          <w:sz w:val="28"/>
          <w:szCs w:val="28"/>
        </w:rPr>
        <w:t>ЭМ с соблюдением мер информационной безопасности.</w:t>
      </w:r>
    </w:p>
    <w:p w:rsidR="00B92BB0" w:rsidRDefault="00B92BB0" w:rsidP="002F20E1">
      <w:pPr>
        <w:widowControl w:val="0"/>
        <w:spacing w:after="200"/>
        <w:contextualSpacing/>
        <w:jc w:val="both"/>
        <w:rPr>
          <w:i/>
          <w:sz w:val="28"/>
          <w:szCs w:val="28"/>
        </w:rPr>
      </w:pPr>
    </w:p>
    <w:p w:rsidR="00B92BB0" w:rsidRPr="00880831" w:rsidRDefault="00B92BB0" w:rsidP="002F20E1">
      <w:pPr>
        <w:widowControl w:val="0"/>
        <w:spacing w:after="200"/>
        <w:contextualSpacing/>
        <w:jc w:val="both"/>
        <w:rPr>
          <w:i/>
          <w:sz w:val="28"/>
          <w:szCs w:val="28"/>
        </w:rPr>
      </w:pPr>
      <w:r w:rsidRPr="00880831">
        <w:rPr>
          <w:i/>
          <w:sz w:val="28"/>
          <w:szCs w:val="28"/>
        </w:rPr>
        <w:t>Вход участников в ППЭ</w:t>
      </w:r>
    </w:p>
    <w:p w:rsidR="00B92BB0" w:rsidRDefault="00B92BB0" w:rsidP="00685FE8">
      <w:pPr>
        <w:widowControl w:val="0"/>
        <w:ind w:firstLine="709"/>
        <w:jc w:val="both"/>
        <w:rPr>
          <w:sz w:val="28"/>
          <w:szCs w:val="28"/>
        </w:rPr>
      </w:pPr>
      <w:r w:rsidRPr="00AC7722">
        <w:rPr>
          <w:sz w:val="28"/>
          <w:szCs w:val="28"/>
        </w:rPr>
        <w:t xml:space="preserve">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sidRPr="00AC7722">
        <w:rPr>
          <w:sz w:val="28"/>
          <w:szCs w:val="28"/>
        </w:rPr>
        <w:t>в</w:t>
      </w:r>
      <w:proofErr w:type="gramEnd"/>
      <w:r w:rsidRPr="00AC7722">
        <w:rPr>
          <w:sz w:val="28"/>
          <w:szCs w:val="28"/>
        </w:rPr>
        <w:t xml:space="preserve"> данный ППЭ.</w:t>
      </w:r>
      <w:r>
        <w:rPr>
          <w:sz w:val="28"/>
          <w:szCs w:val="28"/>
        </w:rPr>
        <w:t xml:space="preserve"> Входом в ППЭ может быть либо вход в здание, на территории которого расположен ППЭ, либо (</w:t>
      </w:r>
      <w:r w:rsidR="00982269">
        <w:rPr>
          <w:sz w:val="28"/>
          <w:szCs w:val="28"/>
        </w:rPr>
        <w:t xml:space="preserve">в зависимости от конфигурации здания, а также </w:t>
      </w:r>
      <w:r>
        <w:rPr>
          <w:sz w:val="28"/>
          <w:szCs w:val="28"/>
        </w:rPr>
        <w:t>при наличии неблагоприятных климатических условий) – в вестибюле (холле) данного здания.</w:t>
      </w:r>
    </w:p>
    <w:p w:rsidR="00B92BB0" w:rsidRPr="00AC7722" w:rsidRDefault="00F02B88" w:rsidP="00685FE8">
      <w:pPr>
        <w:widowControl w:val="0"/>
        <w:ind w:firstLine="709"/>
        <w:jc w:val="both"/>
        <w:rPr>
          <w:sz w:val="28"/>
          <w:szCs w:val="28"/>
        </w:rPr>
      </w:pPr>
      <w:r>
        <w:rPr>
          <w:sz w:val="28"/>
          <w:szCs w:val="28"/>
        </w:rPr>
        <w:t>О</w:t>
      </w:r>
      <w:r w:rsidR="00B92BB0">
        <w:rPr>
          <w:sz w:val="28"/>
          <w:szCs w:val="28"/>
        </w:rPr>
        <w:t>рганизатор</w:t>
      </w:r>
      <w:r>
        <w:rPr>
          <w:sz w:val="28"/>
          <w:szCs w:val="28"/>
        </w:rPr>
        <w:t>ы</w:t>
      </w:r>
      <w:r w:rsidR="00B92BB0">
        <w:rPr>
          <w:sz w:val="28"/>
          <w:szCs w:val="28"/>
        </w:rPr>
        <w:t xml:space="preserve"> напоминают участникам ЕГЭ о требованиях установленного порядка проведения ГИА, в том числе о запрете наличия в ППЭ сре</w:t>
      </w:r>
      <w:proofErr w:type="gramStart"/>
      <w:r w:rsidR="00B92BB0">
        <w:rPr>
          <w:sz w:val="28"/>
          <w:szCs w:val="28"/>
        </w:rPr>
        <w:t>дств св</w:t>
      </w:r>
      <w:proofErr w:type="gramEnd"/>
      <w:r w:rsidR="00B92BB0">
        <w:rPr>
          <w:sz w:val="28"/>
          <w:szCs w:val="28"/>
        </w:rPr>
        <w:t>язи, и о последствиях выявления у участников ЕГЭ таких средств.</w:t>
      </w:r>
    </w:p>
    <w:p w:rsidR="00B92BB0" w:rsidRPr="00AC7722" w:rsidRDefault="00B92BB0" w:rsidP="00685FE8">
      <w:pPr>
        <w:widowControl w:val="0"/>
        <w:ind w:firstLine="709"/>
        <w:jc w:val="both"/>
        <w:rPr>
          <w:sz w:val="28"/>
          <w:szCs w:val="28"/>
        </w:rPr>
      </w:pPr>
      <w:r w:rsidRPr="00AC7722">
        <w:rPr>
          <w:sz w:val="28"/>
          <w:szCs w:val="28"/>
        </w:rPr>
        <w:t>На входе в ППЭ организатор</w:t>
      </w:r>
      <w:r w:rsidR="00F02B88">
        <w:rPr>
          <w:sz w:val="28"/>
          <w:szCs w:val="28"/>
        </w:rPr>
        <w:t>ы</w:t>
      </w:r>
      <w:r w:rsidRPr="00AC7722">
        <w:rPr>
          <w:sz w:val="28"/>
          <w:szCs w:val="28"/>
        </w:rPr>
        <w:t xml:space="preserve"> проверяют наличие документов, удостоверяющих их личность</w:t>
      </w:r>
      <w:r>
        <w:rPr>
          <w:sz w:val="28"/>
          <w:szCs w:val="28"/>
        </w:rPr>
        <w:t>,</w:t>
      </w:r>
      <w:r w:rsidRPr="00AC7722">
        <w:rPr>
          <w:sz w:val="28"/>
          <w:szCs w:val="28"/>
        </w:rPr>
        <w:t xml:space="preserve"> у участников ЕГЭ, устанавливают соответствие их личности представленным документам, проверяют наличие указанных лиц в списках распределения в </w:t>
      </w:r>
      <w:proofErr w:type="gramStart"/>
      <w:r w:rsidRPr="00AC7722">
        <w:rPr>
          <w:sz w:val="28"/>
          <w:szCs w:val="28"/>
        </w:rPr>
        <w:t>данный</w:t>
      </w:r>
      <w:proofErr w:type="gramEnd"/>
      <w:r w:rsidRPr="00AC7722">
        <w:rPr>
          <w:sz w:val="28"/>
          <w:szCs w:val="28"/>
        </w:rPr>
        <w:t xml:space="preserve"> ППЭ.</w:t>
      </w:r>
    </w:p>
    <w:p w:rsidR="00B92BB0" w:rsidRDefault="00B92BB0" w:rsidP="00685FE8">
      <w:pPr>
        <w:widowControl w:val="0"/>
        <w:ind w:firstLine="709"/>
        <w:jc w:val="both"/>
        <w:rPr>
          <w:sz w:val="28"/>
          <w:szCs w:val="28"/>
        </w:rPr>
      </w:pPr>
      <w:r w:rsidRPr="00AC7722">
        <w:rPr>
          <w:sz w:val="28"/>
          <w:szCs w:val="28"/>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w:t>
      </w:r>
      <w:r>
        <w:rPr>
          <w:sz w:val="28"/>
          <w:szCs w:val="28"/>
        </w:rPr>
        <w:t xml:space="preserve"> от образовательной организации</w:t>
      </w:r>
      <w:r w:rsidRPr="00AC7722">
        <w:rPr>
          <w:sz w:val="28"/>
          <w:szCs w:val="28"/>
        </w:rPr>
        <w:t xml:space="preserve"> (форма ППЭ-</w:t>
      </w:r>
      <w:r w:rsidR="0021080B">
        <w:rPr>
          <w:sz w:val="28"/>
          <w:szCs w:val="28"/>
        </w:rPr>
        <w:t xml:space="preserve">20 «Акт </w:t>
      </w:r>
      <w:r w:rsidR="0021080B" w:rsidRPr="0021080B">
        <w:rPr>
          <w:sz w:val="28"/>
          <w:szCs w:val="28"/>
        </w:rPr>
        <w:t>об идентификации личности участника ГИА</w:t>
      </w:r>
      <w:r w:rsidR="0021080B">
        <w:rPr>
          <w:sz w:val="28"/>
          <w:szCs w:val="28"/>
        </w:rPr>
        <w:t>»</w:t>
      </w:r>
      <w:r w:rsidRPr="00AC7722">
        <w:rPr>
          <w:sz w:val="28"/>
          <w:szCs w:val="28"/>
        </w:rPr>
        <w:t>).</w:t>
      </w:r>
      <w:r>
        <w:rPr>
          <w:sz w:val="28"/>
          <w:szCs w:val="28"/>
        </w:rPr>
        <w:t xml:space="preserve"> </w:t>
      </w:r>
    </w:p>
    <w:p w:rsidR="00B92BB0" w:rsidRDefault="00B92BB0" w:rsidP="00685FE8">
      <w:pPr>
        <w:widowControl w:val="0"/>
        <w:ind w:firstLine="709"/>
        <w:jc w:val="both"/>
        <w:rPr>
          <w:sz w:val="28"/>
          <w:szCs w:val="28"/>
        </w:rPr>
      </w:pPr>
      <w:r>
        <w:rPr>
          <w:sz w:val="28"/>
          <w:szCs w:val="28"/>
        </w:rPr>
        <w:t>При отсутствии участника ЕГЭ в списках распределения в данный ППЭ, участник ЕГЭ в ППЭ не допускается, член ГЭК фиксирует данный случай для дальнейшего принятия решения.</w:t>
      </w:r>
    </w:p>
    <w:p w:rsidR="00B92BB0" w:rsidRDefault="00B92BB0" w:rsidP="00685FE8">
      <w:pPr>
        <w:widowControl w:val="0"/>
        <w:ind w:firstLine="709"/>
        <w:jc w:val="both"/>
        <w:rPr>
          <w:sz w:val="28"/>
          <w:szCs w:val="28"/>
        </w:rPr>
      </w:pPr>
      <w:r>
        <w:rPr>
          <w:sz w:val="28"/>
          <w:szCs w:val="28"/>
        </w:rPr>
        <w:t xml:space="preserve">Сотрудники полиции с использованием стационарных или ручных </w:t>
      </w:r>
      <w:proofErr w:type="spellStart"/>
      <w:r>
        <w:rPr>
          <w:sz w:val="28"/>
          <w:szCs w:val="28"/>
        </w:rPr>
        <w:t>металлодетекторов</w:t>
      </w:r>
      <w:proofErr w:type="spellEnd"/>
      <w:r>
        <w:rPr>
          <w:sz w:val="28"/>
          <w:szCs w:val="28"/>
        </w:rPr>
        <w:t xml:space="preserve"> проверяют наличие у участников ЕГЭ запрещенных средств. При появлении сигнала </w:t>
      </w:r>
      <w:proofErr w:type="spellStart"/>
      <w:r>
        <w:rPr>
          <w:sz w:val="28"/>
          <w:szCs w:val="28"/>
        </w:rPr>
        <w:t>металлодетектора</w:t>
      </w:r>
      <w:proofErr w:type="spellEnd"/>
      <w:r>
        <w:rPr>
          <w:sz w:val="28"/>
          <w:szCs w:val="28"/>
        </w:rPr>
        <w:t xml:space="preserve"> сотрудник полиции и организатор предлагают участнику ЕГЭ показать предмет, вызывающий сигнал. В </w:t>
      </w:r>
      <w:proofErr w:type="gramStart"/>
      <w:r>
        <w:rPr>
          <w:sz w:val="28"/>
          <w:szCs w:val="28"/>
        </w:rPr>
        <w:t>случае</w:t>
      </w:r>
      <w:proofErr w:type="gramEnd"/>
      <w:r>
        <w:rPr>
          <w:sz w:val="28"/>
          <w:szCs w:val="28"/>
        </w:rPr>
        <w:t xml:space="preserve">, если этим предметом является запрещенное средство, в том числе средство связи, организатор предлагает участнику ЕГЭ сдать данное средство сопровождающему. В случае отказа от сдачи запрещенного средства участник ЕГЭ в ППЭ не допускается. По медицинским показаниям участник ЕГЭ может быть освобожден от проверки с использованием </w:t>
      </w:r>
      <w:proofErr w:type="spellStart"/>
      <w:r>
        <w:rPr>
          <w:sz w:val="28"/>
          <w:szCs w:val="28"/>
        </w:rPr>
        <w:lastRenderedPageBreak/>
        <w:t>металлодетекторов</w:t>
      </w:r>
      <w:proofErr w:type="spellEnd"/>
      <w:r>
        <w:rPr>
          <w:sz w:val="28"/>
          <w:szCs w:val="28"/>
        </w:rPr>
        <w:t xml:space="preserve">. </w:t>
      </w:r>
    </w:p>
    <w:p w:rsidR="00B92BB0" w:rsidRDefault="00B92BB0" w:rsidP="00685FE8">
      <w:pPr>
        <w:widowControl w:val="0"/>
        <w:ind w:firstLine="709"/>
        <w:jc w:val="both"/>
        <w:rPr>
          <w:sz w:val="28"/>
          <w:szCs w:val="28"/>
        </w:rPr>
      </w:pPr>
      <w:r>
        <w:rPr>
          <w:sz w:val="28"/>
          <w:szCs w:val="28"/>
        </w:rPr>
        <w:t xml:space="preserve">После проверки участники ЕГЭ допускаются в ППЭ. </w:t>
      </w:r>
      <w:r w:rsidR="008E5372" w:rsidRPr="008E5372">
        <w:rPr>
          <w:sz w:val="28"/>
          <w:szCs w:val="28"/>
        </w:rPr>
        <w:t>О</w:t>
      </w:r>
      <w:r w:rsidRPr="00AC7722">
        <w:rPr>
          <w:sz w:val="28"/>
          <w:szCs w:val="28"/>
        </w:rPr>
        <w:t xml:space="preserve">рганизаторы вне аудитории оказывают содействие </w:t>
      </w:r>
      <w:r>
        <w:rPr>
          <w:sz w:val="28"/>
          <w:szCs w:val="28"/>
        </w:rPr>
        <w:t>участникам ЕГЭ</w:t>
      </w:r>
      <w:r w:rsidRPr="00AC7722">
        <w:rPr>
          <w:sz w:val="28"/>
          <w:szCs w:val="28"/>
        </w:rPr>
        <w:t xml:space="preserve"> в </w:t>
      </w:r>
      <w:r>
        <w:rPr>
          <w:sz w:val="28"/>
          <w:szCs w:val="28"/>
        </w:rPr>
        <w:t>перемещении по ППЭ.</w:t>
      </w:r>
      <w:r w:rsidRPr="00AC7722">
        <w:rPr>
          <w:sz w:val="28"/>
          <w:szCs w:val="28"/>
        </w:rPr>
        <w:t xml:space="preserve"> </w:t>
      </w:r>
      <w:r>
        <w:rPr>
          <w:sz w:val="28"/>
          <w:szCs w:val="28"/>
        </w:rPr>
        <w:t xml:space="preserve">В </w:t>
      </w:r>
      <w:proofErr w:type="gramStart"/>
      <w:r>
        <w:rPr>
          <w:sz w:val="28"/>
          <w:szCs w:val="28"/>
        </w:rPr>
        <w:t>вестибюле</w:t>
      </w:r>
      <w:proofErr w:type="gramEnd"/>
      <w:r>
        <w:rPr>
          <w:sz w:val="28"/>
          <w:szCs w:val="28"/>
        </w:rPr>
        <w:t xml:space="preserve"> (холле) ППЭ на информационных стендах размещаются списки распределения участников ЕГЭ по аудиториям</w:t>
      </w:r>
      <w:r w:rsidR="008E5372">
        <w:rPr>
          <w:sz w:val="28"/>
          <w:szCs w:val="28"/>
        </w:rPr>
        <w:t xml:space="preserve"> (форма ППЭ – 06-01 «</w:t>
      </w:r>
      <w:r w:rsidR="008E5372" w:rsidRPr="008E5372">
        <w:rPr>
          <w:sz w:val="28"/>
          <w:szCs w:val="28"/>
        </w:rPr>
        <w:t>Список участников ЕГЭ образовательной организации</w:t>
      </w:r>
      <w:r w:rsidR="008E5372">
        <w:rPr>
          <w:sz w:val="28"/>
          <w:szCs w:val="28"/>
        </w:rPr>
        <w:t>»)</w:t>
      </w:r>
      <w:r>
        <w:rPr>
          <w:sz w:val="28"/>
          <w:szCs w:val="28"/>
        </w:rPr>
        <w:t>. Организаторы сообщают участникам ЕГЭ номера аудиторий и сопровождают участников ЕГЭ в аудитории в соответствии с автоматизированным распределением.</w:t>
      </w:r>
    </w:p>
    <w:p w:rsidR="00B92BB0" w:rsidRPr="00AC7722" w:rsidRDefault="00B92BB0" w:rsidP="00685FE8">
      <w:pPr>
        <w:widowControl w:val="0"/>
        <w:ind w:firstLine="709"/>
        <w:jc w:val="both"/>
        <w:rPr>
          <w:sz w:val="28"/>
          <w:szCs w:val="28"/>
        </w:rPr>
      </w:pPr>
      <w:r>
        <w:rPr>
          <w:sz w:val="28"/>
          <w:szCs w:val="28"/>
        </w:rPr>
        <w:t xml:space="preserve">Организаторы в аудитории проверяют </w:t>
      </w:r>
      <w:r w:rsidR="008E5372">
        <w:rPr>
          <w:sz w:val="28"/>
          <w:szCs w:val="28"/>
        </w:rPr>
        <w:t xml:space="preserve"> </w:t>
      </w:r>
      <w:r>
        <w:rPr>
          <w:sz w:val="28"/>
          <w:szCs w:val="28"/>
        </w:rPr>
        <w:t xml:space="preserve">соответствие </w:t>
      </w:r>
      <w:r w:rsidR="008E5372">
        <w:rPr>
          <w:sz w:val="28"/>
          <w:szCs w:val="28"/>
        </w:rPr>
        <w:t>документа, удостоверяющего личность участника ЕГЭ согласно форме ППЭ-05-02 «</w:t>
      </w:r>
      <w:r w:rsidR="008E5372" w:rsidRPr="008E5372">
        <w:rPr>
          <w:sz w:val="28"/>
          <w:szCs w:val="28"/>
        </w:rPr>
        <w:t>Ведомость учёта участников ЕГЭ и экзаменационных материалов в аудитории ППЭ</w:t>
      </w:r>
      <w:r w:rsidR="008E5372">
        <w:rPr>
          <w:sz w:val="28"/>
          <w:szCs w:val="28"/>
        </w:rPr>
        <w:t>»</w:t>
      </w:r>
      <w:r w:rsidR="008E5372" w:rsidRPr="008E5372">
        <w:rPr>
          <w:sz w:val="28"/>
          <w:szCs w:val="28"/>
        </w:rPr>
        <w:t xml:space="preserve"> </w:t>
      </w:r>
      <w:r w:rsidR="008E5372">
        <w:rPr>
          <w:sz w:val="28"/>
          <w:szCs w:val="28"/>
        </w:rPr>
        <w:t>и направляют</w:t>
      </w:r>
      <w:r>
        <w:rPr>
          <w:sz w:val="28"/>
          <w:szCs w:val="28"/>
        </w:rPr>
        <w:t xml:space="preserve"> участник</w:t>
      </w:r>
      <w:r w:rsidR="008E5372">
        <w:rPr>
          <w:sz w:val="28"/>
          <w:szCs w:val="28"/>
        </w:rPr>
        <w:t>ов</w:t>
      </w:r>
      <w:r>
        <w:rPr>
          <w:sz w:val="28"/>
          <w:szCs w:val="28"/>
        </w:rPr>
        <w:t xml:space="preserve"> ЕГЭ </w:t>
      </w:r>
      <w:r w:rsidR="008E5372">
        <w:rPr>
          <w:sz w:val="28"/>
          <w:szCs w:val="28"/>
        </w:rPr>
        <w:t>на рабочее</w:t>
      </w:r>
      <w:r>
        <w:rPr>
          <w:sz w:val="28"/>
          <w:szCs w:val="28"/>
        </w:rPr>
        <w:t xml:space="preserve"> мест</w:t>
      </w:r>
      <w:r w:rsidR="008E5372">
        <w:rPr>
          <w:sz w:val="28"/>
          <w:szCs w:val="28"/>
        </w:rPr>
        <w:t>о</w:t>
      </w:r>
      <w:r>
        <w:rPr>
          <w:sz w:val="28"/>
          <w:szCs w:val="28"/>
        </w:rPr>
        <w:t xml:space="preserve"> </w:t>
      </w:r>
      <w:r w:rsidR="008E5372">
        <w:rPr>
          <w:sz w:val="28"/>
          <w:szCs w:val="28"/>
        </w:rPr>
        <w:t xml:space="preserve">согласно </w:t>
      </w:r>
      <w:r>
        <w:rPr>
          <w:sz w:val="28"/>
          <w:szCs w:val="28"/>
        </w:rPr>
        <w:t>спискам автоматизированного распределения.</w:t>
      </w:r>
    </w:p>
    <w:p w:rsidR="00B92BB0" w:rsidRDefault="00B92BB0" w:rsidP="002F20E1">
      <w:pPr>
        <w:widowControl w:val="0"/>
        <w:spacing w:after="200"/>
        <w:contextualSpacing/>
        <w:jc w:val="both"/>
        <w:rPr>
          <w:i/>
          <w:color w:val="000000"/>
          <w:sz w:val="28"/>
          <w:szCs w:val="28"/>
          <w:lang w:eastAsia="en-US"/>
        </w:rPr>
      </w:pPr>
    </w:p>
    <w:p w:rsidR="00B92BB0" w:rsidRPr="00156506" w:rsidRDefault="00B92BB0" w:rsidP="002F20E1">
      <w:pPr>
        <w:widowControl w:val="0"/>
        <w:spacing w:after="200"/>
        <w:contextualSpacing/>
        <w:jc w:val="both"/>
        <w:rPr>
          <w:i/>
          <w:color w:val="000000"/>
          <w:sz w:val="28"/>
          <w:szCs w:val="28"/>
          <w:lang w:eastAsia="en-US"/>
        </w:rPr>
      </w:pPr>
      <w:r w:rsidRPr="00156506">
        <w:rPr>
          <w:i/>
          <w:color w:val="000000"/>
          <w:sz w:val="28"/>
          <w:szCs w:val="28"/>
          <w:lang w:eastAsia="en-US"/>
        </w:rPr>
        <w:t>Проведение ЕГЭ в аудитории</w:t>
      </w:r>
      <w:r w:rsidRPr="00156506">
        <w:rPr>
          <w:i/>
          <w:color w:val="000000"/>
          <w:sz w:val="28"/>
          <w:szCs w:val="28"/>
          <w:lang w:eastAsia="en-US"/>
        </w:rPr>
        <w:tab/>
      </w:r>
    </w:p>
    <w:p w:rsidR="00B92BB0" w:rsidRDefault="00B92BB0" w:rsidP="00685FE8">
      <w:pPr>
        <w:widowControl w:val="0"/>
        <w:ind w:firstLine="709"/>
        <w:jc w:val="both"/>
        <w:rPr>
          <w:color w:val="000000"/>
          <w:sz w:val="28"/>
          <w:szCs w:val="28"/>
          <w:lang w:eastAsia="en-US"/>
        </w:rPr>
      </w:pPr>
      <w:r w:rsidRPr="00AC7722">
        <w:rPr>
          <w:color w:val="000000"/>
          <w:sz w:val="28"/>
          <w:szCs w:val="28"/>
          <w:lang w:eastAsia="en-US"/>
        </w:rPr>
        <w:t xml:space="preserve">Не </w:t>
      </w:r>
      <w:proofErr w:type="gramStart"/>
      <w:r w:rsidRPr="00AC7722">
        <w:rPr>
          <w:color w:val="000000"/>
          <w:sz w:val="28"/>
          <w:szCs w:val="28"/>
          <w:lang w:eastAsia="en-US"/>
        </w:rPr>
        <w:t>позднее</w:t>
      </w:r>
      <w:proofErr w:type="gramEnd"/>
      <w:r w:rsidRPr="00AC7722">
        <w:rPr>
          <w:color w:val="000000"/>
          <w:sz w:val="28"/>
          <w:szCs w:val="28"/>
          <w:lang w:eastAsia="en-US"/>
        </w:rPr>
        <w:t xml:space="preserve"> чем за 15 минут до начала экзамена организатор в аудитории принимает у руководителя ППЭ </w:t>
      </w:r>
      <w:r>
        <w:rPr>
          <w:color w:val="000000"/>
          <w:sz w:val="28"/>
          <w:szCs w:val="28"/>
          <w:lang w:eastAsia="en-US"/>
        </w:rPr>
        <w:t>ЭМ</w:t>
      </w:r>
      <w:r w:rsidR="007D4816">
        <w:rPr>
          <w:color w:val="000000"/>
          <w:sz w:val="28"/>
          <w:szCs w:val="28"/>
          <w:lang w:eastAsia="en-US"/>
        </w:rPr>
        <w:t xml:space="preserve"> по форме ППЭ-14-02 «</w:t>
      </w:r>
      <w:r w:rsidR="007D4816" w:rsidRPr="007D4816">
        <w:rPr>
          <w:color w:val="000000"/>
          <w:sz w:val="28"/>
          <w:szCs w:val="28"/>
          <w:lang w:eastAsia="en-US"/>
        </w:rPr>
        <w:t>Ведомость выдачи и возврата экзаменационных материалов по аудиториям ППЭ</w:t>
      </w:r>
      <w:r w:rsidR="007D4816">
        <w:rPr>
          <w:color w:val="000000"/>
          <w:sz w:val="28"/>
          <w:szCs w:val="28"/>
          <w:lang w:eastAsia="en-US"/>
        </w:rPr>
        <w:t>»</w:t>
      </w:r>
      <w:r w:rsidRPr="00AC7722">
        <w:rPr>
          <w:color w:val="000000"/>
          <w:sz w:val="28"/>
          <w:szCs w:val="28"/>
          <w:lang w:eastAsia="en-US"/>
        </w:rPr>
        <w:t>.</w:t>
      </w:r>
    </w:p>
    <w:p w:rsidR="00B92BB0" w:rsidRPr="00AC7722" w:rsidRDefault="00B92BB0" w:rsidP="00685FE8">
      <w:pPr>
        <w:widowControl w:val="0"/>
        <w:ind w:firstLine="709"/>
        <w:jc w:val="both"/>
        <w:rPr>
          <w:color w:val="000000"/>
          <w:sz w:val="28"/>
          <w:szCs w:val="28"/>
          <w:lang w:eastAsia="en-US"/>
        </w:rPr>
      </w:pPr>
      <w:r w:rsidRPr="00AC7722">
        <w:rPr>
          <w:color w:val="000000"/>
          <w:sz w:val="28"/>
          <w:szCs w:val="28"/>
          <w:lang w:eastAsia="en-US"/>
        </w:rPr>
        <w:t>Организаторы в аудитории демонстриру</w:t>
      </w:r>
      <w:r>
        <w:rPr>
          <w:color w:val="000000"/>
          <w:sz w:val="28"/>
          <w:szCs w:val="28"/>
          <w:lang w:eastAsia="en-US"/>
        </w:rPr>
        <w:t>ю</w:t>
      </w:r>
      <w:r w:rsidRPr="00AC7722">
        <w:rPr>
          <w:color w:val="000000"/>
          <w:sz w:val="28"/>
          <w:szCs w:val="28"/>
          <w:lang w:eastAsia="en-US"/>
        </w:rPr>
        <w:t>т участникам ЕГЭ целостность упаковки доставочного пакета с ИК.</w:t>
      </w:r>
    </w:p>
    <w:p w:rsidR="00B92BB0" w:rsidRPr="00AC7722" w:rsidRDefault="00B92BB0" w:rsidP="00685FE8">
      <w:pPr>
        <w:widowControl w:val="0"/>
        <w:ind w:firstLine="709"/>
        <w:jc w:val="both"/>
        <w:rPr>
          <w:color w:val="000000"/>
          <w:sz w:val="28"/>
          <w:szCs w:val="28"/>
          <w:lang w:eastAsia="en-US"/>
        </w:rPr>
      </w:pPr>
      <w:r w:rsidRPr="00AC7722">
        <w:rPr>
          <w:color w:val="000000"/>
          <w:sz w:val="28"/>
          <w:szCs w:val="28"/>
          <w:lang w:eastAsia="en-US"/>
        </w:rPr>
        <w:t xml:space="preserve">В случае использования КИМ на электронных носителях </w:t>
      </w:r>
      <w:r>
        <w:rPr>
          <w:color w:val="000000"/>
          <w:sz w:val="28"/>
          <w:szCs w:val="28"/>
          <w:lang w:eastAsia="en-US"/>
        </w:rPr>
        <w:t>член</w:t>
      </w:r>
      <w:r w:rsidRPr="00AC7722">
        <w:rPr>
          <w:color w:val="000000"/>
          <w:sz w:val="28"/>
          <w:szCs w:val="28"/>
          <w:lang w:eastAsia="en-US"/>
        </w:rPr>
        <w:t xml:space="preserve"> ГЭК организует расшифровку</w:t>
      </w:r>
      <w:r>
        <w:rPr>
          <w:color w:val="000000"/>
          <w:sz w:val="28"/>
          <w:szCs w:val="28"/>
          <w:lang w:eastAsia="en-US"/>
        </w:rPr>
        <w:t xml:space="preserve"> КИМ,</w:t>
      </w:r>
      <w:r w:rsidRPr="00D779D9">
        <w:rPr>
          <w:sz w:val="28"/>
          <w:szCs w:val="28"/>
        </w:rPr>
        <w:t xml:space="preserve"> </w:t>
      </w:r>
      <w:r w:rsidRPr="008A37FF">
        <w:rPr>
          <w:sz w:val="28"/>
          <w:szCs w:val="28"/>
        </w:rPr>
        <w:t xml:space="preserve">тиражирование и </w:t>
      </w:r>
      <w:r>
        <w:rPr>
          <w:sz w:val="28"/>
          <w:szCs w:val="28"/>
        </w:rPr>
        <w:t>комплектацию</w:t>
      </w:r>
      <w:r w:rsidRPr="008A37FF">
        <w:rPr>
          <w:sz w:val="28"/>
          <w:szCs w:val="28"/>
        </w:rPr>
        <w:t xml:space="preserve"> </w:t>
      </w:r>
      <w:r>
        <w:rPr>
          <w:sz w:val="28"/>
          <w:szCs w:val="28"/>
        </w:rPr>
        <w:t>ЭМ</w:t>
      </w:r>
      <w:r w:rsidRPr="008A37FF">
        <w:rPr>
          <w:sz w:val="28"/>
          <w:szCs w:val="28"/>
        </w:rPr>
        <w:t xml:space="preserve"> для проведения ЕГЭ</w:t>
      </w:r>
      <w:r>
        <w:rPr>
          <w:color w:val="000000"/>
          <w:sz w:val="28"/>
          <w:szCs w:val="28"/>
          <w:lang w:eastAsia="en-US"/>
        </w:rPr>
        <w:t xml:space="preserve">. </w:t>
      </w:r>
      <w:r w:rsidRPr="008A37FF">
        <w:rPr>
          <w:sz w:val="28"/>
          <w:szCs w:val="28"/>
        </w:rPr>
        <w:t xml:space="preserve">По решению ГЭК тиражирование КИМ </w:t>
      </w:r>
      <w:r>
        <w:rPr>
          <w:sz w:val="28"/>
          <w:szCs w:val="28"/>
        </w:rPr>
        <w:t xml:space="preserve">может </w:t>
      </w:r>
      <w:r w:rsidRPr="008A37FF">
        <w:rPr>
          <w:sz w:val="28"/>
          <w:szCs w:val="28"/>
        </w:rPr>
        <w:t>проводит</w:t>
      </w:r>
      <w:r>
        <w:rPr>
          <w:sz w:val="28"/>
          <w:szCs w:val="28"/>
        </w:rPr>
        <w:t>ь</w:t>
      </w:r>
      <w:r w:rsidRPr="008A37FF">
        <w:rPr>
          <w:sz w:val="28"/>
          <w:szCs w:val="28"/>
        </w:rPr>
        <w:t xml:space="preserve">ся в аудиториях в присутствии </w:t>
      </w:r>
      <w:r>
        <w:rPr>
          <w:sz w:val="28"/>
          <w:szCs w:val="28"/>
        </w:rPr>
        <w:t>участников ЕГЭ</w:t>
      </w:r>
      <w:r w:rsidRPr="008A37FF">
        <w:rPr>
          <w:sz w:val="28"/>
          <w:szCs w:val="28"/>
        </w:rPr>
        <w:t xml:space="preserve">. </w:t>
      </w:r>
      <w:r>
        <w:rPr>
          <w:color w:val="000000"/>
          <w:sz w:val="28"/>
          <w:szCs w:val="28"/>
          <w:lang w:eastAsia="en-US"/>
        </w:rPr>
        <w:t>Организатор в аудитории осуществляет</w:t>
      </w:r>
      <w:r w:rsidRPr="00AC7722">
        <w:rPr>
          <w:color w:val="000000"/>
          <w:sz w:val="28"/>
          <w:szCs w:val="28"/>
          <w:lang w:eastAsia="en-US"/>
        </w:rPr>
        <w:t xml:space="preserve"> тиражирование на бумажных носителях КИМ и </w:t>
      </w:r>
      <w:r>
        <w:rPr>
          <w:color w:val="000000"/>
          <w:sz w:val="28"/>
          <w:szCs w:val="28"/>
          <w:lang w:eastAsia="en-US"/>
        </w:rPr>
        <w:t>комплектацию</w:t>
      </w:r>
      <w:r w:rsidRPr="00AC7722">
        <w:rPr>
          <w:color w:val="000000"/>
          <w:sz w:val="28"/>
          <w:szCs w:val="28"/>
          <w:lang w:eastAsia="en-US"/>
        </w:rPr>
        <w:t xml:space="preserve"> экзаменационных материалов для проведения ЕГЭ. Порядок печати контрольно-измерительных материалов в аудиториях ППЭ </w:t>
      </w:r>
      <w:r>
        <w:rPr>
          <w:color w:val="000000"/>
          <w:sz w:val="28"/>
          <w:szCs w:val="28"/>
          <w:lang w:eastAsia="en-US"/>
        </w:rPr>
        <w:t xml:space="preserve">приведен </w:t>
      </w:r>
      <w:r w:rsidRPr="00AC7722">
        <w:rPr>
          <w:color w:val="000000"/>
          <w:sz w:val="28"/>
          <w:szCs w:val="28"/>
          <w:lang w:eastAsia="en-US"/>
        </w:rPr>
        <w:t>в приложени</w:t>
      </w:r>
      <w:r>
        <w:rPr>
          <w:color w:val="000000"/>
          <w:sz w:val="28"/>
          <w:szCs w:val="28"/>
          <w:lang w:eastAsia="en-US"/>
        </w:rPr>
        <w:t>ях 8 и 9</w:t>
      </w:r>
      <w:r w:rsidRPr="00D2789A">
        <w:rPr>
          <w:sz w:val="28"/>
          <w:szCs w:val="28"/>
        </w:rPr>
        <w:t xml:space="preserve"> </w:t>
      </w:r>
      <w:r w:rsidRPr="00AC7722">
        <w:rPr>
          <w:sz w:val="28"/>
          <w:szCs w:val="28"/>
        </w:rPr>
        <w:t xml:space="preserve">методических </w:t>
      </w:r>
      <w:r>
        <w:rPr>
          <w:sz w:val="28"/>
          <w:szCs w:val="28"/>
        </w:rPr>
        <w:t>материалов</w:t>
      </w:r>
      <w:r w:rsidRPr="00AC7722">
        <w:rPr>
          <w:color w:val="000000"/>
          <w:sz w:val="28"/>
          <w:szCs w:val="28"/>
          <w:lang w:eastAsia="en-US"/>
        </w:rPr>
        <w:t>.</w:t>
      </w:r>
    </w:p>
    <w:p w:rsidR="00B92BB0" w:rsidRPr="00AC7722" w:rsidRDefault="00B92BB0" w:rsidP="00685FE8">
      <w:pPr>
        <w:widowControl w:val="0"/>
        <w:ind w:firstLine="709"/>
        <w:jc w:val="both"/>
        <w:rPr>
          <w:color w:val="000000"/>
          <w:sz w:val="28"/>
          <w:szCs w:val="28"/>
          <w:lang w:eastAsia="en-US"/>
        </w:rPr>
      </w:pPr>
      <w:r w:rsidRPr="00AC7722">
        <w:rPr>
          <w:color w:val="000000"/>
          <w:sz w:val="28"/>
          <w:szCs w:val="28"/>
          <w:lang w:eastAsia="en-US"/>
        </w:rPr>
        <w:t>Организаторы проводят инструктаж для участников ЕГЭ и информируют о порядке проведения экзамена.</w:t>
      </w:r>
    </w:p>
    <w:p w:rsidR="00B92BB0" w:rsidRDefault="00B92BB0" w:rsidP="00685FE8">
      <w:pPr>
        <w:widowControl w:val="0"/>
        <w:ind w:firstLine="709"/>
        <w:jc w:val="both"/>
        <w:rPr>
          <w:sz w:val="28"/>
          <w:szCs w:val="28"/>
          <w:lang w:eastAsia="en-US"/>
        </w:rPr>
      </w:pPr>
      <w:r>
        <w:rPr>
          <w:sz w:val="28"/>
          <w:szCs w:val="28"/>
          <w:lang w:eastAsia="en-US"/>
        </w:rPr>
        <w:t xml:space="preserve">По указанию организатора в аудитории </w:t>
      </w:r>
      <w:r w:rsidRPr="00AC7722">
        <w:rPr>
          <w:sz w:val="28"/>
          <w:szCs w:val="28"/>
          <w:lang w:eastAsia="en-US"/>
        </w:rPr>
        <w:t xml:space="preserve"> участники ЕГЭ вскрывают </w:t>
      </w:r>
      <w:r>
        <w:rPr>
          <w:sz w:val="28"/>
          <w:szCs w:val="28"/>
          <w:lang w:eastAsia="en-US"/>
        </w:rPr>
        <w:t>ИК</w:t>
      </w:r>
      <w:r w:rsidRPr="00AC7722">
        <w:rPr>
          <w:sz w:val="28"/>
          <w:szCs w:val="28"/>
          <w:lang w:eastAsia="en-US"/>
        </w:rPr>
        <w:t xml:space="preserve">. Участники ЕГЭ проверяют комплектность и качество печати </w:t>
      </w:r>
      <w:r>
        <w:rPr>
          <w:sz w:val="28"/>
          <w:szCs w:val="28"/>
          <w:lang w:eastAsia="en-US"/>
        </w:rPr>
        <w:t>ЭМ</w:t>
      </w:r>
      <w:r w:rsidRPr="00AC7722">
        <w:rPr>
          <w:sz w:val="28"/>
          <w:szCs w:val="28"/>
          <w:lang w:eastAsia="en-US"/>
        </w:rPr>
        <w:t xml:space="preserve">. </w:t>
      </w:r>
    </w:p>
    <w:p w:rsidR="00B92BB0" w:rsidRDefault="00B92BB0" w:rsidP="00156506">
      <w:pPr>
        <w:widowControl w:val="0"/>
        <w:ind w:firstLine="709"/>
        <w:jc w:val="both"/>
        <w:rPr>
          <w:sz w:val="28"/>
          <w:szCs w:val="28"/>
          <w:lang w:eastAsia="en-US"/>
        </w:rPr>
      </w:pPr>
      <w:r>
        <w:rPr>
          <w:sz w:val="28"/>
          <w:szCs w:val="28"/>
          <w:lang w:eastAsia="en-US"/>
        </w:rPr>
        <w:t>ИК участника ЕГЭ содержит: бланк регистрации, бланк ответов № 1, бланк ответов № 2, КИМ.</w:t>
      </w:r>
    </w:p>
    <w:p w:rsidR="00B92BB0" w:rsidRPr="00FD5378" w:rsidRDefault="00B92BB0" w:rsidP="00FD5378">
      <w:pPr>
        <w:widowControl w:val="0"/>
        <w:ind w:firstLine="709"/>
        <w:jc w:val="both"/>
        <w:rPr>
          <w:sz w:val="28"/>
          <w:szCs w:val="28"/>
          <w:lang w:eastAsia="en-US"/>
        </w:rPr>
      </w:pPr>
      <w:r w:rsidRPr="00AC7722">
        <w:rPr>
          <w:sz w:val="28"/>
          <w:szCs w:val="28"/>
          <w:lang w:eastAsia="en-US"/>
        </w:rPr>
        <w:t xml:space="preserve">По указанию организаторов участники </w:t>
      </w:r>
      <w:r>
        <w:rPr>
          <w:sz w:val="28"/>
          <w:szCs w:val="28"/>
          <w:lang w:eastAsia="en-US"/>
        </w:rPr>
        <w:t>ЕГЭ</w:t>
      </w:r>
      <w:r w:rsidRPr="00AC7722">
        <w:rPr>
          <w:sz w:val="28"/>
          <w:szCs w:val="28"/>
          <w:lang w:eastAsia="en-US"/>
        </w:rPr>
        <w:t xml:space="preserve"> заполняют регистрационные поля </w:t>
      </w:r>
      <w:r>
        <w:rPr>
          <w:sz w:val="28"/>
          <w:szCs w:val="28"/>
          <w:lang w:eastAsia="en-US"/>
        </w:rPr>
        <w:t>бланков ЕГЭ.</w:t>
      </w:r>
      <w:r w:rsidRPr="00AC7722">
        <w:rPr>
          <w:sz w:val="28"/>
          <w:szCs w:val="28"/>
          <w:lang w:eastAsia="en-US"/>
        </w:rPr>
        <w:t xml:space="preserve"> По завершении заполнения регистрационных </w:t>
      </w:r>
      <w:r>
        <w:rPr>
          <w:sz w:val="28"/>
          <w:szCs w:val="28"/>
          <w:lang w:eastAsia="en-US"/>
        </w:rPr>
        <w:t>бланков ЕГЭ</w:t>
      </w:r>
      <w:r w:rsidRPr="00AC7722">
        <w:rPr>
          <w:sz w:val="28"/>
          <w:szCs w:val="28"/>
          <w:lang w:eastAsia="en-US"/>
        </w:rPr>
        <w:t xml:space="preserve"> всеми участниками организаторы объявляют начало экзамена и время его окончания, фиксируют их на доске (информационном стенде), после чего участники ЕГЭ могут приступить к выполнению экзаменационной работы.</w:t>
      </w:r>
      <w:r w:rsidRPr="00156506">
        <w:t xml:space="preserve"> </w:t>
      </w:r>
      <w:r w:rsidRPr="00156506">
        <w:rPr>
          <w:sz w:val="28"/>
        </w:rPr>
        <w:t xml:space="preserve">Экзаменационная работа выполняется </w:t>
      </w:r>
      <w:proofErr w:type="spellStart"/>
      <w:r w:rsidRPr="00156506">
        <w:rPr>
          <w:sz w:val="28"/>
        </w:rPr>
        <w:t>гелевой</w:t>
      </w:r>
      <w:proofErr w:type="spellEnd"/>
      <w:r w:rsidRPr="00156506">
        <w:rPr>
          <w:sz w:val="28"/>
        </w:rPr>
        <w:t>, капиллярной или перьевой ручками с чернилами черного цвета</w:t>
      </w:r>
      <w:r>
        <w:rPr>
          <w:sz w:val="28"/>
        </w:rPr>
        <w:t>.</w:t>
      </w:r>
      <w:r w:rsidRPr="00156506">
        <w:rPr>
          <w:sz w:val="32"/>
          <w:szCs w:val="28"/>
          <w:lang w:eastAsia="en-US"/>
        </w:rPr>
        <w:t xml:space="preserve"> </w:t>
      </w:r>
    </w:p>
    <w:p w:rsidR="00B92BB0" w:rsidRPr="00AC7722" w:rsidRDefault="00B92BB0" w:rsidP="00685FE8">
      <w:pPr>
        <w:widowControl w:val="0"/>
        <w:ind w:firstLine="709"/>
        <w:jc w:val="both"/>
        <w:rPr>
          <w:sz w:val="28"/>
          <w:szCs w:val="28"/>
          <w:lang w:eastAsia="en-US"/>
        </w:rPr>
      </w:pPr>
      <w:r w:rsidRPr="00AC7722">
        <w:rPr>
          <w:sz w:val="28"/>
          <w:szCs w:val="28"/>
          <w:lang w:eastAsia="en-US"/>
        </w:rPr>
        <w:t xml:space="preserve">В случае нехватки места </w:t>
      </w:r>
      <w:proofErr w:type="gramStart"/>
      <w:r w:rsidRPr="00AC7722">
        <w:rPr>
          <w:sz w:val="28"/>
          <w:szCs w:val="28"/>
          <w:lang w:eastAsia="en-US"/>
        </w:rPr>
        <w:t>в бланке для ответов на задания с развернутым ответом по запросу</w:t>
      </w:r>
      <w:proofErr w:type="gramEnd"/>
      <w:r w:rsidRPr="00AC7722">
        <w:rPr>
          <w:sz w:val="28"/>
          <w:szCs w:val="28"/>
          <w:lang w:eastAsia="en-US"/>
        </w:rPr>
        <w:t xml:space="preserve"> участника ЕГЭ организаторы выдают ему дополнительный бланк. </w:t>
      </w:r>
      <w:r>
        <w:rPr>
          <w:sz w:val="28"/>
          <w:szCs w:val="28"/>
          <w:lang w:eastAsia="en-US"/>
        </w:rPr>
        <w:t>Организатор вписывает н</w:t>
      </w:r>
      <w:r w:rsidRPr="008A37FF">
        <w:rPr>
          <w:sz w:val="28"/>
          <w:szCs w:val="28"/>
        </w:rPr>
        <w:t xml:space="preserve">омер дополнительного </w:t>
      </w:r>
      <w:r w:rsidRPr="008A37FF">
        <w:rPr>
          <w:sz w:val="28"/>
          <w:szCs w:val="28"/>
        </w:rPr>
        <w:lastRenderedPageBreak/>
        <w:t>бланка в предыдущ</w:t>
      </w:r>
      <w:r>
        <w:rPr>
          <w:sz w:val="28"/>
          <w:szCs w:val="28"/>
        </w:rPr>
        <w:t>ий бланк</w:t>
      </w:r>
      <w:r w:rsidRPr="008A37FF">
        <w:rPr>
          <w:sz w:val="28"/>
          <w:szCs w:val="28"/>
        </w:rPr>
        <w:t xml:space="preserve"> ответов на задания с развернутым ответом.</w:t>
      </w:r>
    </w:p>
    <w:p w:rsidR="00B92BB0" w:rsidRPr="00B82B6F" w:rsidRDefault="00B92BB0" w:rsidP="00685FE8">
      <w:pPr>
        <w:widowControl w:val="0"/>
        <w:ind w:firstLine="709"/>
        <w:jc w:val="both"/>
        <w:rPr>
          <w:sz w:val="28"/>
          <w:szCs w:val="28"/>
          <w:lang w:eastAsia="en-US"/>
        </w:rPr>
      </w:pPr>
      <w:r w:rsidRPr="00B82B6F">
        <w:rPr>
          <w:sz w:val="28"/>
          <w:szCs w:val="28"/>
          <w:lang w:eastAsia="en-US"/>
        </w:rPr>
        <w:t>Каждому участнику ЕГЭ также выдается форм</w:t>
      </w:r>
      <w:r w:rsidR="00D63923">
        <w:rPr>
          <w:sz w:val="28"/>
          <w:szCs w:val="28"/>
          <w:lang w:eastAsia="en-US"/>
        </w:rPr>
        <w:t>а</w:t>
      </w:r>
      <w:r w:rsidRPr="00B82B6F">
        <w:rPr>
          <w:sz w:val="28"/>
          <w:szCs w:val="28"/>
          <w:lang w:eastAsia="en-US"/>
        </w:rPr>
        <w:t xml:space="preserve"> для направления в ГЭК замечаний о нарушениях процедуры проведения ГИА. После проведения экзамена все формы (и заполненные, и незаполненные) собираются и направляются в ГЭК.</w:t>
      </w:r>
    </w:p>
    <w:p w:rsidR="00B92BB0" w:rsidRPr="00AC7722" w:rsidRDefault="00B92BB0" w:rsidP="00685FE8">
      <w:pPr>
        <w:widowControl w:val="0"/>
        <w:ind w:firstLine="709"/>
        <w:jc w:val="both"/>
        <w:rPr>
          <w:b/>
          <w:sz w:val="28"/>
          <w:szCs w:val="28"/>
          <w:lang w:eastAsia="en-US"/>
        </w:rPr>
      </w:pPr>
      <w:r w:rsidRPr="00AC7722">
        <w:rPr>
          <w:b/>
          <w:sz w:val="28"/>
          <w:szCs w:val="28"/>
          <w:lang w:eastAsia="en-US"/>
        </w:rPr>
        <w:t xml:space="preserve">Участники ЕГЭ должны соблюдать порядок проведения и следовать указаниям организаторов в аудитории, а организаторы – обеспечивать порядок проведения </w:t>
      </w:r>
      <w:r w:rsidR="007D4816">
        <w:rPr>
          <w:b/>
          <w:sz w:val="28"/>
          <w:szCs w:val="28"/>
          <w:lang w:eastAsia="en-US"/>
        </w:rPr>
        <w:t xml:space="preserve">экзамена </w:t>
      </w:r>
      <w:r w:rsidRPr="00AC7722">
        <w:rPr>
          <w:b/>
          <w:sz w:val="28"/>
          <w:szCs w:val="28"/>
          <w:lang w:eastAsia="en-US"/>
        </w:rPr>
        <w:t xml:space="preserve">в аудитории и осуществлять </w:t>
      </w:r>
      <w:proofErr w:type="gramStart"/>
      <w:r w:rsidRPr="00AC7722">
        <w:rPr>
          <w:b/>
          <w:sz w:val="28"/>
          <w:szCs w:val="28"/>
          <w:lang w:eastAsia="en-US"/>
        </w:rPr>
        <w:t xml:space="preserve">контроль </w:t>
      </w:r>
      <w:r>
        <w:rPr>
          <w:b/>
          <w:sz w:val="28"/>
          <w:szCs w:val="28"/>
          <w:lang w:eastAsia="en-US"/>
        </w:rPr>
        <w:t>за</w:t>
      </w:r>
      <w:proofErr w:type="gramEnd"/>
      <w:r>
        <w:rPr>
          <w:b/>
          <w:sz w:val="28"/>
          <w:szCs w:val="28"/>
          <w:lang w:eastAsia="en-US"/>
        </w:rPr>
        <w:t xml:space="preserve"> порядком проведения </w:t>
      </w:r>
      <w:r w:rsidR="007D4816">
        <w:rPr>
          <w:b/>
          <w:sz w:val="28"/>
          <w:szCs w:val="28"/>
          <w:lang w:eastAsia="en-US"/>
        </w:rPr>
        <w:t>экзамена</w:t>
      </w:r>
      <w:r>
        <w:rPr>
          <w:b/>
          <w:sz w:val="28"/>
          <w:szCs w:val="28"/>
          <w:lang w:eastAsia="en-US"/>
        </w:rPr>
        <w:t xml:space="preserve"> в аудитории и вне аудитории</w:t>
      </w:r>
      <w:r w:rsidRPr="00AC7722">
        <w:rPr>
          <w:b/>
          <w:sz w:val="28"/>
          <w:szCs w:val="28"/>
          <w:lang w:eastAsia="en-US"/>
        </w:rPr>
        <w:t>.</w:t>
      </w:r>
    </w:p>
    <w:p w:rsidR="00B92BB0" w:rsidRPr="00AC7722" w:rsidRDefault="00B92BB0" w:rsidP="00685FE8">
      <w:pPr>
        <w:widowControl w:val="0"/>
        <w:ind w:firstLine="709"/>
        <w:jc w:val="both"/>
        <w:rPr>
          <w:sz w:val="28"/>
          <w:szCs w:val="28"/>
          <w:lang w:eastAsia="en-US"/>
        </w:rPr>
      </w:pPr>
      <w:r w:rsidRPr="00AC7722">
        <w:rPr>
          <w:sz w:val="28"/>
          <w:szCs w:val="28"/>
          <w:lang w:eastAsia="en-US"/>
        </w:rPr>
        <w:t xml:space="preserve">Во время экзамена участники ЕГЭ имеют право выходить из аудитории и перемещаться по ППЭ в сопровождении одного из организаторов вне аудитории. </w:t>
      </w:r>
    </w:p>
    <w:p w:rsidR="00B92BB0" w:rsidRPr="00156506" w:rsidRDefault="00B92BB0" w:rsidP="002F20E1">
      <w:pPr>
        <w:widowControl w:val="0"/>
        <w:autoSpaceDE w:val="0"/>
        <w:autoSpaceDN w:val="0"/>
        <w:adjustRightInd w:val="0"/>
        <w:spacing w:after="200"/>
        <w:contextualSpacing/>
        <w:jc w:val="both"/>
        <w:rPr>
          <w:i/>
          <w:sz w:val="28"/>
          <w:szCs w:val="28"/>
          <w:lang w:eastAsia="en-US"/>
        </w:rPr>
      </w:pPr>
      <w:r w:rsidRPr="00156506">
        <w:rPr>
          <w:i/>
          <w:sz w:val="28"/>
          <w:szCs w:val="28"/>
          <w:lang w:eastAsia="en-US"/>
        </w:rPr>
        <w:t>Требования к соблюдению порядка проведения ЕГЭ в ППЭ</w:t>
      </w:r>
    </w:p>
    <w:p w:rsidR="00B92BB0" w:rsidRPr="00AC7722" w:rsidRDefault="00B92BB0" w:rsidP="00685FE8">
      <w:pPr>
        <w:widowControl w:val="0"/>
        <w:autoSpaceDE w:val="0"/>
        <w:autoSpaceDN w:val="0"/>
        <w:adjustRightInd w:val="0"/>
        <w:ind w:left="709"/>
        <w:jc w:val="both"/>
        <w:rPr>
          <w:sz w:val="28"/>
          <w:szCs w:val="28"/>
          <w:lang w:eastAsia="en-US"/>
        </w:rPr>
      </w:pPr>
      <w:r w:rsidRPr="00AC7722">
        <w:rPr>
          <w:sz w:val="28"/>
          <w:szCs w:val="28"/>
          <w:lang w:eastAsia="en-US"/>
        </w:rPr>
        <w:t>Во время экзамена запрещается:</w:t>
      </w:r>
    </w:p>
    <w:p w:rsidR="00B92BB0" w:rsidRPr="0019421C" w:rsidRDefault="00B92BB0" w:rsidP="0019421C">
      <w:pPr>
        <w:widowControl w:val="0"/>
        <w:ind w:firstLine="709"/>
        <w:jc w:val="both"/>
        <w:rPr>
          <w:sz w:val="28"/>
          <w:szCs w:val="28"/>
          <w:lang w:eastAsia="en-US"/>
        </w:rPr>
      </w:pPr>
      <w:proofErr w:type="gramStart"/>
      <w:r>
        <w:rPr>
          <w:sz w:val="28"/>
          <w:szCs w:val="28"/>
          <w:lang w:eastAsia="en-US"/>
        </w:rPr>
        <w:t>участникам ЕГЭ</w:t>
      </w:r>
      <w:r w:rsidRPr="0019421C">
        <w:rPr>
          <w:sz w:val="28"/>
          <w:szCs w:val="28"/>
          <w:lang w:eastAsia="en-US"/>
        </w:rPr>
        <w:t xml:space="preserve"> – иметь при себе средства связи, электронно-вычислительную технику, фото, аудио и видеоаппаратуру, справочные материалы, письменные заметки и иные средства</w:t>
      </w:r>
      <w:r>
        <w:rPr>
          <w:sz w:val="28"/>
          <w:szCs w:val="28"/>
          <w:lang w:eastAsia="en-US"/>
        </w:rPr>
        <w:t xml:space="preserve"> хранения и передачи информации, а также </w:t>
      </w:r>
      <w:r w:rsidRPr="00AC7722">
        <w:rPr>
          <w:sz w:val="28"/>
          <w:szCs w:val="28"/>
          <w:lang w:eastAsia="en-US"/>
        </w:rPr>
        <w:t xml:space="preserve">выносить из аудиторий и ППЭ </w:t>
      </w:r>
      <w:r>
        <w:rPr>
          <w:sz w:val="28"/>
          <w:szCs w:val="28"/>
          <w:lang w:eastAsia="en-US"/>
        </w:rPr>
        <w:t>ЭМ</w:t>
      </w:r>
      <w:r w:rsidRPr="00AC7722">
        <w:rPr>
          <w:sz w:val="28"/>
          <w:szCs w:val="28"/>
          <w:lang w:eastAsia="en-US"/>
        </w:rPr>
        <w:t xml:space="preserve"> на бумажном или электронном носителях, фотографировать </w:t>
      </w:r>
      <w:r>
        <w:rPr>
          <w:sz w:val="28"/>
          <w:szCs w:val="28"/>
          <w:lang w:eastAsia="en-US"/>
        </w:rPr>
        <w:t>ЭМ;</w:t>
      </w:r>
      <w:proofErr w:type="gramEnd"/>
    </w:p>
    <w:p w:rsidR="00B92BB0" w:rsidRDefault="00B92BB0" w:rsidP="0019421C">
      <w:pPr>
        <w:widowControl w:val="0"/>
        <w:ind w:firstLine="709"/>
        <w:jc w:val="both"/>
        <w:rPr>
          <w:sz w:val="28"/>
          <w:szCs w:val="28"/>
          <w:lang w:eastAsia="en-US"/>
        </w:rPr>
      </w:pPr>
      <w:r w:rsidRPr="0019421C">
        <w:rPr>
          <w:sz w:val="28"/>
          <w:szCs w:val="28"/>
          <w:lang w:eastAsia="en-US"/>
        </w:rPr>
        <w:t xml:space="preserve">организаторам, ассистентам, оказывающим необходимую помощь </w:t>
      </w:r>
      <w:r>
        <w:rPr>
          <w:sz w:val="28"/>
          <w:szCs w:val="28"/>
          <w:lang w:eastAsia="en-US"/>
        </w:rPr>
        <w:t>участникам ЕГЭ с ОВЗ</w:t>
      </w:r>
      <w:r w:rsidRPr="0019421C">
        <w:rPr>
          <w:sz w:val="28"/>
          <w:szCs w:val="28"/>
          <w:lang w:eastAsia="en-US"/>
        </w:rPr>
        <w:t xml:space="preserve">, техническим специалистам </w:t>
      </w:r>
      <w:r>
        <w:rPr>
          <w:sz w:val="28"/>
          <w:szCs w:val="28"/>
          <w:lang w:eastAsia="en-US"/>
        </w:rPr>
        <w:t xml:space="preserve">– иметь при себе средства связи и </w:t>
      </w:r>
      <w:r w:rsidRPr="00AC7722">
        <w:rPr>
          <w:sz w:val="28"/>
          <w:szCs w:val="28"/>
          <w:lang w:eastAsia="en-US"/>
        </w:rPr>
        <w:t xml:space="preserve">выносить из аудиторий и ППЭ </w:t>
      </w:r>
      <w:r>
        <w:rPr>
          <w:sz w:val="28"/>
          <w:szCs w:val="28"/>
          <w:lang w:eastAsia="en-US"/>
        </w:rPr>
        <w:t>ЭМ</w:t>
      </w:r>
      <w:r w:rsidRPr="00AC7722">
        <w:rPr>
          <w:sz w:val="28"/>
          <w:szCs w:val="28"/>
          <w:lang w:eastAsia="en-US"/>
        </w:rPr>
        <w:t xml:space="preserve"> на бумажном или электронном носителях, фотографировать </w:t>
      </w:r>
      <w:r>
        <w:rPr>
          <w:sz w:val="28"/>
          <w:szCs w:val="28"/>
          <w:lang w:eastAsia="en-US"/>
        </w:rPr>
        <w:t>ЭМ;</w:t>
      </w:r>
    </w:p>
    <w:p w:rsidR="00B92BB0" w:rsidRDefault="00B92BB0" w:rsidP="007E1D5B">
      <w:pPr>
        <w:widowControl w:val="0"/>
        <w:ind w:firstLine="709"/>
        <w:jc w:val="both"/>
        <w:rPr>
          <w:sz w:val="28"/>
          <w:szCs w:val="28"/>
          <w:lang w:eastAsia="en-US"/>
        </w:rPr>
      </w:pPr>
      <w:r>
        <w:rPr>
          <w:sz w:val="28"/>
          <w:szCs w:val="28"/>
          <w:lang w:eastAsia="en-US"/>
        </w:rPr>
        <w:t>в</w:t>
      </w:r>
      <w:r w:rsidRPr="00AC7722">
        <w:rPr>
          <w:sz w:val="28"/>
          <w:szCs w:val="28"/>
          <w:lang w:eastAsia="en-US"/>
        </w:rPr>
        <w:t>сем находящимся лицам в ППЭ</w:t>
      </w:r>
      <w:r>
        <w:rPr>
          <w:sz w:val="28"/>
          <w:szCs w:val="28"/>
          <w:lang w:eastAsia="en-US"/>
        </w:rPr>
        <w:t xml:space="preserve"> </w:t>
      </w:r>
      <w:r w:rsidRPr="0019421C">
        <w:rPr>
          <w:sz w:val="28"/>
          <w:szCs w:val="28"/>
          <w:lang w:eastAsia="en-US"/>
        </w:rPr>
        <w:t xml:space="preserve">– оказывать содействие </w:t>
      </w:r>
      <w:r>
        <w:rPr>
          <w:sz w:val="28"/>
          <w:szCs w:val="28"/>
          <w:lang w:eastAsia="en-US"/>
        </w:rPr>
        <w:t>участникам ЕГЭ</w:t>
      </w:r>
      <w:r w:rsidRPr="0019421C">
        <w:rPr>
          <w:sz w:val="28"/>
          <w:szCs w:val="28"/>
          <w:lang w:eastAsia="en-US"/>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w:t>
      </w:r>
      <w:r>
        <w:rPr>
          <w:sz w:val="28"/>
          <w:szCs w:val="28"/>
          <w:lang w:eastAsia="en-US"/>
        </w:rPr>
        <w:t xml:space="preserve"> хранения и передачи информации.</w:t>
      </w:r>
    </w:p>
    <w:p w:rsidR="00B92BB0" w:rsidRPr="00AC7722" w:rsidRDefault="00B92BB0" w:rsidP="00FD5378">
      <w:pPr>
        <w:widowControl w:val="0"/>
        <w:ind w:firstLine="709"/>
        <w:jc w:val="both"/>
        <w:rPr>
          <w:sz w:val="28"/>
          <w:szCs w:val="28"/>
          <w:lang w:eastAsia="en-US"/>
        </w:rPr>
      </w:pPr>
      <w:r w:rsidRPr="00AC7722">
        <w:rPr>
          <w:sz w:val="28"/>
          <w:szCs w:val="28"/>
          <w:lang w:eastAsia="en-US"/>
        </w:rPr>
        <w:t xml:space="preserve">Лица, допустившие нарушение указанных требований или иное нарушение порядка проведения </w:t>
      </w:r>
      <w:r>
        <w:rPr>
          <w:sz w:val="28"/>
          <w:szCs w:val="28"/>
          <w:lang w:eastAsia="en-US"/>
        </w:rPr>
        <w:t>экзамена</w:t>
      </w:r>
      <w:r w:rsidRPr="00AC7722">
        <w:rPr>
          <w:sz w:val="28"/>
          <w:szCs w:val="28"/>
          <w:lang w:eastAsia="en-US"/>
        </w:rPr>
        <w:t xml:space="preserve">, удаляются </w:t>
      </w:r>
      <w:r>
        <w:rPr>
          <w:sz w:val="28"/>
          <w:szCs w:val="28"/>
          <w:lang w:eastAsia="en-US"/>
        </w:rPr>
        <w:t>из ППЭ</w:t>
      </w:r>
      <w:r w:rsidRPr="00AC7722">
        <w:rPr>
          <w:sz w:val="28"/>
          <w:szCs w:val="28"/>
          <w:lang w:eastAsia="en-US"/>
        </w:rPr>
        <w:t>.</w:t>
      </w:r>
      <w:r>
        <w:rPr>
          <w:sz w:val="28"/>
          <w:szCs w:val="28"/>
          <w:lang w:eastAsia="en-US"/>
        </w:rPr>
        <w:t xml:space="preserve"> Члены ГЭК составляют акт об удалении лица, нарушившего порядок экзамена в ППЭ.  </w:t>
      </w:r>
      <w:r w:rsidRPr="00AC7722">
        <w:rPr>
          <w:sz w:val="28"/>
          <w:szCs w:val="28"/>
          <w:lang w:eastAsia="en-US"/>
        </w:rPr>
        <w:t xml:space="preserve">Если участник нарушил порядок проведения ЕГЭ, члены ГЭК составляют акт об удалении с экзамена участника ЕГЭ, нарушившего установленный порядок проведения ЕГЭ в ППЭ. </w:t>
      </w:r>
    </w:p>
    <w:p w:rsidR="00B92BB0" w:rsidRPr="00AC7722" w:rsidRDefault="00B92BB0" w:rsidP="00685FE8">
      <w:pPr>
        <w:widowControl w:val="0"/>
        <w:ind w:firstLine="709"/>
        <w:jc w:val="both"/>
        <w:rPr>
          <w:sz w:val="28"/>
          <w:szCs w:val="28"/>
          <w:lang w:eastAsia="en-US"/>
        </w:rPr>
      </w:pPr>
      <w:r w:rsidRPr="00AC7722">
        <w:rPr>
          <w:sz w:val="28"/>
          <w:szCs w:val="28"/>
          <w:lang w:eastAsia="en-US"/>
        </w:rPr>
        <w:t>Если участник ЕГЭ по состоянию здоровья или другим объективным причинам не может завершить выполнение экзаменационной работы, то он может досрочно покинуть аудиторию. В таком случае члены ГЭК</w:t>
      </w:r>
      <w:r>
        <w:rPr>
          <w:sz w:val="28"/>
          <w:szCs w:val="28"/>
          <w:lang w:eastAsia="en-US"/>
        </w:rPr>
        <w:t xml:space="preserve"> совместно с руководителем ППЭ</w:t>
      </w:r>
      <w:r w:rsidRPr="00AC7722">
        <w:rPr>
          <w:sz w:val="28"/>
          <w:szCs w:val="28"/>
          <w:lang w:eastAsia="en-US"/>
        </w:rPr>
        <w:t xml:space="preserve"> составляют акт о досрочном завершении экзамена по объективным причинам.</w:t>
      </w:r>
    </w:p>
    <w:p w:rsidR="00B92BB0" w:rsidRPr="00AC7722" w:rsidRDefault="00B92BB0" w:rsidP="00685FE8">
      <w:pPr>
        <w:widowControl w:val="0"/>
        <w:ind w:firstLine="709"/>
        <w:jc w:val="both"/>
        <w:rPr>
          <w:sz w:val="28"/>
          <w:szCs w:val="28"/>
          <w:lang w:eastAsia="en-US"/>
        </w:rPr>
      </w:pPr>
      <w:r w:rsidRPr="00AC7722">
        <w:rPr>
          <w:sz w:val="28"/>
          <w:szCs w:val="28"/>
          <w:lang w:eastAsia="en-US"/>
        </w:rPr>
        <w:t xml:space="preserve">Акты об удалении </w:t>
      </w:r>
      <w:r w:rsidR="007D4816">
        <w:rPr>
          <w:sz w:val="28"/>
          <w:szCs w:val="28"/>
          <w:lang w:eastAsia="en-US"/>
        </w:rPr>
        <w:t xml:space="preserve"> (форма ППЭ-21) </w:t>
      </w:r>
      <w:r w:rsidRPr="00AC7722">
        <w:rPr>
          <w:sz w:val="28"/>
          <w:szCs w:val="28"/>
          <w:lang w:eastAsia="en-US"/>
        </w:rPr>
        <w:t>с экзамена и о досрочном завершении экзамена по объективным причинам</w:t>
      </w:r>
      <w:r w:rsidR="007D4816">
        <w:rPr>
          <w:sz w:val="28"/>
          <w:szCs w:val="28"/>
          <w:lang w:eastAsia="en-US"/>
        </w:rPr>
        <w:t xml:space="preserve"> (</w:t>
      </w:r>
      <w:r w:rsidR="00AE0E77">
        <w:rPr>
          <w:sz w:val="28"/>
          <w:szCs w:val="28"/>
          <w:lang w:eastAsia="en-US"/>
        </w:rPr>
        <w:t xml:space="preserve">форма </w:t>
      </w:r>
      <w:r w:rsidR="007D4816">
        <w:rPr>
          <w:sz w:val="28"/>
          <w:szCs w:val="28"/>
          <w:lang w:eastAsia="en-US"/>
        </w:rPr>
        <w:t>ППЭ-22)</w:t>
      </w:r>
      <w:r w:rsidRPr="00AC7722">
        <w:rPr>
          <w:sz w:val="28"/>
          <w:szCs w:val="28"/>
          <w:lang w:eastAsia="en-US"/>
        </w:rPr>
        <w:t xml:space="preserve"> в тот же день направляются в ГЭК и РЦОИ для учета при обработке экзаменационных работ. </w:t>
      </w:r>
    </w:p>
    <w:p w:rsidR="00EF04C0" w:rsidRDefault="00B92BB0" w:rsidP="00A4590D">
      <w:pPr>
        <w:widowControl w:val="0"/>
        <w:contextualSpacing/>
        <w:jc w:val="both"/>
        <w:rPr>
          <w:i/>
          <w:sz w:val="28"/>
          <w:szCs w:val="28"/>
          <w:lang w:eastAsia="en-US"/>
        </w:rPr>
      </w:pPr>
      <w:r>
        <w:rPr>
          <w:i/>
          <w:sz w:val="28"/>
          <w:szCs w:val="28"/>
          <w:lang w:eastAsia="en-US"/>
        </w:rPr>
        <w:t>Раздел «</w:t>
      </w:r>
      <w:proofErr w:type="spellStart"/>
      <w:r>
        <w:rPr>
          <w:i/>
          <w:sz w:val="28"/>
          <w:szCs w:val="28"/>
          <w:lang w:eastAsia="en-US"/>
        </w:rPr>
        <w:t>Аудирование</w:t>
      </w:r>
      <w:proofErr w:type="spellEnd"/>
      <w:r>
        <w:rPr>
          <w:i/>
          <w:sz w:val="28"/>
          <w:szCs w:val="28"/>
          <w:lang w:eastAsia="en-US"/>
        </w:rPr>
        <w:t>» ЕГЭ по иностранным языкам</w:t>
      </w:r>
    </w:p>
    <w:p w:rsidR="00B92BB0" w:rsidRDefault="00B92BB0" w:rsidP="005103A3">
      <w:pPr>
        <w:widowControl w:val="0"/>
        <w:ind w:firstLine="709"/>
        <w:contextualSpacing/>
        <w:jc w:val="both"/>
        <w:rPr>
          <w:sz w:val="28"/>
          <w:szCs w:val="28"/>
        </w:rPr>
      </w:pPr>
      <w:r>
        <w:rPr>
          <w:sz w:val="28"/>
          <w:szCs w:val="28"/>
        </w:rPr>
        <w:t xml:space="preserve">При проведении ЕГЭ по иностранным языкам в экзамен включается </w:t>
      </w:r>
      <w:r>
        <w:rPr>
          <w:sz w:val="28"/>
          <w:szCs w:val="28"/>
        </w:rPr>
        <w:lastRenderedPageBreak/>
        <w:t>раздел «</w:t>
      </w:r>
      <w:proofErr w:type="spellStart"/>
      <w:r>
        <w:rPr>
          <w:sz w:val="28"/>
          <w:szCs w:val="28"/>
        </w:rPr>
        <w:t>Аудирование</w:t>
      </w:r>
      <w:proofErr w:type="spellEnd"/>
      <w:r>
        <w:rPr>
          <w:sz w:val="28"/>
          <w:szCs w:val="28"/>
        </w:rPr>
        <w:t xml:space="preserve">», все задания по которому записаны на аудионоситель. </w:t>
      </w:r>
    </w:p>
    <w:p w:rsidR="00B92BB0" w:rsidRDefault="00B92BB0" w:rsidP="00A4590D">
      <w:pPr>
        <w:widowControl w:val="0"/>
        <w:ind w:firstLine="709"/>
        <w:jc w:val="both"/>
        <w:rPr>
          <w:sz w:val="28"/>
          <w:szCs w:val="28"/>
        </w:rPr>
      </w:pPr>
      <w:r>
        <w:rPr>
          <w:sz w:val="28"/>
          <w:szCs w:val="28"/>
        </w:rPr>
        <w:t>Аудитории, выделяемые для проведения раздела «</w:t>
      </w:r>
      <w:proofErr w:type="spellStart"/>
      <w:r>
        <w:rPr>
          <w:sz w:val="28"/>
          <w:szCs w:val="28"/>
        </w:rPr>
        <w:t>Аудирование</w:t>
      </w:r>
      <w:proofErr w:type="spellEnd"/>
      <w:r>
        <w:rPr>
          <w:sz w:val="28"/>
          <w:szCs w:val="28"/>
        </w:rPr>
        <w:t xml:space="preserve">», оборудуются средствами воспроизведения аудионосителей. </w:t>
      </w:r>
    </w:p>
    <w:p w:rsidR="00B92BB0" w:rsidRPr="00A4590D" w:rsidRDefault="00B92BB0" w:rsidP="00A4590D">
      <w:pPr>
        <w:widowControl w:val="0"/>
        <w:ind w:firstLine="708"/>
        <w:contextualSpacing/>
        <w:jc w:val="both"/>
        <w:rPr>
          <w:sz w:val="28"/>
          <w:szCs w:val="28"/>
          <w:lang w:eastAsia="en-US"/>
        </w:rPr>
      </w:pPr>
      <w:r>
        <w:rPr>
          <w:sz w:val="28"/>
          <w:szCs w:val="28"/>
        </w:rPr>
        <w:t>Для выполнения заданий раздела «</w:t>
      </w:r>
      <w:proofErr w:type="spellStart"/>
      <w:r>
        <w:rPr>
          <w:sz w:val="28"/>
          <w:szCs w:val="28"/>
        </w:rPr>
        <w:t>Аудирование</w:t>
      </w:r>
      <w:proofErr w:type="spellEnd"/>
      <w:r>
        <w:rPr>
          <w:sz w:val="28"/>
          <w:szCs w:val="28"/>
        </w:rPr>
        <w:t>» организаторы в аудитории настраивают средство воспроизведения аудиозаписи так, чтобы было слышно всем участникам ЕГЭ. Аудиозапись прослушивается дважды, после чего участники приступают к выполнению экзаменационной работы.</w:t>
      </w:r>
    </w:p>
    <w:p w:rsidR="00B92BB0" w:rsidRPr="00AC7722" w:rsidRDefault="00B92BB0" w:rsidP="00AD5286">
      <w:pPr>
        <w:widowControl w:val="0"/>
        <w:spacing w:after="200"/>
        <w:contextualSpacing/>
        <w:jc w:val="both"/>
        <w:rPr>
          <w:i/>
          <w:sz w:val="28"/>
          <w:szCs w:val="28"/>
          <w:lang w:eastAsia="en-US"/>
        </w:rPr>
      </w:pPr>
      <w:r w:rsidRPr="00AC7722">
        <w:rPr>
          <w:i/>
          <w:sz w:val="28"/>
          <w:szCs w:val="28"/>
          <w:lang w:eastAsia="en-US"/>
        </w:rPr>
        <w:t>Завершение экзамена в ППЭ</w:t>
      </w:r>
    </w:p>
    <w:p w:rsidR="00B92BB0" w:rsidRPr="007D4816" w:rsidRDefault="00B92BB0" w:rsidP="007D4816">
      <w:pPr>
        <w:widowControl w:val="0"/>
        <w:ind w:firstLine="709"/>
        <w:jc w:val="both"/>
        <w:rPr>
          <w:color w:val="000000"/>
          <w:sz w:val="28"/>
          <w:szCs w:val="28"/>
          <w:lang w:eastAsia="en-US"/>
        </w:rPr>
      </w:pPr>
      <w:r w:rsidRPr="00AC7722">
        <w:rPr>
          <w:sz w:val="28"/>
          <w:szCs w:val="28"/>
          <w:lang w:eastAsia="en-US"/>
        </w:rPr>
        <w:t xml:space="preserve">По истечении </w:t>
      </w:r>
      <w:r>
        <w:rPr>
          <w:sz w:val="28"/>
          <w:szCs w:val="28"/>
          <w:lang w:eastAsia="en-US"/>
        </w:rPr>
        <w:t xml:space="preserve">установленного времени </w:t>
      </w:r>
      <w:r w:rsidRPr="00AC7722">
        <w:rPr>
          <w:sz w:val="28"/>
          <w:szCs w:val="28"/>
          <w:lang w:eastAsia="en-US"/>
        </w:rPr>
        <w:t xml:space="preserve">организаторы объявляют </w:t>
      </w:r>
      <w:r>
        <w:rPr>
          <w:sz w:val="28"/>
          <w:szCs w:val="28"/>
          <w:lang w:eastAsia="en-US"/>
        </w:rPr>
        <w:t xml:space="preserve">об </w:t>
      </w:r>
      <w:r w:rsidRPr="00AC7722">
        <w:rPr>
          <w:sz w:val="28"/>
          <w:szCs w:val="28"/>
          <w:lang w:eastAsia="en-US"/>
        </w:rPr>
        <w:t>окончани</w:t>
      </w:r>
      <w:r>
        <w:rPr>
          <w:sz w:val="28"/>
          <w:szCs w:val="28"/>
          <w:lang w:eastAsia="en-US"/>
        </w:rPr>
        <w:t>и</w:t>
      </w:r>
      <w:r w:rsidRPr="00AC7722">
        <w:rPr>
          <w:sz w:val="28"/>
          <w:szCs w:val="28"/>
          <w:lang w:eastAsia="en-US"/>
        </w:rPr>
        <w:t xml:space="preserve"> </w:t>
      </w:r>
      <w:r>
        <w:rPr>
          <w:sz w:val="28"/>
          <w:szCs w:val="28"/>
          <w:lang w:eastAsia="en-US"/>
        </w:rPr>
        <w:t>выполнения заданий</w:t>
      </w:r>
      <w:r w:rsidR="007D4816">
        <w:rPr>
          <w:sz w:val="28"/>
          <w:szCs w:val="28"/>
          <w:lang w:eastAsia="en-US"/>
        </w:rPr>
        <w:t xml:space="preserve">. После окончания экзамена организаторы предлагают участникам заполнить форму </w:t>
      </w:r>
      <w:r>
        <w:rPr>
          <w:sz w:val="28"/>
          <w:szCs w:val="28"/>
          <w:lang w:eastAsia="en-US"/>
        </w:rPr>
        <w:t xml:space="preserve"> </w:t>
      </w:r>
      <w:r w:rsidR="007D4816" w:rsidRPr="00B82B6F">
        <w:rPr>
          <w:sz w:val="28"/>
          <w:szCs w:val="28"/>
          <w:lang w:eastAsia="en-US"/>
        </w:rPr>
        <w:t>для направления в ГЭК замечаний о нарушениях процедуры проведения ГИА</w:t>
      </w:r>
      <w:r w:rsidR="007D4816">
        <w:rPr>
          <w:sz w:val="28"/>
          <w:szCs w:val="28"/>
          <w:lang w:eastAsia="en-US"/>
        </w:rPr>
        <w:t>.  С</w:t>
      </w:r>
      <w:r w:rsidRPr="00AC7722">
        <w:rPr>
          <w:sz w:val="28"/>
          <w:szCs w:val="28"/>
          <w:lang w:eastAsia="en-US"/>
        </w:rPr>
        <w:t xml:space="preserve">обирают </w:t>
      </w:r>
      <w:r>
        <w:rPr>
          <w:sz w:val="28"/>
          <w:szCs w:val="28"/>
          <w:lang w:eastAsia="en-US"/>
        </w:rPr>
        <w:t xml:space="preserve">ЭМ у участников ЕГЭ. </w:t>
      </w:r>
      <w:r w:rsidRPr="00AC7722">
        <w:rPr>
          <w:sz w:val="28"/>
          <w:szCs w:val="28"/>
          <w:lang w:eastAsia="en-US"/>
        </w:rPr>
        <w:t xml:space="preserve">Собранные </w:t>
      </w:r>
      <w:r>
        <w:rPr>
          <w:sz w:val="28"/>
          <w:szCs w:val="28"/>
          <w:lang w:eastAsia="en-US"/>
        </w:rPr>
        <w:t>ЭМ</w:t>
      </w:r>
      <w:r w:rsidRPr="00AC7722">
        <w:rPr>
          <w:sz w:val="28"/>
          <w:szCs w:val="28"/>
          <w:lang w:eastAsia="en-US"/>
        </w:rPr>
        <w:t xml:space="preserve"> организаторы в аудитории упаковывают в пакеты</w:t>
      </w:r>
      <w:r>
        <w:rPr>
          <w:sz w:val="28"/>
          <w:szCs w:val="28"/>
          <w:lang w:eastAsia="en-US"/>
        </w:rPr>
        <w:t>, демонстрируют на камеру, установленную в аудитории, запечатанные доставочные пакеты, заполненный протокол о проведении ЕГЭ в аудитории, объявляют завершение экзамена в данной аудитории. Все собранные материалы организаторы в аудитории</w:t>
      </w:r>
      <w:r w:rsidRPr="00AC7722">
        <w:rPr>
          <w:sz w:val="28"/>
          <w:szCs w:val="28"/>
          <w:lang w:eastAsia="en-US"/>
        </w:rPr>
        <w:t xml:space="preserve"> передают руководителю ППЭ</w:t>
      </w:r>
      <w:r w:rsidR="007D4816">
        <w:rPr>
          <w:sz w:val="28"/>
          <w:szCs w:val="28"/>
          <w:lang w:eastAsia="en-US"/>
        </w:rPr>
        <w:t xml:space="preserve"> по </w:t>
      </w:r>
      <w:r w:rsidR="007D4816">
        <w:rPr>
          <w:color w:val="000000"/>
          <w:sz w:val="28"/>
          <w:szCs w:val="28"/>
          <w:lang w:eastAsia="en-US"/>
        </w:rPr>
        <w:t>форме ППЭ-14-02 «</w:t>
      </w:r>
      <w:r w:rsidR="007D4816" w:rsidRPr="007D4816">
        <w:rPr>
          <w:color w:val="000000"/>
          <w:sz w:val="28"/>
          <w:szCs w:val="28"/>
          <w:lang w:eastAsia="en-US"/>
        </w:rPr>
        <w:t>Ведомость выдачи и возврата экзаменационных материалов по аудиториям ППЭ</w:t>
      </w:r>
      <w:r w:rsidR="007D4816">
        <w:rPr>
          <w:color w:val="000000"/>
          <w:sz w:val="28"/>
          <w:szCs w:val="28"/>
          <w:lang w:eastAsia="en-US"/>
        </w:rPr>
        <w:t>»</w:t>
      </w:r>
      <w:r w:rsidR="007D4816" w:rsidRPr="00AC7722">
        <w:rPr>
          <w:color w:val="000000"/>
          <w:sz w:val="28"/>
          <w:szCs w:val="28"/>
          <w:lang w:eastAsia="en-US"/>
        </w:rPr>
        <w:t>.</w:t>
      </w:r>
    </w:p>
    <w:p w:rsidR="00B92BB0" w:rsidRPr="00AC7722" w:rsidRDefault="00B92BB0" w:rsidP="00AD5286">
      <w:pPr>
        <w:widowControl w:val="0"/>
        <w:ind w:firstLine="709"/>
        <w:jc w:val="both"/>
        <w:rPr>
          <w:sz w:val="28"/>
          <w:szCs w:val="28"/>
          <w:lang w:eastAsia="en-US"/>
        </w:rPr>
      </w:pPr>
      <w:r w:rsidRPr="00AC7722">
        <w:rPr>
          <w:sz w:val="28"/>
          <w:szCs w:val="28"/>
          <w:lang w:eastAsia="en-US"/>
        </w:rPr>
        <w:t xml:space="preserve">Руководитель </w:t>
      </w:r>
      <w:r>
        <w:rPr>
          <w:sz w:val="28"/>
          <w:szCs w:val="28"/>
          <w:lang w:eastAsia="en-US"/>
        </w:rPr>
        <w:t xml:space="preserve">ППЭ </w:t>
      </w:r>
      <w:r w:rsidRPr="00AC7722">
        <w:rPr>
          <w:sz w:val="28"/>
          <w:szCs w:val="28"/>
          <w:lang w:eastAsia="en-US"/>
        </w:rPr>
        <w:t>после сбора материалов и заполнения, соответствующих форм передает все материалы член</w:t>
      </w:r>
      <w:r>
        <w:rPr>
          <w:sz w:val="28"/>
          <w:szCs w:val="28"/>
          <w:lang w:eastAsia="en-US"/>
        </w:rPr>
        <w:t>ам</w:t>
      </w:r>
      <w:r w:rsidRPr="00AC7722">
        <w:rPr>
          <w:sz w:val="28"/>
          <w:szCs w:val="28"/>
          <w:lang w:eastAsia="en-US"/>
        </w:rPr>
        <w:t xml:space="preserve"> ГЭК по акту передачи. На завершающем этапе проведения экзамена член</w:t>
      </w:r>
      <w:r>
        <w:rPr>
          <w:sz w:val="28"/>
          <w:szCs w:val="28"/>
          <w:lang w:eastAsia="en-US"/>
        </w:rPr>
        <w:t>ы</w:t>
      </w:r>
      <w:r w:rsidRPr="00AC7722">
        <w:rPr>
          <w:sz w:val="28"/>
          <w:szCs w:val="28"/>
          <w:lang w:eastAsia="en-US"/>
        </w:rPr>
        <w:t xml:space="preserve"> ГЭК обязан</w:t>
      </w:r>
      <w:r>
        <w:rPr>
          <w:sz w:val="28"/>
          <w:szCs w:val="28"/>
          <w:lang w:eastAsia="en-US"/>
        </w:rPr>
        <w:t>ы</w:t>
      </w:r>
      <w:r w:rsidRPr="00AC7722">
        <w:rPr>
          <w:sz w:val="28"/>
          <w:szCs w:val="28"/>
          <w:lang w:eastAsia="en-US"/>
        </w:rPr>
        <w:t xml:space="preserve"> совместно с руководителем ППЭ оформить необходимые протоколы по результатам проведения ЕГЭ в ППЭ и доставить </w:t>
      </w:r>
      <w:r>
        <w:rPr>
          <w:sz w:val="28"/>
          <w:szCs w:val="28"/>
          <w:lang w:eastAsia="en-US"/>
        </w:rPr>
        <w:t>ЭМ</w:t>
      </w:r>
      <w:r w:rsidRPr="00AC7722">
        <w:rPr>
          <w:sz w:val="28"/>
          <w:szCs w:val="28"/>
          <w:lang w:eastAsia="en-US"/>
        </w:rPr>
        <w:t xml:space="preserve"> из ППЭ</w:t>
      </w:r>
      <w:r>
        <w:rPr>
          <w:sz w:val="28"/>
          <w:szCs w:val="28"/>
          <w:lang w:eastAsia="en-US"/>
        </w:rPr>
        <w:t xml:space="preserve"> в РЦОИ, отчет о проведении ЕГЭ в ППЭ </w:t>
      </w:r>
      <w:r w:rsidRPr="00AC7722">
        <w:rPr>
          <w:sz w:val="28"/>
          <w:szCs w:val="28"/>
          <w:lang w:eastAsia="en-US"/>
        </w:rPr>
        <w:t>передается в ГЭК.</w:t>
      </w:r>
    </w:p>
    <w:p w:rsidR="00B92BB0" w:rsidRDefault="00B92BB0" w:rsidP="00FD5378">
      <w:pPr>
        <w:widowControl w:val="0"/>
        <w:ind w:firstLine="709"/>
        <w:jc w:val="both"/>
        <w:rPr>
          <w:sz w:val="28"/>
          <w:szCs w:val="28"/>
          <w:lang w:eastAsia="en-US"/>
        </w:rPr>
      </w:pPr>
      <w:r w:rsidRPr="00AC7722">
        <w:rPr>
          <w:sz w:val="28"/>
          <w:szCs w:val="28"/>
          <w:lang w:eastAsia="en-US"/>
        </w:rPr>
        <w:t xml:space="preserve">Экзаменационные работы участников </w:t>
      </w:r>
      <w:r>
        <w:rPr>
          <w:sz w:val="28"/>
          <w:szCs w:val="28"/>
          <w:lang w:eastAsia="en-US"/>
        </w:rPr>
        <w:t>ЕГЭ</w:t>
      </w:r>
      <w:r w:rsidRPr="00AC7722">
        <w:rPr>
          <w:sz w:val="28"/>
          <w:szCs w:val="28"/>
          <w:lang w:eastAsia="en-US"/>
        </w:rPr>
        <w:t xml:space="preserve"> в тот же день доставляются членами ГЭК из ППЭ в РЦОИ, за исключением ППЭ, в которых по решению ГЭК проводится сканирование экзаменационных работ. В таких ППЭ сразу по завершении экзамена техническим специалистом производится сканирование экзаменационных работ в присутствии членов ГЭК, руководителя ППЭ, и общественных наблюдателей (при наличии). Отсканированные изображения экзаменационных работ передаются в РЦОИ для последующей обработки. Бумажные экзаменационные работы ЕГЭ направляются на хранение в РЦОИ.</w:t>
      </w:r>
    </w:p>
    <w:p w:rsidR="00B92BB0" w:rsidRPr="00FD5378" w:rsidRDefault="00B92BB0" w:rsidP="00FD5378">
      <w:pPr>
        <w:widowControl w:val="0"/>
        <w:ind w:firstLine="709"/>
        <w:jc w:val="both"/>
        <w:rPr>
          <w:sz w:val="28"/>
          <w:szCs w:val="28"/>
          <w:lang w:eastAsia="en-US"/>
        </w:rPr>
      </w:pPr>
      <w:r w:rsidRPr="00AC7722">
        <w:rPr>
          <w:spacing w:val="-6"/>
          <w:sz w:val="28"/>
          <w:szCs w:val="28"/>
        </w:rPr>
        <w:t>После проведения экзамена помещения, выделенные для проведения ЕГЭ</w:t>
      </w:r>
      <w:r>
        <w:rPr>
          <w:spacing w:val="-6"/>
          <w:sz w:val="28"/>
          <w:szCs w:val="28"/>
        </w:rPr>
        <w:t>,</w:t>
      </w:r>
      <w:r w:rsidRPr="00AC7722">
        <w:rPr>
          <w:spacing w:val="-6"/>
          <w:sz w:val="28"/>
          <w:szCs w:val="28"/>
        </w:rPr>
        <w:t xml:space="preserve"> передаются руководителю организации, на базе которого организовывался ППЭ. </w:t>
      </w:r>
    </w:p>
    <w:p w:rsidR="00B92BB0" w:rsidRPr="00AC7722" w:rsidRDefault="00B92BB0" w:rsidP="00B72C6C">
      <w:pPr>
        <w:pStyle w:val="11"/>
        <w:ind w:left="0" w:firstLine="0"/>
        <w:rPr>
          <w:rFonts w:cs="Times New Roman"/>
          <w:sz w:val="28"/>
          <w:szCs w:val="28"/>
        </w:rPr>
      </w:pPr>
      <w:bookmarkStart w:id="8" w:name="_Toc379831244"/>
      <w:bookmarkStart w:id="9" w:name="_Toc350962477"/>
      <w:bookmarkStart w:id="10" w:name="_Toc97394169"/>
      <w:r w:rsidRPr="00AC7722">
        <w:rPr>
          <w:rFonts w:cs="Times New Roman"/>
          <w:sz w:val="28"/>
          <w:szCs w:val="28"/>
        </w:rPr>
        <w:lastRenderedPageBreak/>
        <w:t>Инструктивные материалы</w:t>
      </w:r>
      <w:bookmarkEnd w:id="8"/>
    </w:p>
    <w:p w:rsidR="00B92BB0" w:rsidRPr="00E21417" w:rsidRDefault="00B92BB0" w:rsidP="00E21417">
      <w:pPr>
        <w:pStyle w:val="41"/>
        <w:numPr>
          <w:ilvl w:val="1"/>
          <w:numId w:val="8"/>
        </w:numPr>
      </w:pPr>
      <w:bookmarkStart w:id="11" w:name="_Toc379831245"/>
      <w:r w:rsidRPr="00E21417">
        <w:t>Инструкция для членов ГЭК в ППЭ</w:t>
      </w:r>
      <w:bookmarkEnd w:id="9"/>
      <w:bookmarkEnd w:id="11"/>
    </w:p>
    <w:p w:rsidR="00B92BB0" w:rsidRPr="00FD5378" w:rsidRDefault="00B92BB0" w:rsidP="00FD5378">
      <w:pPr>
        <w:keepNext/>
        <w:keepLines/>
        <w:numPr>
          <w:ilvl w:val="1"/>
          <w:numId w:val="0"/>
        </w:numPr>
        <w:tabs>
          <w:tab w:val="left" w:pos="1134"/>
          <w:tab w:val="left" w:pos="1418"/>
        </w:tabs>
        <w:spacing w:before="200"/>
        <w:ind w:left="709"/>
        <w:outlineLvl w:val="1"/>
        <w:rPr>
          <w:b/>
          <w:bCs/>
          <w:sz w:val="28"/>
          <w:szCs w:val="28"/>
        </w:rPr>
      </w:pPr>
      <w:r w:rsidRPr="00AC7722">
        <w:rPr>
          <w:b/>
          <w:bCs/>
          <w:sz w:val="28"/>
          <w:szCs w:val="28"/>
        </w:rPr>
        <w:t>Подготовка к проведению ЕГЭ</w:t>
      </w:r>
    </w:p>
    <w:p w:rsidR="00B92BB0" w:rsidRPr="00AC7722" w:rsidRDefault="00B92BB0" w:rsidP="00685FE8">
      <w:pPr>
        <w:ind w:firstLine="709"/>
        <w:jc w:val="both"/>
        <w:rPr>
          <w:i/>
          <w:sz w:val="28"/>
          <w:szCs w:val="28"/>
        </w:rPr>
      </w:pPr>
      <w:r w:rsidRPr="00AC7722">
        <w:rPr>
          <w:i/>
          <w:sz w:val="28"/>
          <w:szCs w:val="28"/>
        </w:rPr>
        <w:t xml:space="preserve">Члены ГЭК: </w:t>
      </w:r>
    </w:p>
    <w:p w:rsidR="00B92BB0" w:rsidRPr="00AC7722" w:rsidRDefault="00B92BB0" w:rsidP="00685FE8">
      <w:pPr>
        <w:ind w:firstLine="709"/>
        <w:jc w:val="both"/>
        <w:rPr>
          <w:sz w:val="28"/>
          <w:szCs w:val="28"/>
        </w:rPr>
      </w:pPr>
      <w:r w:rsidRPr="00AC7722">
        <w:rPr>
          <w:sz w:val="28"/>
          <w:szCs w:val="28"/>
        </w:rPr>
        <w:t xml:space="preserve">обеспечивают соблюдение установленного порядка проведения ГИА, в том числе обеспечивают доставку </w:t>
      </w:r>
      <w:r>
        <w:rPr>
          <w:sz w:val="28"/>
          <w:szCs w:val="28"/>
        </w:rPr>
        <w:t>ЭМ</w:t>
      </w:r>
      <w:r w:rsidRPr="00AC7722">
        <w:rPr>
          <w:sz w:val="28"/>
          <w:szCs w:val="28"/>
        </w:rPr>
        <w:t xml:space="preserve"> в ППЭ, осуществляют </w:t>
      </w:r>
      <w:proofErr w:type="gramStart"/>
      <w:r w:rsidRPr="00AC7722">
        <w:rPr>
          <w:sz w:val="28"/>
          <w:szCs w:val="28"/>
        </w:rPr>
        <w:t>контроль за</w:t>
      </w:r>
      <w:proofErr w:type="gramEnd"/>
      <w:r w:rsidRPr="00AC7722">
        <w:rPr>
          <w:sz w:val="28"/>
          <w:szCs w:val="28"/>
        </w:rPr>
        <w:t xml:space="preserve"> проведением ЕГЭ в ППЭ;</w:t>
      </w:r>
    </w:p>
    <w:p w:rsidR="00B92BB0" w:rsidRPr="00AC7722" w:rsidRDefault="00B92BB0" w:rsidP="00685FE8">
      <w:pPr>
        <w:ind w:firstLine="709"/>
        <w:jc w:val="both"/>
        <w:rPr>
          <w:sz w:val="28"/>
          <w:szCs w:val="28"/>
        </w:rPr>
      </w:pPr>
      <w:r w:rsidRPr="00AC7722">
        <w:rPr>
          <w:sz w:val="28"/>
          <w:szCs w:val="28"/>
        </w:rPr>
        <w:t xml:space="preserve">осуществляют взаимодействие с руководителем и организаторами ППЭ, общественными наблюдателями, должностными лицами </w:t>
      </w:r>
      <w:proofErr w:type="spellStart"/>
      <w:r w:rsidRPr="00AC7722">
        <w:rPr>
          <w:sz w:val="28"/>
          <w:szCs w:val="28"/>
        </w:rPr>
        <w:t>Рособрнадзора</w:t>
      </w:r>
      <w:proofErr w:type="spellEnd"/>
      <w:r w:rsidRPr="00AC7722">
        <w:rPr>
          <w:sz w:val="28"/>
          <w:szCs w:val="28"/>
        </w:rPr>
        <w:t xml:space="preserve">, </w:t>
      </w:r>
      <w:r>
        <w:rPr>
          <w:sz w:val="28"/>
          <w:szCs w:val="28"/>
        </w:rPr>
        <w:t>ОИВ</w:t>
      </w:r>
      <w:r w:rsidRPr="00AC7722">
        <w:rPr>
          <w:sz w:val="28"/>
          <w:szCs w:val="28"/>
        </w:rPr>
        <w:t>, присутствующими в ППЭ;</w:t>
      </w:r>
    </w:p>
    <w:p w:rsidR="00B92BB0" w:rsidRDefault="00B92BB0" w:rsidP="00685FE8">
      <w:pPr>
        <w:ind w:firstLine="709"/>
        <w:jc w:val="both"/>
        <w:rPr>
          <w:sz w:val="28"/>
          <w:szCs w:val="28"/>
        </w:rPr>
      </w:pPr>
      <w:r w:rsidRPr="00AC7722">
        <w:rPr>
          <w:sz w:val="28"/>
          <w:szCs w:val="28"/>
        </w:rPr>
        <w:t xml:space="preserve">в случае выявления нарушений установленного порядка проведения ГИА принимают решения об удалении с экзамена </w:t>
      </w:r>
      <w:r>
        <w:rPr>
          <w:sz w:val="28"/>
          <w:szCs w:val="28"/>
        </w:rPr>
        <w:t>участников ЕГЭ</w:t>
      </w:r>
      <w:r w:rsidRPr="00AC7722">
        <w:rPr>
          <w:sz w:val="28"/>
          <w:szCs w:val="28"/>
        </w:rPr>
        <w:t>, а также иных лиц, находящихся в ППЭ, по согласованию с председателем ГЭК принимают решение об остановке экзамена в ППЭ или отдельных аудиториях ППЭ</w:t>
      </w:r>
      <w:r>
        <w:rPr>
          <w:sz w:val="28"/>
          <w:szCs w:val="28"/>
        </w:rPr>
        <w:t>.</w:t>
      </w:r>
    </w:p>
    <w:p w:rsidR="00B92BB0" w:rsidRPr="00AC7722" w:rsidRDefault="00B92BB0" w:rsidP="00685FE8">
      <w:pPr>
        <w:ind w:firstLine="709"/>
        <w:jc w:val="both"/>
        <w:rPr>
          <w:sz w:val="28"/>
          <w:szCs w:val="28"/>
        </w:rPr>
      </w:pPr>
      <w:r>
        <w:rPr>
          <w:sz w:val="28"/>
          <w:szCs w:val="28"/>
        </w:rPr>
        <w:t>Ч</w:t>
      </w:r>
      <w:r w:rsidRPr="008C004B">
        <w:rPr>
          <w:sz w:val="28"/>
          <w:szCs w:val="28"/>
        </w:rPr>
        <w:t xml:space="preserve">лены ГЭК информируются о месте расположения ППЭ, в </w:t>
      </w:r>
      <w:proofErr w:type="gramStart"/>
      <w:r w:rsidRPr="008C004B">
        <w:rPr>
          <w:sz w:val="28"/>
          <w:szCs w:val="28"/>
        </w:rPr>
        <w:t>который</w:t>
      </w:r>
      <w:proofErr w:type="gramEnd"/>
      <w:r w:rsidRPr="008C004B">
        <w:rPr>
          <w:sz w:val="28"/>
          <w:szCs w:val="28"/>
        </w:rPr>
        <w:t xml:space="preserve"> они направляются, не ранее чем за 3 рабочих дня до проведения экзамена по соответствующему учебному предмету. </w:t>
      </w:r>
      <w:r>
        <w:rPr>
          <w:sz w:val="28"/>
          <w:szCs w:val="28"/>
        </w:rPr>
        <w:t xml:space="preserve">По решению председателя ГЭК допускается присутствие в ППЭ нескольких членов ГЭК, осуществляющих </w:t>
      </w:r>
      <w:proofErr w:type="gramStart"/>
      <w:r>
        <w:rPr>
          <w:sz w:val="28"/>
          <w:szCs w:val="28"/>
        </w:rPr>
        <w:t>контроль за</w:t>
      </w:r>
      <w:proofErr w:type="gramEnd"/>
      <w:r>
        <w:rPr>
          <w:sz w:val="28"/>
          <w:szCs w:val="28"/>
        </w:rPr>
        <w:t xml:space="preserve"> проведением экзамена.</w:t>
      </w:r>
    </w:p>
    <w:p w:rsidR="00B92BB0" w:rsidRPr="00AC7722" w:rsidRDefault="00B92BB0" w:rsidP="00685FE8">
      <w:pPr>
        <w:ind w:firstLine="709"/>
        <w:jc w:val="both"/>
        <w:rPr>
          <w:i/>
          <w:sz w:val="28"/>
          <w:szCs w:val="28"/>
        </w:rPr>
      </w:pPr>
      <w:bookmarkStart w:id="12" w:name="_Toc97525673"/>
      <w:bookmarkStart w:id="13" w:name="_Toc97525672"/>
      <w:r w:rsidRPr="00AC7722">
        <w:rPr>
          <w:i/>
          <w:sz w:val="28"/>
          <w:szCs w:val="28"/>
        </w:rPr>
        <w:t xml:space="preserve">Члены ГЭК, направленные в ППЭ, несут ответственность </w:t>
      </w:r>
      <w:proofErr w:type="gramStart"/>
      <w:r w:rsidRPr="00AC7722">
        <w:rPr>
          <w:i/>
          <w:sz w:val="28"/>
          <w:szCs w:val="28"/>
        </w:rPr>
        <w:t>за</w:t>
      </w:r>
      <w:proofErr w:type="gramEnd"/>
      <w:r w:rsidRPr="00AC7722">
        <w:rPr>
          <w:i/>
          <w:sz w:val="28"/>
          <w:szCs w:val="28"/>
        </w:rPr>
        <w:t>:</w:t>
      </w:r>
    </w:p>
    <w:p w:rsidR="00B92BB0" w:rsidRPr="00AC7722" w:rsidRDefault="00B92BB0" w:rsidP="00685FE8">
      <w:pPr>
        <w:tabs>
          <w:tab w:val="left" w:pos="993"/>
        </w:tabs>
        <w:ind w:firstLine="709"/>
        <w:jc w:val="both"/>
        <w:rPr>
          <w:sz w:val="28"/>
          <w:szCs w:val="28"/>
        </w:rPr>
      </w:pPr>
      <w:r w:rsidRPr="00AC7722">
        <w:rPr>
          <w:sz w:val="28"/>
          <w:szCs w:val="28"/>
        </w:rPr>
        <w:t>целостность, полноту и сохранность доставочных пакетов с индивидуальными комплектами ЭМ, возвратных доставочных пакетов и пакета для руководителя ППЭ (далее – комплект документации) при передаче их в ППЭ на экзамен и из ППЭ в отделения РЦОИ для последующей обработки</w:t>
      </w:r>
      <w:bookmarkEnd w:id="12"/>
      <w:r w:rsidRPr="00AC7722">
        <w:rPr>
          <w:sz w:val="28"/>
          <w:szCs w:val="28"/>
        </w:rPr>
        <w:t>;</w:t>
      </w:r>
    </w:p>
    <w:p w:rsidR="00B92BB0" w:rsidRPr="00AC7722" w:rsidRDefault="00B92BB0" w:rsidP="00685FE8">
      <w:pPr>
        <w:tabs>
          <w:tab w:val="left" w:pos="993"/>
        </w:tabs>
        <w:ind w:firstLine="709"/>
        <w:jc w:val="both"/>
        <w:rPr>
          <w:sz w:val="28"/>
          <w:szCs w:val="28"/>
        </w:rPr>
      </w:pPr>
      <w:r w:rsidRPr="00AC7722">
        <w:rPr>
          <w:sz w:val="28"/>
          <w:szCs w:val="28"/>
        </w:rPr>
        <w:t xml:space="preserve">своевременность проведения проверки </w:t>
      </w:r>
      <w:r>
        <w:rPr>
          <w:sz w:val="28"/>
          <w:szCs w:val="28"/>
        </w:rPr>
        <w:t xml:space="preserve">в </w:t>
      </w:r>
      <w:r w:rsidRPr="00AC7722">
        <w:rPr>
          <w:sz w:val="28"/>
          <w:szCs w:val="28"/>
        </w:rPr>
        <w:t>случа</w:t>
      </w:r>
      <w:r>
        <w:rPr>
          <w:sz w:val="28"/>
          <w:szCs w:val="28"/>
        </w:rPr>
        <w:t>е</w:t>
      </w:r>
      <w:r w:rsidRPr="00AC7722">
        <w:rPr>
          <w:sz w:val="28"/>
          <w:szCs w:val="28"/>
        </w:rPr>
        <w:t xml:space="preserve"> подачи участник</w:t>
      </w:r>
      <w:r>
        <w:rPr>
          <w:sz w:val="28"/>
          <w:szCs w:val="28"/>
        </w:rPr>
        <w:t>ом</w:t>
      </w:r>
      <w:r w:rsidRPr="00AC7722">
        <w:rPr>
          <w:sz w:val="28"/>
          <w:szCs w:val="28"/>
        </w:rPr>
        <w:t xml:space="preserve"> </w:t>
      </w:r>
      <w:r>
        <w:rPr>
          <w:sz w:val="28"/>
          <w:szCs w:val="28"/>
        </w:rPr>
        <w:t>ЕГЭ</w:t>
      </w:r>
      <w:r w:rsidRPr="00AC7722">
        <w:rPr>
          <w:sz w:val="28"/>
          <w:szCs w:val="28"/>
        </w:rPr>
        <w:t xml:space="preserve"> апелляци</w:t>
      </w:r>
      <w:r>
        <w:rPr>
          <w:sz w:val="28"/>
          <w:szCs w:val="28"/>
        </w:rPr>
        <w:t>и</w:t>
      </w:r>
      <w:r w:rsidRPr="00AC7722">
        <w:rPr>
          <w:sz w:val="28"/>
          <w:szCs w:val="28"/>
        </w:rPr>
        <w:t xml:space="preserve"> о нарушении процедуры проведения экзамена и предоставление всех материалов </w:t>
      </w:r>
      <w:r>
        <w:rPr>
          <w:sz w:val="28"/>
          <w:szCs w:val="28"/>
        </w:rPr>
        <w:t>рассмотрения</w:t>
      </w:r>
      <w:r w:rsidRPr="00AC7722">
        <w:rPr>
          <w:sz w:val="28"/>
          <w:szCs w:val="28"/>
        </w:rPr>
        <w:t xml:space="preserve"> апелляци</w:t>
      </w:r>
      <w:r>
        <w:rPr>
          <w:sz w:val="28"/>
          <w:szCs w:val="28"/>
        </w:rPr>
        <w:t>и</w:t>
      </w:r>
      <w:r w:rsidRPr="00AC7722">
        <w:rPr>
          <w:sz w:val="28"/>
          <w:szCs w:val="28"/>
        </w:rPr>
        <w:t xml:space="preserve"> в КК;</w:t>
      </w:r>
    </w:p>
    <w:p w:rsidR="00B92BB0" w:rsidRPr="00AC7722" w:rsidRDefault="00B92BB0" w:rsidP="00685FE8">
      <w:pPr>
        <w:tabs>
          <w:tab w:val="left" w:pos="993"/>
        </w:tabs>
        <w:ind w:firstLine="709"/>
        <w:jc w:val="both"/>
        <w:rPr>
          <w:sz w:val="28"/>
          <w:szCs w:val="28"/>
        </w:rPr>
      </w:pPr>
      <w:r w:rsidRPr="00AC7722">
        <w:rPr>
          <w:sz w:val="28"/>
          <w:szCs w:val="28"/>
        </w:rPr>
        <w:t>соблюдение информационной безопасности на всех этапах проведения экзамена.</w:t>
      </w:r>
    </w:p>
    <w:p w:rsidR="00B92BB0" w:rsidRPr="00AC7722" w:rsidRDefault="00B92BB0" w:rsidP="00685FE8">
      <w:pPr>
        <w:ind w:firstLine="709"/>
        <w:jc w:val="both"/>
        <w:rPr>
          <w:sz w:val="28"/>
          <w:szCs w:val="28"/>
        </w:rPr>
      </w:pPr>
      <w:r w:rsidRPr="00AC7722">
        <w:rPr>
          <w:sz w:val="28"/>
          <w:szCs w:val="28"/>
        </w:rPr>
        <w:t xml:space="preserve">На членов ГЭК возлагается обязанность по фиксированию всех </w:t>
      </w:r>
      <w:proofErr w:type="gramStart"/>
      <w:r w:rsidRPr="00AC7722">
        <w:rPr>
          <w:sz w:val="28"/>
          <w:szCs w:val="28"/>
        </w:rPr>
        <w:t>случаев нарушения процедуры проведения экзамена</w:t>
      </w:r>
      <w:proofErr w:type="gramEnd"/>
      <w:r w:rsidRPr="00AC7722">
        <w:rPr>
          <w:sz w:val="28"/>
          <w:szCs w:val="28"/>
        </w:rPr>
        <w:t xml:space="preserve"> в ППЭ.</w:t>
      </w:r>
    </w:p>
    <w:p w:rsidR="00B92BB0" w:rsidRPr="00AC7722" w:rsidRDefault="00B92BB0" w:rsidP="00685FE8">
      <w:pPr>
        <w:ind w:firstLine="709"/>
        <w:jc w:val="both"/>
        <w:rPr>
          <w:i/>
          <w:sz w:val="28"/>
          <w:szCs w:val="28"/>
        </w:rPr>
      </w:pPr>
      <w:bookmarkStart w:id="14" w:name="_Toc97525681"/>
      <w:bookmarkEnd w:id="10"/>
      <w:bookmarkEnd w:id="13"/>
      <w:r w:rsidRPr="00AC7722">
        <w:rPr>
          <w:i/>
          <w:sz w:val="28"/>
          <w:szCs w:val="28"/>
        </w:rPr>
        <w:t>На подготовительном этапе проведения экзамена члены ГЭК обязаны:</w:t>
      </w:r>
    </w:p>
    <w:p w:rsidR="00B92BB0" w:rsidRPr="00AC7722" w:rsidRDefault="00B92BB0" w:rsidP="00685FE8">
      <w:pPr>
        <w:tabs>
          <w:tab w:val="left" w:pos="1134"/>
        </w:tabs>
        <w:ind w:firstLine="709"/>
        <w:contextualSpacing/>
        <w:jc w:val="both"/>
        <w:rPr>
          <w:sz w:val="28"/>
          <w:szCs w:val="28"/>
        </w:rPr>
      </w:pPr>
      <w:r w:rsidRPr="00AC7722">
        <w:rPr>
          <w:sz w:val="28"/>
          <w:szCs w:val="28"/>
        </w:rPr>
        <w:t>пройти подготовку по порядку исполнения своих обязанностей в период проведения ЕГЭ;</w:t>
      </w:r>
    </w:p>
    <w:p w:rsidR="00B92BB0" w:rsidRPr="00AC7722" w:rsidRDefault="00B92BB0" w:rsidP="00685FE8">
      <w:pPr>
        <w:tabs>
          <w:tab w:val="left" w:pos="1134"/>
        </w:tabs>
        <w:ind w:firstLine="709"/>
        <w:contextualSpacing/>
        <w:jc w:val="both"/>
        <w:rPr>
          <w:sz w:val="28"/>
          <w:szCs w:val="28"/>
        </w:rPr>
      </w:pPr>
      <w:r w:rsidRPr="00AC7722">
        <w:rPr>
          <w:sz w:val="28"/>
          <w:szCs w:val="28"/>
        </w:rPr>
        <w:t>ознакомиться с нормативными правовыми документами, регламентирующими проведение ЕГЭ;</w:t>
      </w:r>
    </w:p>
    <w:p w:rsidR="00B92BB0" w:rsidRPr="00AC7722" w:rsidRDefault="00B92BB0" w:rsidP="00685FE8">
      <w:pPr>
        <w:tabs>
          <w:tab w:val="left" w:pos="993"/>
        </w:tabs>
        <w:ind w:firstLine="709"/>
        <w:contextualSpacing/>
        <w:jc w:val="both"/>
        <w:rPr>
          <w:sz w:val="28"/>
          <w:szCs w:val="28"/>
        </w:rPr>
      </w:pPr>
      <w:r w:rsidRPr="00AC7722">
        <w:rPr>
          <w:sz w:val="28"/>
          <w:szCs w:val="28"/>
        </w:rPr>
        <w:t xml:space="preserve">в день проведения экзамена получить в РЦОИ </w:t>
      </w:r>
      <w:r>
        <w:rPr>
          <w:sz w:val="28"/>
          <w:szCs w:val="28"/>
        </w:rPr>
        <w:t>ЭМ</w:t>
      </w:r>
      <w:r w:rsidRPr="00AC7722">
        <w:rPr>
          <w:sz w:val="28"/>
          <w:szCs w:val="28"/>
        </w:rPr>
        <w:t>, комплект документации для проведения экзамена в ППЭ (в случае автоматизированного распределения в РЦОИ);</w:t>
      </w:r>
    </w:p>
    <w:p w:rsidR="00B92BB0" w:rsidRPr="00AC7722" w:rsidRDefault="00B92BB0" w:rsidP="00685FE8">
      <w:pPr>
        <w:tabs>
          <w:tab w:val="left" w:pos="993"/>
        </w:tabs>
        <w:ind w:firstLine="709"/>
        <w:contextualSpacing/>
        <w:jc w:val="both"/>
        <w:rPr>
          <w:sz w:val="28"/>
          <w:szCs w:val="28"/>
        </w:rPr>
      </w:pPr>
      <w:r w:rsidRPr="00AC7722">
        <w:rPr>
          <w:sz w:val="28"/>
          <w:szCs w:val="28"/>
        </w:rPr>
        <w:lastRenderedPageBreak/>
        <w:t>проверить соответствие фактического количества переданных материалов количеству, которое отражено в форме ППЭ 14-01 «Сведения о передаваемых материалах» акта приемки-передачи экзаменационных материалов, и поставить подписи в разделе «Сведения о приёмке-передаче материалов» в двух экземплярах акта</w:t>
      </w:r>
      <w:bookmarkStart w:id="15" w:name="_Toc97525684"/>
      <w:bookmarkStart w:id="16" w:name="_Toc97394172"/>
      <w:bookmarkEnd w:id="14"/>
      <w:r w:rsidRPr="00AC7722">
        <w:rPr>
          <w:sz w:val="28"/>
          <w:szCs w:val="28"/>
        </w:rPr>
        <w:t>;</w:t>
      </w:r>
    </w:p>
    <w:p w:rsidR="00B92BB0" w:rsidRPr="00AC7722" w:rsidRDefault="00B92BB0" w:rsidP="00685FE8">
      <w:pPr>
        <w:tabs>
          <w:tab w:val="left" w:pos="993"/>
        </w:tabs>
        <w:ind w:firstLine="709"/>
        <w:contextualSpacing/>
        <w:jc w:val="both"/>
        <w:rPr>
          <w:sz w:val="28"/>
          <w:szCs w:val="28"/>
        </w:rPr>
      </w:pPr>
      <w:r w:rsidRPr="00AC7722">
        <w:rPr>
          <w:sz w:val="28"/>
          <w:szCs w:val="28"/>
        </w:rPr>
        <w:t xml:space="preserve">доставить </w:t>
      </w:r>
      <w:r>
        <w:rPr>
          <w:sz w:val="28"/>
          <w:szCs w:val="28"/>
        </w:rPr>
        <w:t>ЭМ</w:t>
      </w:r>
      <w:r w:rsidRPr="00AC7722">
        <w:rPr>
          <w:sz w:val="28"/>
          <w:szCs w:val="28"/>
        </w:rPr>
        <w:t xml:space="preserve"> и комплект документации для проведения экзамена в ППЭ в день проведения экзамена не </w:t>
      </w:r>
      <w:proofErr w:type="gramStart"/>
      <w:r w:rsidRPr="00AC7722">
        <w:rPr>
          <w:sz w:val="28"/>
          <w:szCs w:val="28"/>
        </w:rPr>
        <w:t>позднее</w:t>
      </w:r>
      <w:proofErr w:type="gramEnd"/>
      <w:r w:rsidRPr="00AC7722">
        <w:rPr>
          <w:sz w:val="28"/>
          <w:szCs w:val="28"/>
        </w:rPr>
        <w:t xml:space="preserve"> чем за 1 час 30 минут до его начала</w:t>
      </w:r>
      <w:bookmarkStart w:id="17" w:name="_Toc97525685"/>
      <w:bookmarkEnd w:id="15"/>
      <w:r>
        <w:rPr>
          <w:sz w:val="28"/>
          <w:szCs w:val="28"/>
        </w:rPr>
        <w:t>.</w:t>
      </w:r>
    </w:p>
    <w:p w:rsidR="00B92BB0" w:rsidRPr="00AC7722" w:rsidRDefault="00B92BB0" w:rsidP="00685FE8">
      <w:pPr>
        <w:widowControl w:val="0"/>
        <w:ind w:firstLine="709"/>
        <w:jc w:val="both"/>
        <w:rPr>
          <w:sz w:val="28"/>
          <w:szCs w:val="28"/>
        </w:rPr>
      </w:pPr>
      <w:bookmarkStart w:id="18" w:name="_Toc97525688"/>
      <w:bookmarkStart w:id="19" w:name="_Toc127681160"/>
      <w:bookmarkStart w:id="20" w:name="_Toc152406202"/>
      <w:bookmarkEnd w:id="17"/>
      <w:r w:rsidRPr="00AC7722">
        <w:rPr>
          <w:sz w:val="28"/>
          <w:szCs w:val="28"/>
        </w:rPr>
        <w:t>В случае автоматизированного распределения в ППЭ присутствовать при автоматизированном распределени</w:t>
      </w:r>
      <w:r>
        <w:rPr>
          <w:sz w:val="28"/>
          <w:szCs w:val="28"/>
        </w:rPr>
        <w:t>и</w:t>
      </w:r>
      <w:r w:rsidRPr="00AC7722">
        <w:rPr>
          <w:sz w:val="28"/>
          <w:szCs w:val="28"/>
        </w:rPr>
        <w:t xml:space="preserve"> участников ЕГЭ и организаторов по аудиториям. </w:t>
      </w:r>
    </w:p>
    <w:p w:rsidR="00B92BB0" w:rsidRPr="00AC7722" w:rsidRDefault="00B92BB0" w:rsidP="00685FE8">
      <w:pPr>
        <w:widowControl w:val="0"/>
        <w:ind w:firstLine="709"/>
        <w:jc w:val="both"/>
        <w:rPr>
          <w:sz w:val="28"/>
          <w:szCs w:val="28"/>
          <w:lang w:eastAsia="en-US"/>
        </w:rPr>
      </w:pPr>
      <w:r w:rsidRPr="00AC7722">
        <w:rPr>
          <w:sz w:val="28"/>
          <w:szCs w:val="28"/>
          <w:lang w:eastAsia="en-US"/>
        </w:rPr>
        <w:t xml:space="preserve">В случае использования КИМ на электронных носителях </w:t>
      </w:r>
      <w:r>
        <w:rPr>
          <w:sz w:val="28"/>
          <w:szCs w:val="28"/>
          <w:lang w:eastAsia="en-US"/>
        </w:rPr>
        <w:t xml:space="preserve">произвести </w:t>
      </w:r>
      <w:r w:rsidRPr="00AC7722">
        <w:rPr>
          <w:sz w:val="28"/>
          <w:szCs w:val="28"/>
          <w:lang w:eastAsia="en-US"/>
        </w:rPr>
        <w:t>расшифровк</w:t>
      </w:r>
      <w:r>
        <w:rPr>
          <w:sz w:val="28"/>
          <w:szCs w:val="28"/>
          <w:lang w:eastAsia="en-US"/>
        </w:rPr>
        <w:t xml:space="preserve">у </w:t>
      </w:r>
      <w:r w:rsidRPr="00AC7722">
        <w:rPr>
          <w:sz w:val="28"/>
          <w:szCs w:val="28"/>
          <w:lang w:eastAsia="en-US"/>
        </w:rPr>
        <w:t>КИМ для проведения ЕГЭ</w:t>
      </w:r>
      <w:r>
        <w:rPr>
          <w:sz w:val="28"/>
          <w:szCs w:val="28"/>
          <w:lang w:eastAsia="en-US"/>
        </w:rPr>
        <w:t xml:space="preserve"> </w:t>
      </w:r>
      <w:r w:rsidRPr="005D037B">
        <w:rPr>
          <w:sz w:val="28"/>
          <w:szCs w:val="28"/>
          <w:lang w:eastAsia="en-US"/>
        </w:rPr>
        <w:t xml:space="preserve">согласно </w:t>
      </w:r>
      <w:r w:rsidRPr="00A4590D">
        <w:rPr>
          <w:sz w:val="28"/>
          <w:szCs w:val="28"/>
        </w:rPr>
        <w:t>Порядку печати КИМ в аудиториях ППЭ (Приложение 8</w:t>
      </w:r>
      <w:r w:rsidRPr="00F620AD">
        <w:rPr>
          <w:sz w:val="28"/>
          <w:szCs w:val="28"/>
        </w:rPr>
        <w:t xml:space="preserve"> </w:t>
      </w:r>
      <w:r w:rsidRPr="00AC7722">
        <w:rPr>
          <w:sz w:val="28"/>
          <w:szCs w:val="28"/>
        </w:rPr>
        <w:t xml:space="preserve">методических </w:t>
      </w:r>
      <w:r>
        <w:rPr>
          <w:sz w:val="28"/>
          <w:szCs w:val="28"/>
        </w:rPr>
        <w:t>материалов</w:t>
      </w:r>
      <w:r w:rsidRPr="00A4590D">
        <w:rPr>
          <w:sz w:val="28"/>
          <w:szCs w:val="28"/>
        </w:rPr>
        <w:t>)</w:t>
      </w:r>
      <w:r w:rsidRPr="005D037B">
        <w:rPr>
          <w:sz w:val="28"/>
          <w:szCs w:val="28"/>
          <w:lang w:eastAsia="en-US"/>
        </w:rPr>
        <w:t>.</w:t>
      </w:r>
      <w:r w:rsidRPr="00AC7722">
        <w:rPr>
          <w:sz w:val="28"/>
          <w:szCs w:val="28"/>
          <w:lang w:eastAsia="en-US"/>
        </w:rPr>
        <w:t xml:space="preserve"> </w:t>
      </w:r>
    </w:p>
    <w:p w:rsidR="00B92BB0" w:rsidRPr="00AC7722" w:rsidRDefault="00B92BB0" w:rsidP="00685FE8">
      <w:pPr>
        <w:keepNext/>
        <w:keepLines/>
        <w:numPr>
          <w:ilvl w:val="1"/>
          <w:numId w:val="0"/>
        </w:numPr>
        <w:tabs>
          <w:tab w:val="left" w:pos="1134"/>
        </w:tabs>
        <w:spacing w:before="200"/>
        <w:ind w:firstLine="709"/>
        <w:outlineLvl w:val="1"/>
        <w:rPr>
          <w:b/>
          <w:bCs/>
          <w:sz w:val="28"/>
          <w:szCs w:val="28"/>
        </w:rPr>
      </w:pPr>
      <w:r w:rsidRPr="00AC7722">
        <w:rPr>
          <w:b/>
          <w:bCs/>
          <w:sz w:val="28"/>
          <w:szCs w:val="28"/>
        </w:rPr>
        <w:t>Проведение экзамена в ППЭ</w:t>
      </w:r>
      <w:bookmarkEnd w:id="18"/>
      <w:bookmarkEnd w:id="19"/>
      <w:bookmarkEnd w:id="20"/>
    </w:p>
    <w:p w:rsidR="00B92BB0" w:rsidRPr="00AC7722" w:rsidRDefault="00B92BB0" w:rsidP="00685FE8">
      <w:pPr>
        <w:ind w:firstLine="709"/>
        <w:jc w:val="both"/>
        <w:rPr>
          <w:i/>
          <w:sz w:val="28"/>
          <w:szCs w:val="28"/>
        </w:rPr>
      </w:pPr>
      <w:bookmarkStart w:id="21" w:name="_Toc97525690"/>
      <w:bookmarkEnd w:id="16"/>
      <w:r w:rsidRPr="00AC7722">
        <w:rPr>
          <w:i/>
          <w:sz w:val="28"/>
          <w:szCs w:val="28"/>
        </w:rPr>
        <w:t>На этапе проведения экзамена члены ГЭК обязаны:</w:t>
      </w:r>
    </w:p>
    <w:p w:rsidR="00B92BB0" w:rsidRPr="00AC7722" w:rsidRDefault="00B92BB0" w:rsidP="00685FE8">
      <w:pPr>
        <w:tabs>
          <w:tab w:val="left" w:pos="993"/>
        </w:tabs>
        <w:ind w:firstLine="709"/>
        <w:jc w:val="both"/>
        <w:rPr>
          <w:sz w:val="28"/>
          <w:szCs w:val="28"/>
        </w:rPr>
      </w:pPr>
      <w:r w:rsidRPr="00AC7722">
        <w:rPr>
          <w:sz w:val="28"/>
          <w:szCs w:val="28"/>
        </w:rPr>
        <w:t>контролировать процедуру проведения ЕГЭ в ППЭ;</w:t>
      </w:r>
    </w:p>
    <w:p w:rsidR="00B92BB0" w:rsidRDefault="00B92BB0" w:rsidP="00685FE8">
      <w:pPr>
        <w:tabs>
          <w:tab w:val="left" w:pos="993"/>
        </w:tabs>
        <w:ind w:firstLine="709"/>
        <w:jc w:val="both"/>
        <w:rPr>
          <w:sz w:val="28"/>
          <w:szCs w:val="28"/>
        </w:rPr>
      </w:pPr>
      <w:r w:rsidRPr="00AC7722">
        <w:rPr>
          <w:sz w:val="28"/>
          <w:szCs w:val="28"/>
        </w:rPr>
        <w:t>оказывать содействие руководителю ППЭ в разрешении возник</w:t>
      </w:r>
      <w:r>
        <w:rPr>
          <w:sz w:val="28"/>
          <w:szCs w:val="28"/>
        </w:rPr>
        <w:t>ающих</w:t>
      </w:r>
      <w:r w:rsidRPr="00AC7722">
        <w:rPr>
          <w:sz w:val="28"/>
          <w:szCs w:val="28"/>
        </w:rPr>
        <w:t xml:space="preserve"> в процессе экзамена ситуаций, не</w:t>
      </w:r>
      <w:r>
        <w:rPr>
          <w:sz w:val="28"/>
          <w:szCs w:val="28"/>
        </w:rPr>
        <w:t>регламентированных нормативными правовыми актами и настоящими материалами</w:t>
      </w:r>
      <w:r w:rsidRPr="00AC7722">
        <w:rPr>
          <w:sz w:val="28"/>
          <w:szCs w:val="28"/>
        </w:rPr>
        <w:t xml:space="preserve">; </w:t>
      </w:r>
    </w:p>
    <w:p w:rsidR="00B92BB0" w:rsidRPr="00AC7722" w:rsidRDefault="00B92BB0" w:rsidP="00685FE8">
      <w:pPr>
        <w:tabs>
          <w:tab w:val="left" w:pos="993"/>
        </w:tabs>
        <w:ind w:firstLine="709"/>
        <w:jc w:val="both"/>
        <w:rPr>
          <w:sz w:val="28"/>
          <w:szCs w:val="28"/>
        </w:rPr>
      </w:pPr>
      <w:r>
        <w:rPr>
          <w:sz w:val="28"/>
          <w:szCs w:val="28"/>
        </w:rPr>
        <w:t>контролировать исполнение установленного порядка проведения ЕГЭ в ППЭ работниками ППЭ и участниками ЕГЭ;</w:t>
      </w:r>
    </w:p>
    <w:p w:rsidR="00B92BB0" w:rsidRPr="00AC7722" w:rsidRDefault="00B92BB0" w:rsidP="00685FE8">
      <w:pPr>
        <w:tabs>
          <w:tab w:val="left" w:pos="993"/>
        </w:tabs>
        <w:ind w:firstLine="709"/>
        <w:jc w:val="both"/>
        <w:rPr>
          <w:sz w:val="28"/>
          <w:szCs w:val="28"/>
        </w:rPr>
      </w:pPr>
      <w:r w:rsidRPr="00AC7722">
        <w:rPr>
          <w:spacing w:val="-9"/>
          <w:sz w:val="28"/>
          <w:szCs w:val="28"/>
        </w:rPr>
        <w:t xml:space="preserve">присутствовать при вскрытии резервного доставочного </w:t>
      </w:r>
      <w:proofErr w:type="spellStart"/>
      <w:r w:rsidRPr="00AC7722">
        <w:rPr>
          <w:sz w:val="28"/>
          <w:szCs w:val="28"/>
        </w:rPr>
        <w:t>спецпакета</w:t>
      </w:r>
      <w:proofErr w:type="spellEnd"/>
      <w:r w:rsidRPr="00AC7722">
        <w:rPr>
          <w:sz w:val="28"/>
          <w:szCs w:val="28"/>
        </w:rPr>
        <w:t xml:space="preserve"> с ИК в аудитории в случае необходимости проведения замены ИК (наличия полиграфических дефектов, непреднамеренной порчи и др.);</w:t>
      </w:r>
    </w:p>
    <w:p w:rsidR="00B92BB0" w:rsidRPr="00AC7722" w:rsidRDefault="00B92BB0" w:rsidP="00685FE8">
      <w:pPr>
        <w:tabs>
          <w:tab w:val="left" w:pos="993"/>
        </w:tabs>
        <w:ind w:firstLine="709"/>
        <w:jc w:val="both"/>
        <w:rPr>
          <w:sz w:val="28"/>
          <w:szCs w:val="28"/>
        </w:rPr>
      </w:pPr>
      <w:r w:rsidRPr="00AC7722">
        <w:rPr>
          <w:sz w:val="28"/>
          <w:szCs w:val="28"/>
        </w:rPr>
        <w:t>в случае принятия решения об удалении с экзамена участника ЕГЭ</w:t>
      </w:r>
      <w:r>
        <w:rPr>
          <w:sz w:val="28"/>
          <w:szCs w:val="28"/>
        </w:rPr>
        <w:t xml:space="preserve"> члены ГЭК</w:t>
      </w:r>
      <w:r w:rsidRPr="00AC7722">
        <w:rPr>
          <w:sz w:val="28"/>
          <w:szCs w:val="28"/>
        </w:rPr>
        <w:t xml:space="preserve"> совместно с руководителем ППЭ и ответственным организатором в аудитории должен составить акт об удалении участника ЕГЭ с экзамена;</w:t>
      </w:r>
    </w:p>
    <w:p w:rsidR="00B92BB0" w:rsidRPr="00AC7722" w:rsidRDefault="00B92BB0" w:rsidP="00685FE8">
      <w:pPr>
        <w:tabs>
          <w:tab w:val="left" w:pos="993"/>
        </w:tabs>
        <w:ind w:firstLine="709"/>
        <w:jc w:val="both"/>
        <w:rPr>
          <w:sz w:val="28"/>
          <w:szCs w:val="28"/>
        </w:rPr>
      </w:pPr>
      <w:r w:rsidRPr="00AC7722">
        <w:rPr>
          <w:sz w:val="28"/>
          <w:szCs w:val="28"/>
          <w:lang w:eastAsia="en-US"/>
        </w:rPr>
        <w:t xml:space="preserve">в случае, когда участник ЕГЭ по состоянию здоровья или другим объективным причинам не может завершить выполнение экзаменационной работы, он может досрочно покинуть аудиторию. В таком случае </w:t>
      </w:r>
      <w:r>
        <w:rPr>
          <w:sz w:val="28"/>
          <w:szCs w:val="28"/>
          <w:lang w:eastAsia="en-US"/>
        </w:rPr>
        <w:t xml:space="preserve">член ГЭК </w:t>
      </w:r>
      <w:r w:rsidRPr="00AC7722">
        <w:rPr>
          <w:sz w:val="28"/>
          <w:szCs w:val="28"/>
          <w:lang w:eastAsia="en-US"/>
        </w:rPr>
        <w:t>совместно с руководителем ППЭ и организатором в аудитории должен составить акт о досрочном завершении экзамена по объективным причинам.</w:t>
      </w:r>
    </w:p>
    <w:p w:rsidR="00B92BB0" w:rsidRPr="00AC7722" w:rsidRDefault="00B92BB0" w:rsidP="00685FE8">
      <w:pPr>
        <w:tabs>
          <w:tab w:val="left" w:pos="993"/>
        </w:tabs>
        <w:ind w:firstLine="709"/>
        <w:jc w:val="both"/>
        <w:rPr>
          <w:i/>
          <w:sz w:val="28"/>
          <w:szCs w:val="28"/>
        </w:rPr>
      </w:pPr>
      <w:r w:rsidRPr="00AC7722">
        <w:rPr>
          <w:i/>
          <w:sz w:val="28"/>
          <w:szCs w:val="28"/>
        </w:rPr>
        <w:t>Члены ГЭК имеют право:</w:t>
      </w:r>
    </w:p>
    <w:p w:rsidR="00B92BB0" w:rsidRPr="00AC7722" w:rsidRDefault="00B92BB0" w:rsidP="00685FE8">
      <w:pPr>
        <w:tabs>
          <w:tab w:val="left" w:pos="993"/>
        </w:tabs>
        <w:ind w:firstLine="709"/>
        <w:jc w:val="both"/>
        <w:rPr>
          <w:sz w:val="28"/>
          <w:szCs w:val="28"/>
        </w:rPr>
      </w:pPr>
      <w:r w:rsidRPr="00AC7722">
        <w:rPr>
          <w:sz w:val="28"/>
          <w:szCs w:val="28"/>
        </w:rPr>
        <w:t>удалить с экзамена участников ЕГЭ</w:t>
      </w:r>
      <w:r>
        <w:rPr>
          <w:sz w:val="28"/>
          <w:szCs w:val="28"/>
        </w:rPr>
        <w:t>,</w:t>
      </w:r>
      <w:r w:rsidRPr="008044D1">
        <w:rPr>
          <w:sz w:val="28"/>
          <w:szCs w:val="28"/>
        </w:rPr>
        <w:t xml:space="preserve"> </w:t>
      </w:r>
      <w:r w:rsidRPr="00AC7722">
        <w:rPr>
          <w:sz w:val="28"/>
          <w:szCs w:val="28"/>
        </w:rPr>
        <w:t>общественных наблюдателей, представителей СМИ и других лиц, нарушающих порядок проведения ЕГЭ;</w:t>
      </w:r>
    </w:p>
    <w:p w:rsidR="00B92BB0" w:rsidRPr="00AC7722" w:rsidRDefault="00B92BB0" w:rsidP="00685FE8">
      <w:pPr>
        <w:tabs>
          <w:tab w:val="left" w:pos="993"/>
        </w:tabs>
        <w:ind w:firstLine="709"/>
        <w:jc w:val="both"/>
        <w:rPr>
          <w:sz w:val="28"/>
          <w:szCs w:val="28"/>
        </w:rPr>
      </w:pPr>
      <w:proofErr w:type="gramStart"/>
      <w:r w:rsidRPr="00AC7722">
        <w:rPr>
          <w:sz w:val="28"/>
          <w:szCs w:val="28"/>
        </w:rPr>
        <w:t xml:space="preserve">в случае </w:t>
      </w:r>
      <w:r>
        <w:rPr>
          <w:sz w:val="28"/>
          <w:szCs w:val="28"/>
        </w:rPr>
        <w:t xml:space="preserve">грубых </w:t>
      </w:r>
      <w:r w:rsidRPr="00AC7722">
        <w:rPr>
          <w:sz w:val="28"/>
          <w:szCs w:val="28"/>
        </w:rPr>
        <w:t>нарушений, ведущих к массов</w:t>
      </w:r>
      <w:r>
        <w:rPr>
          <w:sz w:val="28"/>
          <w:szCs w:val="28"/>
        </w:rPr>
        <w:t xml:space="preserve">ому </w:t>
      </w:r>
      <w:r w:rsidRPr="00AC7722">
        <w:rPr>
          <w:sz w:val="28"/>
          <w:szCs w:val="28"/>
        </w:rPr>
        <w:t>искажению результатов ЕГЭ, по согласованию с председателем ГЭК принять решение об остановке экзамена в данном ППЭ</w:t>
      </w:r>
      <w:r>
        <w:rPr>
          <w:sz w:val="28"/>
          <w:szCs w:val="28"/>
        </w:rPr>
        <w:t xml:space="preserve"> или в отдельно взятой аудитории</w:t>
      </w:r>
      <w:r w:rsidRPr="00AC7722">
        <w:rPr>
          <w:sz w:val="28"/>
          <w:szCs w:val="28"/>
        </w:rPr>
        <w:t xml:space="preserve">; </w:t>
      </w:r>
      <w:proofErr w:type="gramEnd"/>
    </w:p>
    <w:p w:rsidR="00B92BB0" w:rsidRPr="00AC7722" w:rsidRDefault="00B92BB0" w:rsidP="00685FE8">
      <w:pPr>
        <w:tabs>
          <w:tab w:val="left" w:pos="993"/>
        </w:tabs>
        <w:ind w:firstLine="709"/>
        <w:jc w:val="both"/>
        <w:rPr>
          <w:sz w:val="28"/>
          <w:szCs w:val="28"/>
        </w:rPr>
      </w:pPr>
      <w:r w:rsidRPr="00AC7722">
        <w:rPr>
          <w:sz w:val="28"/>
          <w:szCs w:val="28"/>
        </w:rPr>
        <w:t xml:space="preserve">по каждому факту удаления с экзамена </w:t>
      </w:r>
      <w:r>
        <w:rPr>
          <w:sz w:val="28"/>
          <w:szCs w:val="28"/>
        </w:rPr>
        <w:t xml:space="preserve">или остановки экзамена </w:t>
      </w:r>
      <w:r w:rsidRPr="00AC7722">
        <w:rPr>
          <w:sz w:val="28"/>
          <w:szCs w:val="28"/>
        </w:rPr>
        <w:t>провести проверку</w:t>
      </w:r>
      <w:r>
        <w:rPr>
          <w:sz w:val="28"/>
          <w:szCs w:val="28"/>
        </w:rPr>
        <w:t>, с привлечением руководителя ППЭ,</w:t>
      </w:r>
      <w:r w:rsidRPr="00AC7722">
        <w:rPr>
          <w:sz w:val="28"/>
          <w:szCs w:val="28"/>
        </w:rPr>
        <w:t xml:space="preserve"> и составить надлежащий акт.</w:t>
      </w:r>
    </w:p>
    <w:p w:rsidR="00B92BB0" w:rsidRPr="00AC7722" w:rsidRDefault="00B92BB0" w:rsidP="00685FE8">
      <w:pPr>
        <w:tabs>
          <w:tab w:val="left" w:pos="993"/>
        </w:tabs>
        <w:ind w:firstLine="709"/>
        <w:jc w:val="both"/>
        <w:rPr>
          <w:spacing w:val="-6"/>
          <w:sz w:val="28"/>
          <w:szCs w:val="28"/>
        </w:rPr>
      </w:pPr>
    </w:p>
    <w:p w:rsidR="00B92BB0" w:rsidRPr="00AC7722" w:rsidRDefault="00B92BB0" w:rsidP="00685FE8">
      <w:pPr>
        <w:tabs>
          <w:tab w:val="left" w:pos="993"/>
        </w:tabs>
        <w:ind w:firstLine="709"/>
        <w:jc w:val="both"/>
        <w:rPr>
          <w:b/>
          <w:bCs/>
          <w:sz w:val="28"/>
          <w:szCs w:val="28"/>
        </w:rPr>
      </w:pPr>
      <w:r w:rsidRPr="00AC7722">
        <w:rPr>
          <w:b/>
          <w:bCs/>
          <w:sz w:val="28"/>
          <w:szCs w:val="28"/>
        </w:rPr>
        <w:t>Завершающий этап проведения ЕГЭ</w:t>
      </w:r>
    </w:p>
    <w:p w:rsidR="00B92BB0" w:rsidRPr="00AC7722" w:rsidRDefault="00B92BB0" w:rsidP="00D10D0D">
      <w:pPr>
        <w:ind w:firstLine="709"/>
        <w:jc w:val="both"/>
        <w:rPr>
          <w:i/>
          <w:sz w:val="28"/>
          <w:szCs w:val="28"/>
        </w:rPr>
      </w:pPr>
      <w:r w:rsidRPr="00AC7722">
        <w:rPr>
          <w:i/>
          <w:spacing w:val="-6"/>
          <w:sz w:val="28"/>
          <w:szCs w:val="28"/>
        </w:rPr>
        <w:lastRenderedPageBreak/>
        <w:t>По окончании проведения экзамена члены ГЭК обязаны:</w:t>
      </w:r>
    </w:p>
    <w:p w:rsidR="00B92BB0" w:rsidRPr="00AC7722" w:rsidRDefault="00B92BB0" w:rsidP="00685FE8">
      <w:pPr>
        <w:tabs>
          <w:tab w:val="left" w:pos="993"/>
        </w:tabs>
        <w:ind w:firstLine="709"/>
        <w:jc w:val="both"/>
        <w:rPr>
          <w:spacing w:val="-6"/>
          <w:sz w:val="28"/>
          <w:szCs w:val="28"/>
        </w:rPr>
      </w:pPr>
      <w:r w:rsidRPr="00AC7722">
        <w:rPr>
          <w:spacing w:val="-6"/>
          <w:sz w:val="28"/>
          <w:szCs w:val="28"/>
        </w:rPr>
        <w:t xml:space="preserve">принять от участника ЕГЭ апелляцию о нарушении установленного порядка проведения </w:t>
      </w:r>
      <w:r w:rsidRPr="00AC7722">
        <w:rPr>
          <w:sz w:val="28"/>
          <w:szCs w:val="28"/>
        </w:rPr>
        <w:t xml:space="preserve">ЕГЭ </w:t>
      </w:r>
      <w:r w:rsidRPr="00AC7722">
        <w:rPr>
          <w:spacing w:val="-6"/>
          <w:sz w:val="28"/>
          <w:szCs w:val="28"/>
        </w:rPr>
        <w:t>(форма ППЭ-02 «Апелляция о нарушении установленного порядка проведения» -  2 экземпляра);</w:t>
      </w:r>
    </w:p>
    <w:p w:rsidR="00B92BB0" w:rsidRPr="00AC7722" w:rsidRDefault="00B92BB0" w:rsidP="00685FE8">
      <w:pPr>
        <w:tabs>
          <w:tab w:val="left" w:pos="993"/>
        </w:tabs>
        <w:ind w:firstLine="709"/>
        <w:jc w:val="both"/>
        <w:rPr>
          <w:sz w:val="28"/>
          <w:szCs w:val="28"/>
        </w:rPr>
      </w:pPr>
      <w:r w:rsidRPr="00AC7722">
        <w:rPr>
          <w:sz w:val="28"/>
          <w:szCs w:val="28"/>
        </w:rPr>
        <w:t xml:space="preserve">провести проверку по факту </w:t>
      </w:r>
      <w:r>
        <w:rPr>
          <w:sz w:val="28"/>
          <w:szCs w:val="28"/>
        </w:rPr>
        <w:t xml:space="preserve">изложенного </w:t>
      </w:r>
      <w:r w:rsidRPr="00AC7722">
        <w:rPr>
          <w:sz w:val="28"/>
          <w:szCs w:val="28"/>
        </w:rPr>
        <w:t xml:space="preserve">участником </w:t>
      </w:r>
      <w:r>
        <w:rPr>
          <w:sz w:val="28"/>
          <w:szCs w:val="28"/>
        </w:rPr>
        <w:t>ЕГЭ</w:t>
      </w:r>
      <w:r w:rsidRPr="00AC7722">
        <w:rPr>
          <w:sz w:val="28"/>
          <w:szCs w:val="28"/>
        </w:rPr>
        <w:t xml:space="preserve"> </w:t>
      </w:r>
      <w:r>
        <w:rPr>
          <w:sz w:val="28"/>
          <w:szCs w:val="28"/>
        </w:rPr>
        <w:t xml:space="preserve">в </w:t>
      </w:r>
      <w:r w:rsidRPr="00AC7722">
        <w:rPr>
          <w:sz w:val="28"/>
          <w:szCs w:val="28"/>
        </w:rPr>
        <w:t>апелляции о нарушении установленного порядка проведения ЕГЭ</w:t>
      </w:r>
      <w:r>
        <w:rPr>
          <w:sz w:val="28"/>
          <w:szCs w:val="28"/>
        </w:rPr>
        <w:t xml:space="preserve"> материала</w:t>
      </w:r>
      <w:r w:rsidRPr="00AC7722">
        <w:rPr>
          <w:sz w:val="28"/>
          <w:szCs w:val="28"/>
        </w:rPr>
        <w:t xml:space="preserve"> и заполнить форму ППЭ-03 «Протокол рассмотрения апелляции о нарушении установленного порядка проведения ЕГЭ»</w:t>
      </w:r>
      <w:r>
        <w:rPr>
          <w:sz w:val="28"/>
          <w:szCs w:val="28"/>
        </w:rPr>
        <w:t>, заполнить в форме раздел «З</w:t>
      </w:r>
      <w:r w:rsidRPr="00E42BAF">
        <w:rPr>
          <w:sz w:val="28"/>
          <w:szCs w:val="28"/>
        </w:rPr>
        <w:t xml:space="preserve">аключение </w:t>
      </w:r>
      <w:proofErr w:type="gramStart"/>
      <w:r w:rsidR="0021080B">
        <w:rPr>
          <w:sz w:val="28"/>
          <w:szCs w:val="28"/>
        </w:rPr>
        <w:t>по</w:t>
      </w:r>
      <w:proofErr w:type="gramEnd"/>
      <w:r w:rsidRPr="00E42BAF">
        <w:rPr>
          <w:sz w:val="28"/>
          <w:szCs w:val="28"/>
        </w:rPr>
        <w:t xml:space="preserve"> </w:t>
      </w:r>
      <w:proofErr w:type="gramStart"/>
      <w:r w:rsidRPr="00E42BAF">
        <w:rPr>
          <w:sz w:val="28"/>
          <w:szCs w:val="28"/>
        </w:rPr>
        <w:t>о</w:t>
      </w:r>
      <w:proofErr w:type="gramEnd"/>
      <w:r w:rsidRPr="00E42BAF">
        <w:rPr>
          <w:sz w:val="28"/>
          <w:szCs w:val="28"/>
        </w:rPr>
        <w:t xml:space="preserve"> результатах проверки изложенных в апелляции сведений о нарушении устано</w:t>
      </w:r>
      <w:r>
        <w:rPr>
          <w:sz w:val="28"/>
          <w:szCs w:val="28"/>
        </w:rPr>
        <w:t>вленного порядка проведения ЕГЭ»</w:t>
      </w:r>
      <w:r w:rsidRPr="00AC7722">
        <w:rPr>
          <w:sz w:val="28"/>
          <w:szCs w:val="28"/>
        </w:rPr>
        <w:t xml:space="preserve">. Все апелляционные документы о нарушении установленного порядка проведения экзамена передаются в </w:t>
      </w:r>
      <w:r>
        <w:rPr>
          <w:sz w:val="28"/>
          <w:szCs w:val="28"/>
        </w:rPr>
        <w:t>КК</w:t>
      </w:r>
      <w:r w:rsidRPr="00AC7722">
        <w:rPr>
          <w:sz w:val="28"/>
          <w:szCs w:val="28"/>
        </w:rPr>
        <w:t xml:space="preserve">. </w:t>
      </w:r>
    </w:p>
    <w:p w:rsidR="00B92BB0" w:rsidRPr="00AC7722" w:rsidRDefault="00B92BB0" w:rsidP="00685FE8">
      <w:pPr>
        <w:ind w:firstLine="709"/>
        <w:jc w:val="both"/>
        <w:rPr>
          <w:sz w:val="28"/>
          <w:szCs w:val="28"/>
        </w:rPr>
      </w:pPr>
      <w:r w:rsidRPr="00AC7722">
        <w:rPr>
          <w:sz w:val="28"/>
          <w:szCs w:val="28"/>
        </w:rPr>
        <w:t>На завершающем этапе проведения экзамена члены ГЭК обязаны:</w:t>
      </w:r>
    </w:p>
    <w:p w:rsidR="00B92BB0" w:rsidRPr="00AC7722" w:rsidRDefault="00B92BB0" w:rsidP="00685FE8">
      <w:pPr>
        <w:tabs>
          <w:tab w:val="left" w:pos="993"/>
        </w:tabs>
        <w:ind w:firstLine="709"/>
        <w:contextualSpacing/>
        <w:jc w:val="both"/>
        <w:rPr>
          <w:sz w:val="28"/>
          <w:szCs w:val="28"/>
        </w:rPr>
      </w:pPr>
      <w:r w:rsidRPr="00AC7722">
        <w:rPr>
          <w:sz w:val="28"/>
          <w:szCs w:val="28"/>
        </w:rPr>
        <w:t>совместно с руководителем ППЭ оформить необходимые протоколы по результатам проведения ЕГЭ в ППЭ:</w:t>
      </w:r>
    </w:p>
    <w:p w:rsidR="00B92BB0" w:rsidRDefault="00B92BB0" w:rsidP="00E42BAF">
      <w:pPr>
        <w:ind w:firstLine="709"/>
        <w:jc w:val="both"/>
        <w:rPr>
          <w:sz w:val="28"/>
          <w:szCs w:val="28"/>
        </w:rPr>
      </w:pPr>
      <w:r w:rsidRPr="00AC7722">
        <w:rPr>
          <w:sz w:val="28"/>
          <w:szCs w:val="28"/>
        </w:rPr>
        <w:t>форма ППЭ 1</w:t>
      </w:r>
      <w:r>
        <w:rPr>
          <w:sz w:val="28"/>
          <w:szCs w:val="28"/>
        </w:rPr>
        <w:t>4</w:t>
      </w:r>
      <w:r w:rsidRPr="00AC7722">
        <w:rPr>
          <w:sz w:val="28"/>
          <w:szCs w:val="28"/>
        </w:rPr>
        <w:t>-01 «</w:t>
      </w:r>
      <w:r w:rsidRPr="00E42BAF">
        <w:rPr>
          <w:sz w:val="28"/>
          <w:szCs w:val="28"/>
        </w:rPr>
        <w:t>Акт приёмки-передачи экзаменационных материалов в П</w:t>
      </w:r>
      <w:r>
        <w:rPr>
          <w:sz w:val="28"/>
          <w:szCs w:val="28"/>
        </w:rPr>
        <w:t>ПЭ</w:t>
      </w:r>
      <w:r w:rsidRPr="00E42BAF">
        <w:rPr>
          <w:sz w:val="28"/>
          <w:szCs w:val="28"/>
        </w:rPr>
        <w:t>»;</w:t>
      </w:r>
    </w:p>
    <w:p w:rsidR="0021080B" w:rsidRPr="00AC7722" w:rsidRDefault="0021080B" w:rsidP="00E42BAF">
      <w:pPr>
        <w:ind w:firstLine="709"/>
        <w:jc w:val="both"/>
        <w:rPr>
          <w:sz w:val="28"/>
          <w:szCs w:val="28"/>
        </w:rPr>
      </w:pPr>
      <w:r>
        <w:rPr>
          <w:sz w:val="28"/>
          <w:szCs w:val="28"/>
        </w:rPr>
        <w:t>форма ППЭ 13-01 «</w:t>
      </w:r>
      <w:r w:rsidRPr="0021080B">
        <w:rPr>
          <w:sz w:val="28"/>
          <w:szCs w:val="28"/>
        </w:rPr>
        <w:t>Протокол проведения ЕГЭ в ППЭ</w:t>
      </w:r>
      <w:r>
        <w:rPr>
          <w:sz w:val="28"/>
          <w:szCs w:val="28"/>
        </w:rPr>
        <w:t>»;</w:t>
      </w:r>
    </w:p>
    <w:p w:rsidR="00B92BB0" w:rsidRDefault="00B92BB0" w:rsidP="00D10D0D">
      <w:pPr>
        <w:ind w:firstLine="709"/>
        <w:jc w:val="both"/>
        <w:rPr>
          <w:sz w:val="28"/>
          <w:szCs w:val="28"/>
        </w:rPr>
      </w:pPr>
      <w:r w:rsidRPr="00AC7722">
        <w:rPr>
          <w:sz w:val="28"/>
          <w:szCs w:val="28"/>
        </w:rPr>
        <w:t>форма ППЭ 13-02 МАШ «Сводная ведомость учёта участников и использования эк</w:t>
      </w:r>
      <w:r w:rsidR="0021080B">
        <w:rPr>
          <w:sz w:val="28"/>
          <w:szCs w:val="28"/>
        </w:rPr>
        <w:t>заменационных материалов в ППЭ»;</w:t>
      </w:r>
    </w:p>
    <w:p w:rsidR="0021080B" w:rsidRPr="00AC7722" w:rsidRDefault="004769E2" w:rsidP="00D10D0D">
      <w:pPr>
        <w:ind w:firstLine="709"/>
        <w:jc w:val="both"/>
        <w:rPr>
          <w:sz w:val="28"/>
          <w:szCs w:val="28"/>
        </w:rPr>
      </w:pPr>
      <w:r>
        <w:rPr>
          <w:sz w:val="28"/>
          <w:szCs w:val="28"/>
        </w:rPr>
        <w:t>форма ППЭ</w:t>
      </w:r>
      <w:r w:rsidR="0021080B">
        <w:rPr>
          <w:sz w:val="28"/>
          <w:szCs w:val="28"/>
        </w:rPr>
        <w:t>-14-02 «</w:t>
      </w:r>
      <w:r w:rsidR="0021080B" w:rsidRPr="0021080B">
        <w:rPr>
          <w:sz w:val="28"/>
          <w:szCs w:val="28"/>
        </w:rPr>
        <w:t>Ведомость выдачи и возврата экзаменационных материалов по аудиториям ППЭ</w:t>
      </w:r>
      <w:r w:rsidR="0021080B">
        <w:rPr>
          <w:sz w:val="28"/>
          <w:szCs w:val="28"/>
        </w:rPr>
        <w:t>».</w:t>
      </w:r>
    </w:p>
    <w:p w:rsidR="00B92BB0" w:rsidRPr="00AC7722" w:rsidRDefault="00B92BB0" w:rsidP="00685FE8">
      <w:pPr>
        <w:tabs>
          <w:tab w:val="left" w:pos="993"/>
        </w:tabs>
        <w:ind w:firstLine="709"/>
        <w:contextualSpacing/>
        <w:jc w:val="both"/>
        <w:rPr>
          <w:sz w:val="28"/>
          <w:szCs w:val="28"/>
        </w:rPr>
      </w:pPr>
      <w:r w:rsidRPr="00AC7722">
        <w:rPr>
          <w:sz w:val="28"/>
          <w:szCs w:val="28"/>
        </w:rPr>
        <w:t xml:space="preserve">Не позднее чем через 1 час после окончания экзамена получить от руководителя ППЭ упакованные </w:t>
      </w:r>
      <w:r>
        <w:rPr>
          <w:sz w:val="28"/>
          <w:szCs w:val="28"/>
        </w:rPr>
        <w:t>ЭМ и комплект документации ППЭ</w:t>
      </w:r>
      <w:r w:rsidRPr="00AC7722">
        <w:rPr>
          <w:sz w:val="28"/>
          <w:szCs w:val="28"/>
        </w:rPr>
        <w:t xml:space="preserve"> для отправки в РЦОИ:</w:t>
      </w:r>
    </w:p>
    <w:p w:rsidR="00B92BB0" w:rsidRPr="00AC7722" w:rsidRDefault="00B92BB0" w:rsidP="00685FE8">
      <w:pPr>
        <w:tabs>
          <w:tab w:val="left" w:pos="993"/>
        </w:tabs>
        <w:ind w:firstLine="709"/>
        <w:jc w:val="both"/>
        <w:rPr>
          <w:sz w:val="28"/>
          <w:szCs w:val="28"/>
        </w:rPr>
      </w:pPr>
      <w:r w:rsidRPr="00AC7722">
        <w:rPr>
          <w:sz w:val="28"/>
          <w:szCs w:val="28"/>
        </w:rPr>
        <w:t xml:space="preserve">доставочные пакеты с </w:t>
      </w:r>
      <w:r>
        <w:rPr>
          <w:sz w:val="28"/>
          <w:szCs w:val="28"/>
        </w:rPr>
        <w:t>ЭМ</w:t>
      </w:r>
      <w:r w:rsidRPr="00AC7722">
        <w:rPr>
          <w:sz w:val="28"/>
          <w:szCs w:val="28"/>
        </w:rPr>
        <w:t xml:space="preserve"> участников ЕГЭ; </w:t>
      </w:r>
    </w:p>
    <w:p w:rsidR="00B92BB0" w:rsidRPr="00AC7722" w:rsidRDefault="00B92BB0" w:rsidP="00685FE8">
      <w:pPr>
        <w:tabs>
          <w:tab w:val="left" w:pos="993"/>
        </w:tabs>
        <w:ind w:firstLine="709"/>
        <w:jc w:val="both"/>
        <w:rPr>
          <w:sz w:val="28"/>
          <w:szCs w:val="28"/>
        </w:rPr>
      </w:pPr>
      <w:r w:rsidRPr="00AC7722">
        <w:rPr>
          <w:sz w:val="28"/>
          <w:szCs w:val="28"/>
        </w:rPr>
        <w:t xml:space="preserve">конверты с </w:t>
      </w:r>
      <w:proofErr w:type="gramStart"/>
      <w:r w:rsidRPr="00AC7722">
        <w:rPr>
          <w:sz w:val="28"/>
          <w:szCs w:val="28"/>
        </w:rPr>
        <w:t>использованными</w:t>
      </w:r>
      <w:proofErr w:type="gramEnd"/>
      <w:r w:rsidRPr="00AC7722">
        <w:rPr>
          <w:sz w:val="28"/>
          <w:szCs w:val="28"/>
        </w:rPr>
        <w:t xml:space="preserve"> КИМ;</w:t>
      </w:r>
    </w:p>
    <w:p w:rsidR="00B92BB0" w:rsidRPr="00AC7722" w:rsidRDefault="00B92BB0" w:rsidP="00685FE8">
      <w:pPr>
        <w:tabs>
          <w:tab w:val="left" w:pos="993"/>
        </w:tabs>
        <w:ind w:firstLine="709"/>
        <w:jc w:val="both"/>
        <w:rPr>
          <w:i/>
          <w:sz w:val="28"/>
          <w:szCs w:val="28"/>
        </w:rPr>
      </w:pPr>
      <w:r w:rsidRPr="00AC7722">
        <w:rPr>
          <w:sz w:val="28"/>
          <w:szCs w:val="28"/>
        </w:rPr>
        <w:t>неиспользованные и некомплектные пакеты с ИК, испорченные ЭМ или ЭМ с нарушенной упаковкой;</w:t>
      </w:r>
    </w:p>
    <w:p w:rsidR="00B92BB0" w:rsidRPr="00AC7722" w:rsidRDefault="00B92BB0" w:rsidP="00685FE8">
      <w:pPr>
        <w:tabs>
          <w:tab w:val="left" w:pos="993"/>
        </w:tabs>
        <w:ind w:firstLine="709"/>
        <w:jc w:val="both"/>
        <w:rPr>
          <w:sz w:val="28"/>
          <w:szCs w:val="28"/>
        </w:rPr>
      </w:pPr>
      <w:r w:rsidRPr="00AC7722">
        <w:rPr>
          <w:sz w:val="28"/>
          <w:szCs w:val="28"/>
        </w:rPr>
        <w:t>неиспользованные комплекты возвратных доставочных пакетов;</w:t>
      </w:r>
    </w:p>
    <w:p w:rsidR="00B92BB0" w:rsidRPr="00AC7722" w:rsidRDefault="00B92BB0" w:rsidP="00685FE8">
      <w:pPr>
        <w:tabs>
          <w:tab w:val="left" w:pos="993"/>
        </w:tabs>
        <w:ind w:firstLine="709"/>
        <w:jc w:val="both"/>
        <w:rPr>
          <w:sz w:val="28"/>
          <w:szCs w:val="28"/>
        </w:rPr>
      </w:pPr>
      <w:r w:rsidRPr="00AC7722">
        <w:rPr>
          <w:sz w:val="28"/>
          <w:szCs w:val="28"/>
        </w:rPr>
        <w:t>неиспользованные дополнительные бланки ответов №</w:t>
      </w:r>
      <w:r>
        <w:rPr>
          <w:sz w:val="28"/>
          <w:szCs w:val="28"/>
        </w:rPr>
        <w:t xml:space="preserve"> </w:t>
      </w:r>
      <w:r w:rsidRPr="00AC7722">
        <w:rPr>
          <w:sz w:val="28"/>
          <w:szCs w:val="28"/>
        </w:rPr>
        <w:t>2;</w:t>
      </w:r>
    </w:p>
    <w:p w:rsidR="00B92BB0" w:rsidRPr="00AC7722" w:rsidRDefault="00B92BB0" w:rsidP="00685FE8">
      <w:pPr>
        <w:tabs>
          <w:tab w:val="left" w:pos="993"/>
        </w:tabs>
        <w:ind w:firstLine="709"/>
        <w:jc w:val="both"/>
        <w:rPr>
          <w:sz w:val="28"/>
          <w:szCs w:val="28"/>
        </w:rPr>
      </w:pPr>
      <w:r w:rsidRPr="00AC7722">
        <w:rPr>
          <w:sz w:val="28"/>
          <w:szCs w:val="28"/>
        </w:rPr>
        <w:t>форму ППЭ-18-МАШ «</w:t>
      </w:r>
      <w:r w:rsidR="00EB7A49">
        <w:rPr>
          <w:sz w:val="28"/>
          <w:szCs w:val="28"/>
        </w:rPr>
        <w:t xml:space="preserve">Акт </w:t>
      </w:r>
      <w:r w:rsidR="00EB7A49" w:rsidRPr="00EB7A49">
        <w:rPr>
          <w:sz w:val="28"/>
          <w:szCs w:val="28"/>
        </w:rPr>
        <w:t>общественного наблюдения о проведении ЕГЭ в ППЭ</w:t>
      </w:r>
      <w:r>
        <w:rPr>
          <w:sz w:val="28"/>
          <w:szCs w:val="28"/>
        </w:rPr>
        <w:t>»;</w:t>
      </w:r>
    </w:p>
    <w:p w:rsidR="00B92BB0" w:rsidRPr="00AC7722" w:rsidRDefault="00B92BB0" w:rsidP="00685FE8">
      <w:pPr>
        <w:tabs>
          <w:tab w:val="left" w:pos="993"/>
        </w:tabs>
        <w:ind w:firstLine="709"/>
        <w:jc w:val="both"/>
        <w:rPr>
          <w:sz w:val="28"/>
          <w:szCs w:val="28"/>
        </w:rPr>
      </w:pPr>
      <w:r w:rsidRPr="00AC7722">
        <w:rPr>
          <w:sz w:val="28"/>
          <w:szCs w:val="28"/>
        </w:rPr>
        <w:t>любые другие документы, которые руководитель ППЭ считает нужным передать на хранение и обработку в РЦОИ (служебные записки и соответствующие заполненные  протоколы).</w:t>
      </w:r>
    </w:p>
    <w:p w:rsidR="00B92BB0" w:rsidRPr="00AC7722" w:rsidRDefault="00C57E8D" w:rsidP="00470CC0">
      <w:pPr>
        <w:tabs>
          <w:tab w:val="left" w:pos="993"/>
        </w:tabs>
        <w:ind w:firstLine="709"/>
        <w:jc w:val="both"/>
        <w:rPr>
          <w:i/>
          <w:color w:val="000000"/>
          <w:sz w:val="28"/>
          <w:szCs w:val="28"/>
          <w:lang w:eastAsia="en-US"/>
        </w:rPr>
      </w:pPr>
      <w:r>
        <w:rPr>
          <w:sz w:val="28"/>
          <w:szCs w:val="28"/>
          <w:lang w:eastAsia="en-US"/>
        </w:rPr>
        <w:t>В</w:t>
      </w:r>
      <w:r w:rsidR="007D4816">
        <w:rPr>
          <w:sz w:val="28"/>
          <w:szCs w:val="28"/>
          <w:lang w:eastAsia="en-US"/>
        </w:rPr>
        <w:t>о</w:t>
      </w:r>
      <w:r>
        <w:rPr>
          <w:sz w:val="28"/>
          <w:szCs w:val="28"/>
          <w:lang w:eastAsia="en-US"/>
        </w:rPr>
        <w:t xml:space="preserve">звратный доставочный пакет </w:t>
      </w:r>
      <w:r w:rsidR="00B92BB0" w:rsidRPr="00E21417">
        <w:rPr>
          <w:sz w:val="28"/>
          <w:szCs w:val="28"/>
          <w:lang w:eastAsia="en-US"/>
        </w:rPr>
        <w:t>с форм</w:t>
      </w:r>
      <w:r>
        <w:rPr>
          <w:sz w:val="28"/>
          <w:szCs w:val="28"/>
          <w:lang w:eastAsia="en-US"/>
        </w:rPr>
        <w:t>ами</w:t>
      </w:r>
      <w:r w:rsidR="00B92BB0" w:rsidRPr="00E21417">
        <w:rPr>
          <w:sz w:val="28"/>
          <w:szCs w:val="28"/>
          <w:lang w:eastAsia="en-US"/>
        </w:rPr>
        <w:t xml:space="preserve"> для направления в ГЭК замечаний о нарушениях процедуры проведения ГИА и</w:t>
      </w:r>
      <w:r w:rsidR="00B92BB0" w:rsidRPr="00AC7722">
        <w:rPr>
          <w:b/>
          <w:color w:val="000000"/>
          <w:sz w:val="28"/>
          <w:szCs w:val="28"/>
          <w:lang w:eastAsia="en-US"/>
        </w:rPr>
        <w:t xml:space="preserve"> </w:t>
      </w:r>
      <w:r w:rsidR="00B92BB0" w:rsidRPr="00470CC0">
        <w:rPr>
          <w:color w:val="000000"/>
          <w:sz w:val="28"/>
          <w:szCs w:val="28"/>
          <w:lang w:eastAsia="en-US"/>
        </w:rPr>
        <w:t>отчет членов ГЭК</w:t>
      </w:r>
      <w:r w:rsidR="00B92BB0" w:rsidRPr="00AC7722">
        <w:rPr>
          <w:color w:val="000000"/>
          <w:sz w:val="28"/>
          <w:szCs w:val="28"/>
          <w:lang w:eastAsia="en-US"/>
        </w:rPr>
        <w:t xml:space="preserve"> о проведении </w:t>
      </w:r>
      <w:r w:rsidR="00B92BB0">
        <w:rPr>
          <w:color w:val="000000"/>
          <w:sz w:val="28"/>
          <w:szCs w:val="28"/>
          <w:lang w:eastAsia="en-US"/>
        </w:rPr>
        <w:t xml:space="preserve">ЕГЭ </w:t>
      </w:r>
      <w:r w:rsidR="00B92BB0" w:rsidRPr="00AC7722">
        <w:rPr>
          <w:color w:val="000000"/>
          <w:sz w:val="28"/>
          <w:szCs w:val="28"/>
          <w:lang w:eastAsia="en-US"/>
        </w:rPr>
        <w:t xml:space="preserve">в ППЭ </w:t>
      </w:r>
      <w:r w:rsidR="00B92BB0" w:rsidRPr="00470CC0">
        <w:rPr>
          <w:color w:val="000000"/>
          <w:sz w:val="28"/>
          <w:szCs w:val="28"/>
          <w:lang w:eastAsia="en-US"/>
        </w:rPr>
        <w:t>передаются в ГЭК</w:t>
      </w:r>
      <w:r w:rsidR="00B92BB0">
        <w:rPr>
          <w:i/>
          <w:color w:val="000000"/>
          <w:sz w:val="28"/>
          <w:szCs w:val="28"/>
          <w:lang w:eastAsia="en-US"/>
        </w:rPr>
        <w:t>.</w:t>
      </w:r>
    </w:p>
    <w:p w:rsidR="00B92BB0" w:rsidRPr="00E21417" w:rsidRDefault="00B92BB0" w:rsidP="00E21417">
      <w:pPr>
        <w:pStyle w:val="41"/>
        <w:numPr>
          <w:ilvl w:val="1"/>
          <w:numId w:val="8"/>
        </w:numPr>
      </w:pPr>
      <w:bookmarkStart w:id="22" w:name="_Toc349652040"/>
      <w:bookmarkStart w:id="23" w:name="_Toc350962476"/>
      <w:bookmarkStart w:id="24" w:name="_Toc379831246"/>
      <w:bookmarkEnd w:id="21"/>
      <w:r w:rsidRPr="00E21417">
        <w:t>Инструкция</w:t>
      </w:r>
      <w:bookmarkStart w:id="25" w:name="_Toc349652041"/>
      <w:bookmarkEnd w:id="22"/>
      <w:r w:rsidRPr="00E21417">
        <w:t xml:space="preserve"> для руководителя </w:t>
      </w:r>
      <w:bookmarkEnd w:id="25"/>
      <w:r w:rsidRPr="00E21417">
        <w:t>ППЭ</w:t>
      </w:r>
      <w:bookmarkEnd w:id="23"/>
      <w:bookmarkEnd w:id="24"/>
    </w:p>
    <w:p w:rsidR="00B92BB0" w:rsidRPr="00AC7722" w:rsidRDefault="00B92BB0" w:rsidP="00685FE8">
      <w:pPr>
        <w:keepNext/>
        <w:keepLines/>
        <w:numPr>
          <w:ilvl w:val="1"/>
          <w:numId w:val="0"/>
        </w:numPr>
        <w:tabs>
          <w:tab w:val="left" w:pos="1134"/>
        </w:tabs>
        <w:spacing w:before="200"/>
        <w:ind w:firstLine="709"/>
        <w:outlineLvl w:val="1"/>
        <w:rPr>
          <w:b/>
          <w:bCs/>
          <w:sz w:val="28"/>
          <w:szCs w:val="28"/>
        </w:rPr>
      </w:pPr>
      <w:r w:rsidRPr="00AC7722">
        <w:rPr>
          <w:b/>
          <w:bCs/>
          <w:sz w:val="28"/>
          <w:szCs w:val="28"/>
        </w:rPr>
        <w:t>Подготовка к проведению ЕГЭ</w:t>
      </w:r>
    </w:p>
    <w:p w:rsidR="00B92BB0" w:rsidRPr="00470CC0" w:rsidRDefault="00B92BB0" w:rsidP="002D1A67">
      <w:pPr>
        <w:ind w:firstLine="709"/>
        <w:jc w:val="both"/>
        <w:rPr>
          <w:sz w:val="28"/>
          <w:szCs w:val="28"/>
        </w:rPr>
      </w:pPr>
      <w:r w:rsidRPr="00470CC0">
        <w:rPr>
          <w:sz w:val="28"/>
          <w:szCs w:val="28"/>
        </w:rPr>
        <w:t>Руководитель ППЭ совместно с руководителем организации, на базе которой организован ППЭ</w:t>
      </w:r>
      <w:r>
        <w:rPr>
          <w:sz w:val="28"/>
          <w:szCs w:val="28"/>
        </w:rPr>
        <w:t>,</w:t>
      </w:r>
      <w:r w:rsidRPr="00470CC0">
        <w:rPr>
          <w:sz w:val="28"/>
          <w:szCs w:val="28"/>
        </w:rPr>
        <w:t xml:space="preserve"> обязан: </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lastRenderedPageBreak/>
        <w:t>обеспечить готовность ППЭ к проведению ЕГЭ в соответствии с требованиями к ППЭ</w:t>
      </w:r>
      <w:r w:rsidRPr="00AC7722">
        <w:rPr>
          <w:sz w:val="28"/>
          <w:szCs w:val="28"/>
          <w:vertAlign w:val="superscript"/>
        </w:rPr>
        <w:footnoteReference w:id="1"/>
      </w:r>
      <w:r w:rsidRPr="00AC7722">
        <w:rPr>
          <w:sz w:val="28"/>
          <w:szCs w:val="28"/>
        </w:rPr>
        <w:t>;</w:t>
      </w:r>
    </w:p>
    <w:p w:rsidR="00B92BB0" w:rsidRDefault="00B92BB0" w:rsidP="002D1A67">
      <w:pPr>
        <w:tabs>
          <w:tab w:val="left" w:pos="993"/>
        </w:tabs>
        <w:spacing w:after="200"/>
        <w:ind w:firstLine="709"/>
        <w:contextualSpacing/>
        <w:jc w:val="both"/>
        <w:rPr>
          <w:sz w:val="28"/>
          <w:szCs w:val="28"/>
        </w:rPr>
      </w:pPr>
      <w:r w:rsidRPr="00AC7722">
        <w:rPr>
          <w:sz w:val="28"/>
          <w:szCs w:val="28"/>
        </w:rPr>
        <w:t>проверить наличие и готовность помещений (аудиторий), необходимых для проведения ЕГЭ</w:t>
      </w:r>
      <w:r w:rsidRPr="00AC7722">
        <w:rPr>
          <w:sz w:val="28"/>
          <w:szCs w:val="28"/>
          <w:vertAlign w:val="superscript"/>
        </w:rPr>
        <w:footnoteReference w:id="2"/>
      </w:r>
      <w:r w:rsidRPr="00AC7722">
        <w:rPr>
          <w:sz w:val="28"/>
          <w:szCs w:val="28"/>
        </w:rPr>
        <w:t>;</w:t>
      </w:r>
    </w:p>
    <w:p w:rsidR="00B92BB0" w:rsidRPr="00AC7722" w:rsidRDefault="00B92BB0" w:rsidP="002D1A67">
      <w:pPr>
        <w:tabs>
          <w:tab w:val="left" w:pos="993"/>
        </w:tabs>
        <w:spacing w:after="200"/>
        <w:ind w:firstLine="709"/>
        <w:contextualSpacing/>
        <w:jc w:val="both"/>
        <w:rPr>
          <w:sz w:val="28"/>
          <w:szCs w:val="28"/>
        </w:rPr>
      </w:pPr>
      <w:r>
        <w:rPr>
          <w:sz w:val="28"/>
          <w:szCs w:val="28"/>
        </w:rPr>
        <w:t xml:space="preserve">проверить готовность </w:t>
      </w:r>
      <w:r w:rsidRPr="00AC7722">
        <w:rPr>
          <w:color w:val="000000"/>
          <w:sz w:val="28"/>
          <w:szCs w:val="28"/>
          <w:lang w:eastAsia="en-US"/>
        </w:rPr>
        <w:t>рабоче</w:t>
      </w:r>
      <w:r>
        <w:rPr>
          <w:color w:val="000000"/>
          <w:sz w:val="28"/>
          <w:szCs w:val="28"/>
          <w:lang w:eastAsia="en-US"/>
        </w:rPr>
        <w:t>го</w:t>
      </w:r>
      <w:r w:rsidRPr="00AC7722">
        <w:rPr>
          <w:color w:val="000000"/>
          <w:sz w:val="28"/>
          <w:szCs w:val="28"/>
          <w:lang w:eastAsia="en-US"/>
        </w:rPr>
        <w:t xml:space="preserve"> мест</w:t>
      </w:r>
      <w:r>
        <w:rPr>
          <w:color w:val="000000"/>
          <w:sz w:val="28"/>
          <w:szCs w:val="28"/>
          <w:lang w:eastAsia="en-US"/>
        </w:rPr>
        <w:t>а</w:t>
      </w:r>
      <w:r w:rsidRPr="00AC7722">
        <w:rPr>
          <w:color w:val="000000"/>
          <w:sz w:val="28"/>
          <w:szCs w:val="28"/>
          <w:lang w:eastAsia="en-US"/>
        </w:rPr>
        <w:t xml:space="preserve"> для организаторов вне аудитории, обеспечивающих вход участников ЕГЭ</w:t>
      </w:r>
      <w:r>
        <w:rPr>
          <w:color w:val="000000"/>
          <w:sz w:val="28"/>
          <w:szCs w:val="28"/>
          <w:lang w:eastAsia="en-US"/>
        </w:rPr>
        <w:t>;</w:t>
      </w:r>
    </w:p>
    <w:p w:rsidR="00B92BB0" w:rsidRDefault="00B92BB0" w:rsidP="002D1A67">
      <w:pPr>
        <w:tabs>
          <w:tab w:val="left" w:pos="993"/>
        </w:tabs>
        <w:spacing w:after="200"/>
        <w:ind w:firstLine="709"/>
        <w:contextualSpacing/>
        <w:jc w:val="both"/>
        <w:rPr>
          <w:sz w:val="28"/>
          <w:szCs w:val="28"/>
        </w:rPr>
      </w:pPr>
      <w:r w:rsidRPr="00AC7722">
        <w:rPr>
          <w:sz w:val="28"/>
          <w:szCs w:val="28"/>
        </w:rPr>
        <w:t xml:space="preserve">обеспечить аудитории для проведения ЕГЭ заметным обозначением их номеров; </w:t>
      </w:r>
    </w:p>
    <w:p w:rsidR="00B92BB0" w:rsidRPr="00AC7722" w:rsidRDefault="00B92BB0" w:rsidP="002D1A67">
      <w:pPr>
        <w:tabs>
          <w:tab w:val="left" w:pos="993"/>
        </w:tabs>
        <w:spacing w:after="200"/>
        <w:ind w:firstLine="709"/>
        <w:contextualSpacing/>
        <w:jc w:val="both"/>
        <w:rPr>
          <w:sz w:val="28"/>
          <w:szCs w:val="28"/>
        </w:rPr>
      </w:pPr>
      <w:r>
        <w:rPr>
          <w:sz w:val="28"/>
          <w:szCs w:val="28"/>
        </w:rPr>
        <w:t>обеспечить аудитории и коридоры ППЭ заметными информационными плакатами о ведении видеонаблюдения в ППЭ;</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 xml:space="preserve">установить </w:t>
      </w:r>
      <w:r>
        <w:rPr>
          <w:sz w:val="28"/>
          <w:szCs w:val="28"/>
        </w:rPr>
        <w:t>не более 2</w:t>
      </w:r>
      <w:r w:rsidRPr="00AC7722">
        <w:rPr>
          <w:sz w:val="28"/>
          <w:szCs w:val="28"/>
        </w:rPr>
        <w:t>5 рабочих мест в аудиториях;</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обеспечить каждое рабочее место в аудитории заметным обозначением его номера;</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обеспечить каждую аудиторию часами, находящимися в поле зрения участников ЕГЭ;</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 xml:space="preserve">убрать (закрыть) в аудиториях стенды, плакаты и иные материалы со справочно-познавательной информацией по соответствующим </w:t>
      </w:r>
      <w:r>
        <w:rPr>
          <w:sz w:val="28"/>
          <w:szCs w:val="28"/>
        </w:rPr>
        <w:t>учебным</w:t>
      </w:r>
      <w:r w:rsidRPr="00AC7722">
        <w:rPr>
          <w:sz w:val="28"/>
          <w:szCs w:val="28"/>
        </w:rPr>
        <w:t xml:space="preserve"> предметам;</w:t>
      </w:r>
    </w:p>
    <w:p w:rsidR="00B92BB0" w:rsidRDefault="00B92BB0" w:rsidP="002D1A67">
      <w:pPr>
        <w:tabs>
          <w:tab w:val="left" w:pos="993"/>
        </w:tabs>
        <w:spacing w:after="200"/>
        <w:ind w:firstLine="709"/>
        <w:contextualSpacing/>
        <w:jc w:val="both"/>
        <w:rPr>
          <w:sz w:val="28"/>
          <w:szCs w:val="28"/>
        </w:rPr>
      </w:pPr>
      <w:r w:rsidRPr="00AC7722">
        <w:rPr>
          <w:sz w:val="28"/>
          <w:szCs w:val="28"/>
        </w:rPr>
        <w:t>предусмотреть аудитории для лиц, сопровождающих участников ЕГЭ, представителей СМИ, общественных наблюдателей и других лиц, имеющих право присутствовать в ППЭ в день проведения ЕГЭ;</w:t>
      </w:r>
    </w:p>
    <w:p w:rsidR="00B92BB0" w:rsidRDefault="00B92BB0" w:rsidP="002D1A67">
      <w:pPr>
        <w:tabs>
          <w:tab w:val="left" w:pos="993"/>
        </w:tabs>
        <w:spacing w:after="200"/>
        <w:ind w:firstLine="709"/>
        <w:contextualSpacing/>
        <w:jc w:val="both"/>
        <w:rPr>
          <w:sz w:val="28"/>
          <w:szCs w:val="28"/>
        </w:rPr>
      </w:pPr>
      <w:r>
        <w:rPr>
          <w:sz w:val="28"/>
          <w:szCs w:val="28"/>
        </w:rPr>
        <w:t>проверить готовность аудиторий и необходимого оборудования для участников ЕГЭ с ОВЗ;</w:t>
      </w:r>
      <w:r w:rsidRPr="00AC7722">
        <w:rPr>
          <w:sz w:val="28"/>
          <w:szCs w:val="28"/>
        </w:rPr>
        <w:t xml:space="preserve"> </w:t>
      </w:r>
    </w:p>
    <w:p w:rsidR="00B92BB0" w:rsidRPr="00AC7722" w:rsidRDefault="00B92BB0" w:rsidP="002D1A67">
      <w:pPr>
        <w:tabs>
          <w:tab w:val="left" w:pos="993"/>
        </w:tabs>
        <w:spacing w:after="200"/>
        <w:ind w:firstLine="709"/>
        <w:contextualSpacing/>
        <w:jc w:val="both"/>
        <w:rPr>
          <w:sz w:val="28"/>
          <w:szCs w:val="28"/>
        </w:rPr>
      </w:pPr>
      <w:r>
        <w:rPr>
          <w:sz w:val="28"/>
          <w:szCs w:val="28"/>
        </w:rPr>
        <w:t>опечатать все аудитории (помещения), не используемые для проведения экзамена;</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 xml:space="preserve">подготовить ножницы для вскрытия специальных доставочных пакетов с </w:t>
      </w:r>
      <w:r>
        <w:rPr>
          <w:sz w:val="28"/>
          <w:szCs w:val="28"/>
        </w:rPr>
        <w:t>ЭМ</w:t>
      </w:r>
      <w:r w:rsidRPr="00AC7722">
        <w:rPr>
          <w:sz w:val="28"/>
          <w:szCs w:val="28"/>
        </w:rPr>
        <w:t xml:space="preserve"> для каждой аудитории;</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выделить помещение для руководителя ППЭ, оборудованное телефонной связью;</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обеспечить размещение в ППЭ и функционирование в день экзамена пунктов медицинской помощи и охраны правопорядка;</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за день до экзамена проверить пожарные выходы, средства первичного пожаротушения, иметь комплект ключей от всех рабочих аудиторий;</w:t>
      </w:r>
    </w:p>
    <w:p w:rsidR="00B92BB0" w:rsidRPr="00AC7722" w:rsidRDefault="00B92BB0" w:rsidP="002D1A67">
      <w:pPr>
        <w:tabs>
          <w:tab w:val="left" w:pos="993"/>
        </w:tabs>
        <w:spacing w:after="200"/>
        <w:ind w:firstLine="709"/>
        <w:contextualSpacing/>
        <w:jc w:val="both"/>
        <w:rPr>
          <w:sz w:val="28"/>
          <w:szCs w:val="28"/>
        </w:rPr>
      </w:pPr>
      <w:r w:rsidRPr="00AC7722">
        <w:rPr>
          <w:sz w:val="28"/>
          <w:szCs w:val="28"/>
        </w:rPr>
        <w:t>при проведении экзаменов по иностранным языкам обеспечить все аудитории звуковоспроизводящими средствами для прослушивания дисков с экзаменационными заданиями;</w:t>
      </w:r>
    </w:p>
    <w:p w:rsidR="00B92BB0" w:rsidRDefault="00B92BB0" w:rsidP="002D1A67">
      <w:pPr>
        <w:tabs>
          <w:tab w:val="left" w:pos="993"/>
        </w:tabs>
        <w:spacing w:after="200"/>
        <w:ind w:firstLine="709"/>
        <w:contextualSpacing/>
        <w:jc w:val="both"/>
        <w:rPr>
          <w:sz w:val="28"/>
          <w:szCs w:val="28"/>
        </w:rPr>
      </w:pPr>
      <w:r w:rsidRPr="00AC7722">
        <w:rPr>
          <w:sz w:val="28"/>
          <w:szCs w:val="28"/>
        </w:rPr>
        <w:t xml:space="preserve">не </w:t>
      </w:r>
      <w:proofErr w:type="gramStart"/>
      <w:r w:rsidRPr="00AC7722">
        <w:rPr>
          <w:sz w:val="28"/>
          <w:szCs w:val="28"/>
        </w:rPr>
        <w:t>позднее</w:t>
      </w:r>
      <w:proofErr w:type="gramEnd"/>
      <w:r w:rsidRPr="00AC7722">
        <w:rPr>
          <w:sz w:val="28"/>
          <w:szCs w:val="28"/>
        </w:rPr>
        <w:t xml:space="preserve"> чем за 1 день до начала экзамена заполнить форму ППЭ-01 «</w:t>
      </w:r>
      <w:r w:rsidR="004769E2">
        <w:rPr>
          <w:sz w:val="28"/>
          <w:szCs w:val="28"/>
        </w:rPr>
        <w:t>Акт</w:t>
      </w:r>
      <w:r w:rsidRPr="00AC7722">
        <w:rPr>
          <w:sz w:val="28"/>
          <w:szCs w:val="28"/>
        </w:rPr>
        <w:t xml:space="preserve"> готовности ППЭ» совместно с руководителем организации, на базе которого организован ППЭ;</w:t>
      </w:r>
    </w:p>
    <w:p w:rsidR="00B92BB0" w:rsidRDefault="00B92BB0" w:rsidP="000E1AD2">
      <w:pPr>
        <w:tabs>
          <w:tab w:val="left" w:pos="993"/>
        </w:tabs>
        <w:spacing w:after="200"/>
        <w:ind w:firstLine="709"/>
        <w:contextualSpacing/>
        <w:jc w:val="both"/>
        <w:rPr>
          <w:sz w:val="28"/>
          <w:szCs w:val="28"/>
        </w:rPr>
      </w:pPr>
      <w:r>
        <w:rPr>
          <w:sz w:val="28"/>
          <w:szCs w:val="28"/>
        </w:rPr>
        <w:t>провести проверку работоспособности средств видеонаблюдения в ППЭ;</w:t>
      </w:r>
    </w:p>
    <w:p w:rsidR="00B92BB0" w:rsidRPr="00AC7722" w:rsidRDefault="00B92BB0" w:rsidP="000E1AD2">
      <w:pPr>
        <w:tabs>
          <w:tab w:val="left" w:pos="993"/>
        </w:tabs>
        <w:spacing w:after="200"/>
        <w:ind w:firstLine="709"/>
        <w:contextualSpacing/>
        <w:jc w:val="both"/>
        <w:rPr>
          <w:sz w:val="28"/>
          <w:szCs w:val="28"/>
        </w:rPr>
      </w:pPr>
      <w:r>
        <w:rPr>
          <w:sz w:val="28"/>
          <w:szCs w:val="28"/>
        </w:rPr>
        <w:lastRenderedPageBreak/>
        <w:t>в случае печати КИМ в ППЭ проверить техническое оснащение аудиторий и помещения для руководителя, необходимое для печати КИМ в ППЭ;</w:t>
      </w:r>
    </w:p>
    <w:p w:rsidR="00B92BB0" w:rsidRDefault="00B92BB0" w:rsidP="000E1AD2">
      <w:pPr>
        <w:tabs>
          <w:tab w:val="left" w:pos="993"/>
        </w:tabs>
        <w:spacing w:after="200"/>
        <w:ind w:firstLine="709"/>
        <w:contextualSpacing/>
        <w:jc w:val="both"/>
        <w:rPr>
          <w:sz w:val="28"/>
          <w:szCs w:val="28"/>
        </w:rPr>
      </w:pPr>
      <w:r w:rsidRPr="00AC7722">
        <w:rPr>
          <w:sz w:val="28"/>
          <w:szCs w:val="28"/>
        </w:rPr>
        <w:t xml:space="preserve">обеспечить ознакомление организаторов с инструктивными материалами под роспись в ведомости произвольной формы. </w:t>
      </w:r>
    </w:p>
    <w:p w:rsidR="00B92BB0" w:rsidRPr="00AC7722" w:rsidRDefault="00B92BB0" w:rsidP="000E1AD2">
      <w:pPr>
        <w:tabs>
          <w:tab w:val="left" w:pos="993"/>
        </w:tabs>
        <w:spacing w:after="200"/>
        <w:ind w:firstLine="709"/>
        <w:contextualSpacing/>
        <w:jc w:val="both"/>
        <w:rPr>
          <w:sz w:val="28"/>
          <w:szCs w:val="28"/>
        </w:rPr>
      </w:pPr>
      <w:r w:rsidRPr="00AC7722">
        <w:rPr>
          <w:sz w:val="28"/>
          <w:szCs w:val="28"/>
        </w:rPr>
        <w:t>Ознакомить под роспись всех работников ППЭ со следующими материалами:</w:t>
      </w:r>
    </w:p>
    <w:p w:rsidR="00B92BB0" w:rsidRPr="00AC7722" w:rsidRDefault="00B92BB0" w:rsidP="000E1AD2">
      <w:pPr>
        <w:tabs>
          <w:tab w:val="left" w:pos="993"/>
        </w:tabs>
        <w:ind w:firstLine="709"/>
        <w:jc w:val="both"/>
        <w:rPr>
          <w:sz w:val="28"/>
          <w:szCs w:val="28"/>
          <w:lang w:eastAsia="en-US"/>
        </w:rPr>
      </w:pPr>
      <w:r w:rsidRPr="00AC7722">
        <w:rPr>
          <w:sz w:val="28"/>
          <w:szCs w:val="28"/>
          <w:lang w:eastAsia="en-US"/>
        </w:rPr>
        <w:t>нормативн</w:t>
      </w:r>
      <w:r>
        <w:rPr>
          <w:sz w:val="28"/>
          <w:szCs w:val="28"/>
          <w:lang w:eastAsia="en-US"/>
        </w:rPr>
        <w:t xml:space="preserve">ыми </w:t>
      </w:r>
      <w:r w:rsidRPr="00AC7722">
        <w:rPr>
          <w:sz w:val="28"/>
          <w:szCs w:val="28"/>
          <w:lang w:eastAsia="en-US"/>
        </w:rPr>
        <w:t>правовыми документами, регламентирующими проведение ЕГЭ;</w:t>
      </w:r>
    </w:p>
    <w:p w:rsidR="00B92BB0" w:rsidRPr="00AC7722" w:rsidRDefault="00B92BB0" w:rsidP="000E1AD2">
      <w:pPr>
        <w:tabs>
          <w:tab w:val="left" w:pos="993"/>
        </w:tabs>
        <w:ind w:firstLine="709"/>
        <w:jc w:val="both"/>
        <w:rPr>
          <w:sz w:val="28"/>
          <w:szCs w:val="28"/>
          <w:lang w:eastAsia="en-US"/>
        </w:rPr>
      </w:pPr>
      <w:r w:rsidRPr="00AC7722">
        <w:rPr>
          <w:sz w:val="28"/>
          <w:szCs w:val="28"/>
          <w:lang w:eastAsia="en-US"/>
        </w:rPr>
        <w:t>инструкциями, определяющими порядок работы в ППЭ;</w:t>
      </w:r>
    </w:p>
    <w:p w:rsidR="00B92BB0" w:rsidRPr="00AC7722" w:rsidRDefault="00B92BB0" w:rsidP="000E1AD2">
      <w:pPr>
        <w:tabs>
          <w:tab w:val="left" w:pos="993"/>
        </w:tabs>
        <w:ind w:firstLine="709"/>
        <w:jc w:val="both"/>
        <w:rPr>
          <w:sz w:val="28"/>
          <w:szCs w:val="28"/>
          <w:lang w:eastAsia="en-US"/>
        </w:rPr>
      </w:pPr>
      <w:r w:rsidRPr="00AC7722">
        <w:rPr>
          <w:sz w:val="28"/>
          <w:szCs w:val="28"/>
          <w:lang w:eastAsia="en-US"/>
        </w:rPr>
        <w:t>правилами заполнения бланков ответов участниками ЕГЭ;</w:t>
      </w:r>
    </w:p>
    <w:p w:rsidR="00B92BB0" w:rsidRPr="00AC7722" w:rsidRDefault="00B92BB0" w:rsidP="000E1AD2">
      <w:pPr>
        <w:tabs>
          <w:tab w:val="left" w:pos="993"/>
        </w:tabs>
        <w:ind w:firstLine="709"/>
        <w:jc w:val="both"/>
        <w:rPr>
          <w:sz w:val="28"/>
          <w:szCs w:val="28"/>
          <w:lang w:eastAsia="en-US"/>
        </w:rPr>
      </w:pPr>
      <w:r w:rsidRPr="00AC7722">
        <w:rPr>
          <w:sz w:val="28"/>
          <w:szCs w:val="28"/>
          <w:lang w:eastAsia="en-US"/>
        </w:rPr>
        <w:t>порядком оформления форм, ведомостей, протоколов актов и служебн</w:t>
      </w:r>
      <w:r>
        <w:rPr>
          <w:sz w:val="28"/>
          <w:szCs w:val="28"/>
          <w:lang w:eastAsia="en-US"/>
        </w:rPr>
        <w:t>ых документов в аудитории и ППЭ.</w:t>
      </w:r>
    </w:p>
    <w:p w:rsidR="00B92BB0" w:rsidRPr="00AC7722" w:rsidRDefault="00B92BB0" w:rsidP="000E1AD2">
      <w:pPr>
        <w:tabs>
          <w:tab w:val="left" w:pos="993"/>
        </w:tabs>
        <w:spacing w:after="200"/>
        <w:ind w:firstLine="709"/>
        <w:contextualSpacing/>
        <w:jc w:val="both"/>
        <w:rPr>
          <w:sz w:val="28"/>
          <w:szCs w:val="28"/>
          <w:lang w:eastAsia="en-US"/>
        </w:rPr>
      </w:pPr>
      <w:r>
        <w:rPr>
          <w:sz w:val="28"/>
          <w:szCs w:val="28"/>
          <w:lang w:eastAsia="en-US"/>
        </w:rPr>
        <w:t>П</w:t>
      </w:r>
      <w:r w:rsidRPr="00AC7722">
        <w:rPr>
          <w:sz w:val="28"/>
          <w:szCs w:val="28"/>
          <w:lang w:eastAsia="en-US"/>
        </w:rPr>
        <w:t>одготовить в необходимом количестве:</w:t>
      </w:r>
    </w:p>
    <w:p w:rsidR="00B92BB0" w:rsidRPr="00AC7722" w:rsidRDefault="00B92BB0" w:rsidP="000E1AD2">
      <w:pPr>
        <w:tabs>
          <w:tab w:val="left" w:pos="993"/>
        </w:tabs>
        <w:ind w:firstLine="709"/>
        <w:jc w:val="both"/>
        <w:rPr>
          <w:sz w:val="28"/>
          <w:szCs w:val="28"/>
          <w:lang w:eastAsia="en-US"/>
        </w:rPr>
      </w:pPr>
      <w:r w:rsidRPr="00AC7722">
        <w:rPr>
          <w:sz w:val="28"/>
          <w:szCs w:val="28"/>
          <w:lang w:eastAsia="en-US"/>
        </w:rPr>
        <w:t>памятки с кодировкой образовательных организаций</w:t>
      </w:r>
      <w:r w:rsidRPr="00AC7722">
        <w:rPr>
          <w:sz w:val="28"/>
          <w:szCs w:val="28"/>
        </w:rPr>
        <w:t xml:space="preserve"> (форма ППЭ-16</w:t>
      </w:r>
      <w:r w:rsidRPr="00AC7722">
        <w:rPr>
          <w:b/>
          <w:sz w:val="28"/>
          <w:szCs w:val="28"/>
        </w:rPr>
        <w:t xml:space="preserve"> «</w:t>
      </w:r>
      <w:r w:rsidRPr="00AC7722">
        <w:rPr>
          <w:sz w:val="28"/>
          <w:szCs w:val="28"/>
        </w:rPr>
        <w:t>Расшифровка кодов образовательных организаций»)</w:t>
      </w:r>
      <w:r w:rsidRPr="00AC7722">
        <w:rPr>
          <w:sz w:val="28"/>
          <w:szCs w:val="28"/>
          <w:lang w:eastAsia="en-US"/>
        </w:rPr>
        <w:t>, используемой при заполнении регистрационных частей бланков ЕГЭ;</w:t>
      </w:r>
    </w:p>
    <w:p w:rsidR="00B92BB0" w:rsidRPr="00AC7722" w:rsidRDefault="00B92BB0" w:rsidP="000E1AD2">
      <w:pPr>
        <w:tabs>
          <w:tab w:val="left" w:pos="993"/>
        </w:tabs>
        <w:ind w:firstLine="709"/>
        <w:jc w:val="both"/>
        <w:rPr>
          <w:sz w:val="28"/>
          <w:szCs w:val="28"/>
          <w:lang w:eastAsia="en-US"/>
        </w:rPr>
      </w:pPr>
      <w:r w:rsidRPr="00AC7722">
        <w:rPr>
          <w:sz w:val="28"/>
          <w:szCs w:val="28"/>
          <w:lang w:eastAsia="en-US"/>
        </w:rPr>
        <w:t>инструкци</w:t>
      </w:r>
      <w:r>
        <w:rPr>
          <w:sz w:val="28"/>
          <w:szCs w:val="28"/>
          <w:lang w:eastAsia="en-US"/>
        </w:rPr>
        <w:t>ю, зачитываемую организатором в аудитории перед началом экзамена</w:t>
      </w:r>
      <w:r w:rsidRPr="00AC7722">
        <w:rPr>
          <w:sz w:val="28"/>
          <w:szCs w:val="28"/>
          <w:lang w:eastAsia="en-US"/>
        </w:rPr>
        <w:t xml:space="preserve"> для участников ЕГЭ</w:t>
      </w:r>
      <w:r>
        <w:rPr>
          <w:sz w:val="28"/>
          <w:szCs w:val="28"/>
          <w:lang w:eastAsia="en-US"/>
        </w:rPr>
        <w:t xml:space="preserve"> (приложение 1</w:t>
      </w:r>
      <w:r w:rsidRPr="000E1AD2">
        <w:rPr>
          <w:sz w:val="28"/>
          <w:szCs w:val="28"/>
        </w:rPr>
        <w:t xml:space="preserve"> </w:t>
      </w:r>
      <w:r w:rsidRPr="00AC7722">
        <w:rPr>
          <w:sz w:val="28"/>
          <w:szCs w:val="28"/>
        </w:rPr>
        <w:t xml:space="preserve">методических </w:t>
      </w:r>
      <w:r>
        <w:rPr>
          <w:sz w:val="28"/>
          <w:szCs w:val="28"/>
        </w:rPr>
        <w:t>материалов</w:t>
      </w:r>
      <w:r>
        <w:rPr>
          <w:sz w:val="28"/>
          <w:szCs w:val="28"/>
          <w:lang w:eastAsia="en-US"/>
        </w:rPr>
        <w:t>)</w:t>
      </w:r>
      <w:r w:rsidRPr="00AC7722">
        <w:rPr>
          <w:sz w:val="28"/>
          <w:szCs w:val="28"/>
          <w:lang w:eastAsia="en-US"/>
        </w:rPr>
        <w:t>;</w:t>
      </w:r>
    </w:p>
    <w:p w:rsidR="00B92BB0" w:rsidRPr="00AC7722" w:rsidRDefault="00B92BB0" w:rsidP="000E1AD2">
      <w:pPr>
        <w:tabs>
          <w:tab w:val="left" w:pos="993"/>
        </w:tabs>
        <w:ind w:firstLine="709"/>
        <w:jc w:val="both"/>
        <w:rPr>
          <w:sz w:val="28"/>
          <w:szCs w:val="28"/>
          <w:lang w:eastAsia="en-US"/>
        </w:rPr>
      </w:pPr>
      <w:r w:rsidRPr="00AC7722">
        <w:rPr>
          <w:sz w:val="28"/>
          <w:szCs w:val="28"/>
          <w:lang w:eastAsia="en-US"/>
        </w:rPr>
        <w:t>бумагу для черновиков из расчета по два</w:t>
      </w:r>
      <w:r>
        <w:rPr>
          <w:sz w:val="28"/>
          <w:szCs w:val="28"/>
          <w:lang w:eastAsia="en-US"/>
        </w:rPr>
        <w:t xml:space="preserve"> листа на каждого участника ЕГЭ.</w:t>
      </w:r>
    </w:p>
    <w:p w:rsidR="00B92BB0" w:rsidRPr="00AC7722" w:rsidRDefault="00B92BB0" w:rsidP="000E1AD2">
      <w:pPr>
        <w:keepNext/>
        <w:keepLines/>
        <w:numPr>
          <w:ilvl w:val="1"/>
          <w:numId w:val="0"/>
        </w:numPr>
        <w:tabs>
          <w:tab w:val="left" w:pos="1276"/>
        </w:tabs>
        <w:spacing w:before="200"/>
        <w:ind w:firstLine="709"/>
        <w:outlineLvl w:val="1"/>
        <w:rPr>
          <w:b/>
          <w:bCs/>
          <w:sz w:val="28"/>
          <w:szCs w:val="28"/>
        </w:rPr>
      </w:pPr>
      <w:r w:rsidRPr="00AC7722">
        <w:rPr>
          <w:b/>
          <w:bCs/>
          <w:sz w:val="28"/>
          <w:szCs w:val="28"/>
        </w:rPr>
        <w:t>Проведение ЕГЭ в ППЭ</w:t>
      </w:r>
    </w:p>
    <w:p w:rsidR="00B92BB0" w:rsidRPr="00AC7722" w:rsidRDefault="00B92BB0" w:rsidP="000E1AD2">
      <w:pPr>
        <w:ind w:firstLine="709"/>
        <w:jc w:val="both"/>
        <w:rPr>
          <w:sz w:val="28"/>
          <w:szCs w:val="28"/>
        </w:rPr>
      </w:pPr>
      <w:r w:rsidRPr="00AC7722">
        <w:rPr>
          <w:sz w:val="28"/>
          <w:szCs w:val="28"/>
        </w:rPr>
        <w:t xml:space="preserve">В день проведения ЕГЭ руководитель ППЭ приступает к своим обязанностям не </w:t>
      </w:r>
      <w:proofErr w:type="gramStart"/>
      <w:r w:rsidRPr="00AC7722">
        <w:rPr>
          <w:sz w:val="28"/>
          <w:szCs w:val="28"/>
        </w:rPr>
        <w:t>позднее</w:t>
      </w:r>
      <w:proofErr w:type="gramEnd"/>
      <w:r w:rsidRPr="00AC7722">
        <w:rPr>
          <w:sz w:val="28"/>
          <w:szCs w:val="28"/>
        </w:rPr>
        <w:t xml:space="preserve"> чем за 2 часа до начала экзамена и несет персональную ответственность за соблюдение мер информационной безопасности и исполнение порядка проведения ЕГЭ в ППЭ на всех этапах</w:t>
      </w:r>
      <w:r>
        <w:rPr>
          <w:sz w:val="28"/>
          <w:szCs w:val="28"/>
        </w:rPr>
        <w:t xml:space="preserve"> проведения ЕГЭ в ППЭ</w:t>
      </w:r>
      <w:r w:rsidRPr="00AC7722">
        <w:rPr>
          <w:sz w:val="28"/>
          <w:szCs w:val="28"/>
        </w:rPr>
        <w:t>.</w:t>
      </w:r>
    </w:p>
    <w:p w:rsidR="00B92BB0" w:rsidRPr="00122287" w:rsidRDefault="00B92BB0" w:rsidP="00685FE8">
      <w:pPr>
        <w:ind w:firstLine="709"/>
        <w:jc w:val="both"/>
        <w:rPr>
          <w:sz w:val="28"/>
          <w:szCs w:val="28"/>
        </w:rPr>
      </w:pPr>
      <w:r w:rsidRPr="00122287">
        <w:rPr>
          <w:sz w:val="28"/>
          <w:szCs w:val="28"/>
        </w:rPr>
        <w:t>До начала экзамена руководитель ППЭ должен:</w:t>
      </w:r>
    </w:p>
    <w:p w:rsidR="00B92BB0" w:rsidRDefault="00B92BB0" w:rsidP="00FD5378">
      <w:pPr>
        <w:tabs>
          <w:tab w:val="left" w:pos="993"/>
        </w:tabs>
        <w:spacing w:after="200"/>
        <w:ind w:firstLine="709"/>
        <w:contextualSpacing/>
        <w:jc w:val="both"/>
        <w:rPr>
          <w:sz w:val="28"/>
          <w:szCs w:val="28"/>
        </w:rPr>
      </w:pPr>
      <w:r w:rsidRPr="00AC7722">
        <w:rPr>
          <w:sz w:val="28"/>
          <w:szCs w:val="28"/>
        </w:rPr>
        <w:t>проверить готовность аудиторий к проведению ЕГЭ</w:t>
      </w:r>
      <w:r w:rsidRPr="00AC7722">
        <w:rPr>
          <w:color w:val="000000"/>
          <w:sz w:val="28"/>
          <w:szCs w:val="28"/>
          <w:vertAlign w:val="superscript"/>
        </w:rPr>
        <w:footnoteReference w:id="3"/>
      </w:r>
      <w:r w:rsidRPr="00AC7722">
        <w:rPr>
          <w:sz w:val="28"/>
          <w:szCs w:val="28"/>
        </w:rPr>
        <w:t>;</w:t>
      </w:r>
    </w:p>
    <w:p w:rsidR="00B92BB0" w:rsidRPr="00AC7722" w:rsidRDefault="00B92BB0" w:rsidP="00FD5378">
      <w:pPr>
        <w:tabs>
          <w:tab w:val="left" w:pos="993"/>
        </w:tabs>
        <w:spacing w:after="200"/>
        <w:ind w:firstLine="709"/>
        <w:contextualSpacing/>
        <w:jc w:val="both"/>
        <w:rPr>
          <w:sz w:val="28"/>
          <w:szCs w:val="28"/>
        </w:rPr>
      </w:pPr>
      <w:r>
        <w:rPr>
          <w:sz w:val="28"/>
          <w:szCs w:val="28"/>
        </w:rPr>
        <w:t>дать распоряжение техническим специалистам, отвечающим за организацию видеонаблюдения в ППЭ, о начале видеонаблюдения в аудиториях и коридорах ППЭ;</w:t>
      </w:r>
    </w:p>
    <w:p w:rsidR="00B92BB0" w:rsidRPr="00AC7722" w:rsidRDefault="00B92BB0" w:rsidP="00FD5378">
      <w:pPr>
        <w:tabs>
          <w:tab w:val="left" w:pos="993"/>
        </w:tabs>
        <w:spacing w:after="200"/>
        <w:ind w:firstLine="709"/>
        <w:contextualSpacing/>
        <w:jc w:val="both"/>
        <w:rPr>
          <w:sz w:val="28"/>
          <w:szCs w:val="28"/>
        </w:rPr>
      </w:pPr>
      <w:r w:rsidRPr="00AC7722">
        <w:rPr>
          <w:sz w:val="28"/>
          <w:szCs w:val="28"/>
        </w:rPr>
        <w:t>не менее чем за полтора часа</w:t>
      </w:r>
      <w:r>
        <w:rPr>
          <w:sz w:val="28"/>
          <w:szCs w:val="28"/>
        </w:rPr>
        <w:t xml:space="preserve"> до начала экзамена получить от </w:t>
      </w:r>
      <w:r w:rsidRPr="00AC7722">
        <w:rPr>
          <w:sz w:val="28"/>
          <w:szCs w:val="28"/>
        </w:rPr>
        <w:t>членов ГЭК:</w:t>
      </w:r>
    </w:p>
    <w:p w:rsidR="00B92BB0" w:rsidRPr="00AC7722" w:rsidRDefault="00B92BB0" w:rsidP="00FD5378">
      <w:pPr>
        <w:tabs>
          <w:tab w:val="left" w:pos="993"/>
        </w:tabs>
        <w:ind w:firstLine="709"/>
        <w:contextualSpacing/>
        <w:jc w:val="both"/>
        <w:rPr>
          <w:sz w:val="28"/>
          <w:szCs w:val="28"/>
        </w:rPr>
      </w:pPr>
      <w:r w:rsidRPr="00AC7722">
        <w:rPr>
          <w:sz w:val="28"/>
          <w:szCs w:val="28"/>
        </w:rPr>
        <w:t>доставочные пакеты с ЭМ;</w:t>
      </w:r>
    </w:p>
    <w:p w:rsidR="00B92BB0" w:rsidRPr="00AC7722" w:rsidRDefault="00B92BB0" w:rsidP="00FD5378">
      <w:pPr>
        <w:tabs>
          <w:tab w:val="left" w:pos="993"/>
        </w:tabs>
        <w:ind w:firstLine="709"/>
        <w:contextualSpacing/>
        <w:jc w:val="both"/>
        <w:rPr>
          <w:sz w:val="28"/>
          <w:szCs w:val="28"/>
        </w:rPr>
      </w:pPr>
      <w:r w:rsidRPr="00AC7722">
        <w:rPr>
          <w:sz w:val="28"/>
          <w:szCs w:val="28"/>
        </w:rPr>
        <w:t>пакет руководителя ППЭ;</w:t>
      </w:r>
    </w:p>
    <w:p w:rsidR="00B92BB0" w:rsidRPr="00AC7722" w:rsidRDefault="00B92BB0" w:rsidP="00FD5378">
      <w:pPr>
        <w:tabs>
          <w:tab w:val="left" w:pos="993"/>
        </w:tabs>
        <w:ind w:firstLine="709"/>
        <w:contextualSpacing/>
        <w:jc w:val="both"/>
        <w:rPr>
          <w:sz w:val="28"/>
          <w:szCs w:val="28"/>
        </w:rPr>
      </w:pPr>
      <w:r w:rsidRPr="00AC7722">
        <w:rPr>
          <w:sz w:val="28"/>
          <w:szCs w:val="28"/>
        </w:rPr>
        <w:t>дополнительные бланки ответов №</w:t>
      </w:r>
      <w:r>
        <w:rPr>
          <w:sz w:val="28"/>
          <w:szCs w:val="28"/>
        </w:rPr>
        <w:t xml:space="preserve"> </w:t>
      </w:r>
      <w:r w:rsidRPr="00AC7722">
        <w:rPr>
          <w:sz w:val="28"/>
          <w:szCs w:val="28"/>
        </w:rPr>
        <w:t>2;</w:t>
      </w:r>
    </w:p>
    <w:p w:rsidR="00B92BB0" w:rsidRPr="00AC7722" w:rsidRDefault="00B92BB0" w:rsidP="00FD5378">
      <w:pPr>
        <w:tabs>
          <w:tab w:val="left" w:pos="993"/>
        </w:tabs>
        <w:ind w:firstLine="709"/>
        <w:contextualSpacing/>
        <w:jc w:val="both"/>
        <w:rPr>
          <w:sz w:val="28"/>
          <w:szCs w:val="28"/>
        </w:rPr>
      </w:pPr>
      <w:r w:rsidRPr="00AC7722">
        <w:rPr>
          <w:sz w:val="28"/>
          <w:szCs w:val="28"/>
        </w:rPr>
        <w:t xml:space="preserve">комплекты возвратных доставочных </w:t>
      </w:r>
      <w:r>
        <w:rPr>
          <w:sz w:val="28"/>
          <w:szCs w:val="28"/>
        </w:rPr>
        <w:t>пакетов;</w:t>
      </w:r>
    </w:p>
    <w:p w:rsidR="00B92BB0" w:rsidRPr="00AC7722" w:rsidRDefault="00B92BB0" w:rsidP="00FD5378">
      <w:pPr>
        <w:tabs>
          <w:tab w:val="left" w:pos="993"/>
        </w:tabs>
        <w:spacing w:after="200"/>
        <w:ind w:firstLine="709"/>
        <w:contextualSpacing/>
        <w:jc w:val="both"/>
        <w:rPr>
          <w:sz w:val="28"/>
          <w:szCs w:val="28"/>
        </w:rPr>
      </w:pPr>
      <w:r w:rsidRPr="00AC7722">
        <w:rPr>
          <w:sz w:val="28"/>
          <w:szCs w:val="28"/>
        </w:rPr>
        <w:t>проверить комплектность и целостность упаковки доставочных пакетов;</w:t>
      </w:r>
    </w:p>
    <w:p w:rsidR="00B92BB0" w:rsidRPr="00AC7722" w:rsidRDefault="00B92BB0" w:rsidP="00FD5378">
      <w:pPr>
        <w:tabs>
          <w:tab w:val="left" w:pos="993"/>
        </w:tabs>
        <w:spacing w:after="200"/>
        <w:ind w:firstLine="709"/>
        <w:contextualSpacing/>
        <w:jc w:val="both"/>
        <w:rPr>
          <w:sz w:val="28"/>
          <w:szCs w:val="28"/>
        </w:rPr>
      </w:pPr>
      <w:r w:rsidRPr="00AC7722">
        <w:rPr>
          <w:sz w:val="28"/>
          <w:szCs w:val="28"/>
        </w:rPr>
        <w:t>заполнить форм</w:t>
      </w:r>
      <w:r w:rsidR="00C57E8D">
        <w:rPr>
          <w:sz w:val="28"/>
          <w:szCs w:val="28"/>
        </w:rPr>
        <w:t>у</w:t>
      </w:r>
      <w:r w:rsidRPr="00AC7722">
        <w:rPr>
          <w:sz w:val="28"/>
          <w:szCs w:val="28"/>
        </w:rPr>
        <w:t xml:space="preserve"> ППЭ-14-01 «Акт приема-передачи всех экзаменационных материалов»</w:t>
      </w:r>
      <w:r w:rsidR="00C57E8D">
        <w:rPr>
          <w:sz w:val="28"/>
          <w:szCs w:val="28"/>
        </w:rPr>
        <w:t xml:space="preserve"> при получении ЭМ от члена ГЭК</w:t>
      </w:r>
      <w:r w:rsidRPr="00AC7722">
        <w:rPr>
          <w:sz w:val="28"/>
          <w:szCs w:val="28"/>
        </w:rPr>
        <w:t>;</w:t>
      </w:r>
    </w:p>
    <w:p w:rsidR="005F478B" w:rsidRDefault="005F478B" w:rsidP="00FD5378">
      <w:pPr>
        <w:tabs>
          <w:tab w:val="left" w:pos="993"/>
        </w:tabs>
        <w:spacing w:after="200"/>
        <w:ind w:firstLine="709"/>
        <w:contextualSpacing/>
        <w:jc w:val="both"/>
        <w:rPr>
          <w:sz w:val="28"/>
          <w:szCs w:val="28"/>
        </w:rPr>
      </w:pPr>
    </w:p>
    <w:p w:rsidR="005F478B" w:rsidRDefault="005F478B" w:rsidP="005F478B">
      <w:pPr>
        <w:widowControl w:val="0"/>
        <w:ind w:firstLine="709"/>
        <w:jc w:val="both"/>
      </w:pPr>
      <w:r>
        <w:rPr>
          <w:sz w:val="28"/>
          <w:szCs w:val="28"/>
        </w:rPr>
        <w:lastRenderedPageBreak/>
        <w:t>в</w:t>
      </w:r>
      <w:r w:rsidRPr="00AC7722">
        <w:rPr>
          <w:sz w:val="28"/>
          <w:szCs w:val="28"/>
        </w:rPr>
        <w:t xml:space="preserve"> случае автоматизированного распределения в ППЭ </w:t>
      </w:r>
      <w:r>
        <w:rPr>
          <w:sz w:val="28"/>
          <w:szCs w:val="28"/>
        </w:rPr>
        <w:t xml:space="preserve">произвести </w:t>
      </w:r>
      <w:r w:rsidRPr="00AC7722">
        <w:rPr>
          <w:sz w:val="28"/>
          <w:szCs w:val="28"/>
        </w:rPr>
        <w:t>автоматизированное распределение участников ЕГЭ</w:t>
      </w:r>
      <w:r>
        <w:rPr>
          <w:sz w:val="28"/>
          <w:szCs w:val="28"/>
        </w:rPr>
        <w:t xml:space="preserve"> и организаторов по аудиториям; в</w:t>
      </w:r>
      <w:r w:rsidRPr="00AC7722">
        <w:rPr>
          <w:sz w:val="28"/>
          <w:szCs w:val="28"/>
        </w:rPr>
        <w:t xml:space="preserve"> случае автоматизированного распределения в РЦОИ списки распределения передаются в ППЭ вместе с </w:t>
      </w:r>
      <w:r>
        <w:rPr>
          <w:sz w:val="28"/>
          <w:szCs w:val="28"/>
        </w:rPr>
        <w:t>ЭМ;</w:t>
      </w:r>
      <w:r w:rsidRPr="00121462">
        <w:t xml:space="preserve"> </w:t>
      </w:r>
    </w:p>
    <w:p w:rsidR="00B92BB0" w:rsidRPr="00AC7722" w:rsidRDefault="00B92BB0" w:rsidP="005F478B">
      <w:pPr>
        <w:widowControl w:val="0"/>
        <w:ind w:firstLine="709"/>
        <w:jc w:val="both"/>
        <w:rPr>
          <w:sz w:val="28"/>
          <w:szCs w:val="28"/>
        </w:rPr>
      </w:pPr>
      <w:r w:rsidRPr="00AC7722">
        <w:rPr>
          <w:sz w:val="28"/>
          <w:szCs w:val="28"/>
        </w:rPr>
        <w:t xml:space="preserve">разместить в сейфе помещения руководителя в ППЭ все </w:t>
      </w:r>
      <w:r>
        <w:rPr>
          <w:sz w:val="28"/>
          <w:szCs w:val="28"/>
        </w:rPr>
        <w:t>ЭМ</w:t>
      </w:r>
      <w:r w:rsidRPr="00AC7722">
        <w:rPr>
          <w:sz w:val="28"/>
          <w:szCs w:val="28"/>
        </w:rPr>
        <w:t xml:space="preserve"> и обеспечить их надежное хранение до момента передачи в аудитории. Вскрытие и переупаковка </w:t>
      </w:r>
      <w:proofErr w:type="spellStart"/>
      <w:r w:rsidRPr="00AC7722">
        <w:rPr>
          <w:sz w:val="28"/>
          <w:szCs w:val="28"/>
        </w:rPr>
        <w:t>спецпакетов</w:t>
      </w:r>
      <w:proofErr w:type="spellEnd"/>
      <w:r w:rsidRPr="00AC7722">
        <w:rPr>
          <w:sz w:val="28"/>
          <w:szCs w:val="28"/>
        </w:rPr>
        <w:t xml:space="preserve"> с ИК категорически </w:t>
      </w:r>
      <w:proofErr w:type="gramStart"/>
      <w:r w:rsidRPr="00AC7722">
        <w:rPr>
          <w:b/>
          <w:sz w:val="28"/>
          <w:szCs w:val="28"/>
        </w:rPr>
        <w:t>запрещены</w:t>
      </w:r>
      <w:proofErr w:type="gramEnd"/>
      <w:r w:rsidRPr="00AC7722">
        <w:rPr>
          <w:sz w:val="28"/>
          <w:szCs w:val="28"/>
        </w:rPr>
        <w:t>;</w:t>
      </w:r>
    </w:p>
    <w:p w:rsidR="00B92BB0" w:rsidRPr="00AC7722" w:rsidRDefault="00B92BB0" w:rsidP="00FD5378">
      <w:pPr>
        <w:tabs>
          <w:tab w:val="left" w:pos="993"/>
        </w:tabs>
        <w:spacing w:after="200"/>
        <w:ind w:firstLine="709"/>
        <w:contextualSpacing/>
        <w:jc w:val="both"/>
        <w:rPr>
          <w:sz w:val="28"/>
          <w:szCs w:val="28"/>
        </w:rPr>
      </w:pPr>
      <w:r w:rsidRPr="00AC7722">
        <w:rPr>
          <w:sz w:val="28"/>
          <w:szCs w:val="28"/>
        </w:rPr>
        <w:t>вск</w:t>
      </w:r>
      <w:r>
        <w:rPr>
          <w:sz w:val="28"/>
          <w:szCs w:val="28"/>
        </w:rPr>
        <w:t>рыть пакет руководителя ППЭ</w:t>
      </w:r>
      <w:r w:rsidRPr="00AC7722">
        <w:rPr>
          <w:color w:val="000000"/>
          <w:sz w:val="28"/>
          <w:szCs w:val="28"/>
          <w:vertAlign w:val="superscript"/>
        </w:rPr>
        <w:footnoteReference w:id="4"/>
      </w:r>
      <w:r w:rsidRPr="00AC7722">
        <w:rPr>
          <w:sz w:val="28"/>
          <w:szCs w:val="28"/>
        </w:rPr>
        <w:t>;</w:t>
      </w:r>
    </w:p>
    <w:p w:rsidR="00B92BB0" w:rsidRPr="00AC7722" w:rsidRDefault="00B92BB0" w:rsidP="00FD5378">
      <w:pPr>
        <w:tabs>
          <w:tab w:val="left" w:pos="993"/>
        </w:tabs>
        <w:spacing w:after="200"/>
        <w:ind w:firstLine="709"/>
        <w:contextualSpacing/>
        <w:jc w:val="both"/>
        <w:rPr>
          <w:sz w:val="28"/>
          <w:szCs w:val="28"/>
        </w:rPr>
      </w:pPr>
      <w:r w:rsidRPr="00AC7722">
        <w:rPr>
          <w:sz w:val="28"/>
          <w:szCs w:val="28"/>
        </w:rPr>
        <w:t xml:space="preserve">обеспечить </w:t>
      </w:r>
      <w:proofErr w:type="gramStart"/>
      <w:r w:rsidRPr="00AC7722">
        <w:rPr>
          <w:sz w:val="28"/>
          <w:szCs w:val="28"/>
        </w:rPr>
        <w:t>контроль за</w:t>
      </w:r>
      <w:proofErr w:type="gramEnd"/>
      <w:r w:rsidRPr="00AC7722">
        <w:rPr>
          <w:sz w:val="28"/>
          <w:szCs w:val="28"/>
        </w:rPr>
        <w:t xml:space="preserve"> регистрацией работников ППЭ в день экзамена: </w:t>
      </w:r>
    </w:p>
    <w:p w:rsidR="00B92BB0" w:rsidRPr="00AC7722" w:rsidRDefault="00B92BB0" w:rsidP="00FD5378">
      <w:pPr>
        <w:tabs>
          <w:tab w:val="left" w:pos="993"/>
        </w:tabs>
        <w:ind w:firstLine="709"/>
        <w:contextualSpacing/>
        <w:jc w:val="both"/>
        <w:rPr>
          <w:sz w:val="28"/>
          <w:szCs w:val="28"/>
        </w:rPr>
      </w:pPr>
      <w:r w:rsidRPr="00AC7722">
        <w:rPr>
          <w:sz w:val="28"/>
          <w:szCs w:val="28"/>
        </w:rPr>
        <w:t xml:space="preserve">организаторов в аудитории; </w:t>
      </w:r>
    </w:p>
    <w:p w:rsidR="00B92BB0" w:rsidRPr="00AC7722" w:rsidRDefault="00B92BB0" w:rsidP="00FD5378">
      <w:pPr>
        <w:tabs>
          <w:tab w:val="left" w:pos="993"/>
        </w:tabs>
        <w:ind w:firstLine="709"/>
        <w:contextualSpacing/>
        <w:jc w:val="both"/>
        <w:rPr>
          <w:sz w:val="28"/>
          <w:szCs w:val="28"/>
        </w:rPr>
      </w:pPr>
      <w:r w:rsidRPr="00AC7722">
        <w:rPr>
          <w:spacing w:val="-10"/>
          <w:sz w:val="28"/>
          <w:szCs w:val="28"/>
        </w:rPr>
        <w:t>организаторов вне аудиторий.</w:t>
      </w:r>
    </w:p>
    <w:p w:rsidR="00B92BB0" w:rsidRPr="00AC7722" w:rsidRDefault="00B92BB0" w:rsidP="00FD5378">
      <w:pPr>
        <w:tabs>
          <w:tab w:val="left" w:pos="993"/>
        </w:tabs>
        <w:spacing w:after="200"/>
        <w:ind w:firstLine="709"/>
        <w:contextualSpacing/>
        <w:jc w:val="both"/>
        <w:rPr>
          <w:sz w:val="28"/>
          <w:szCs w:val="28"/>
        </w:rPr>
      </w:pPr>
      <w:r w:rsidRPr="00AC7722">
        <w:rPr>
          <w:sz w:val="28"/>
          <w:szCs w:val="28"/>
        </w:rPr>
        <w:t>провести краткий инструктаж для организаторов и работников ППЭ;</w:t>
      </w:r>
    </w:p>
    <w:p w:rsidR="00B92BB0" w:rsidRDefault="00B92BB0" w:rsidP="00FD5378">
      <w:pPr>
        <w:tabs>
          <w:tab w:val="left" w:pos="993"/>
        </w:tabs>
        <w:spacing w:after="200"/>
        <w:ind w:firstLine="709"/>
        <w:contextualSpacing/>
        <w:jc w:val="both"/>
        <w:rPr>
          <w:sz w:val="28"/>
          <w:szCs w:val="28"/>
        </w:rPr>
      </w:pPr>
      <w:r w:rsidRPr="00AC7722">
        <w:rPr>
          <w:sz w:val="28"/>
          <w:szCs w:val="28"/>
        </w:rPr>
        <w:t>назначить ответственного организатора в аудитории и направить организаторов всех категорий на рабочие места в соответствии с формой ППЭ-07-01 «Список организаторов по аудиториям»;</w:t>
      </w:r>
    </w:p>
    <w:p w:rsidR="00B92BB0" w:rsidRPr="00AC7722" w:rsidRDefault="00B92BB0" w:rsidP="00CD0CD9">
      <w:pPr>
        <w:tabs>
          <w:tab w:val="left" w:pos="993"/>
        </w:tabs>
        <w:spacing w:after="200"/>
        <w:ind w:firstLine="709"/>
        <w:contextualSpacing/>
        <w:jc w:val="both"/>
        <w:rPr>
          <w:sz w:val="28"/>
          <w:szCs w:val="28"/>
        </w:rPr>
      </w:pPr>
      <w:r w:rsidRPr="00AC7722">
        <w:rPr>
          <w:sz w:val="28"/>
          <w:szCs w:val="28"/>
        </w:rPr>
        <w:t>за один час до начала ЕГЭ</w:t>
      </w:r>
      <w:r w:rsidRPr="00AC7722">
        <w:rPr>
          <w:b/>
          <w:sz w:val="28"/>
          <w:szCs w:val="28"/>
        </w:rPr>
        <w:t xml:space="preserve"> </w:t>
      </w:r>
      <w:r>
        <w:rPr>
          <w:sz w:val="28"/>
          <w:szCs w:val="28"/>
        </w:rPr>
        <w:t xml:space="preserve">выдать </w:t>
      </w:r>
      <w:r w:rsidRPr="00AC7722">
        <w:rPr>
          <w:sz w:val="28"/>
          <w:szCs w:val="28"/>
        </w:rPr>
        <w:t xml:space="preserve"> организатору</w:t>
      </w:r>
      <w:r>
        <w:rPr>
          <w:sz w:val="28"/>
          <w:szCs w:val="28"/>
        </w:rPr>
        <w:t xml:space="preserve"> вне аудитории форму ППЭ-06-01 «Список участников ЕГЭ в ППЭ» для размещения на информационном стенде при входе в ППЭ;</w:t>
      </w:r>
    </w:p>
    <w:p w:rsidR="00B92BB0" w:rsidRPr="00AC7722" w:rsidRDefault="00B92BB0" w:rsidP="00737694">
      <w:pPr>
        <w:tabs>
          <w:tab w:val="left" w:pos="993"/>
        </w:tabs>
        <w:spacing w:after="200"/>
        <w:ind w:firstLine="709"/>
        <w:contextualSpacing/>
        <w:jc w:val="both"/>
        <w:rPr>
          <w:sz w:val="28"/>
          <w:szCs w:val="28"/>
        </w:rPr>
      </w:pPr>
      <w:r w:rsidRPr="00AC7722">
        <w:rPr>
          <w:sz w:val="28"/>
          <w:szCs w:val="28"/>
        </w:rPr>
        <w:t>за один час до начала ЕГЭ</w:t>
      </w:r>
      <w:r w:rsidRPr="00AC7722">
        <w:rPr>
          <w:b/>
          <w:sz w:val="28"/>
          <w:szCs w:val="28"/>
        </w:rPr>
        <w:t xml:space="preserve"> </w:t>
      </w:r>
      <w:r w:rsidRPr="00AC7722">
        <w:rPr>
          <w:sz w:val="28"/>
          <w:szCs w:val="28"/>
        </w:rPr>
        <w:t xml:space="preserve">выдать </w:t>
      </w:r>
      <w:r>
        <w:rPr>
          <w:sz w:val="28"/>
          <w:szCs w:val="28"/>
        </w:rPr>
        <w:t xml:space="preserve">ответственному </w:t>
      </w:r>
      <w:r w:rsidRPr="00AC7722">
        <w:rPr>
          <w:sz w:val="28"/>
          <w:szCs w:val="28"/>
        </w:rPr>
        <w:t>организатору в аудитории:</w:t>
      </w:r>
    </w:p>
    <w:p w:rsidR="00B92BB0" w:rsidRPr="00AC7722" w:rsidRDefault="00B92BB0" w:rsidP="00FD5378">
      <w:pPr>
        <w:tabs>
          <w:tab w:val="left" w:pos="993"/>
        </w:tabs>
        <w:ind w:firstLine="709"/>
        <w:jc w:val="both"/>
        <w:rPr>
          <w:sz w:val="28"/>
          <w:szCs w:val="28"/>
        </w:rPr>
      </w:pPr>
      <w:r w:rsidRPr="00AC7722">
        <w:rPr>
          <w:sz w:val="28"/>
          <w:szCs w:val="28"/>
        </w:rPr>
        <w:t xml:space="preserve">форму ППЭ-05-01 </w:t>
      </w:r>
      <w:r w:rsidRPr="00AC7722">
        <w:rPr>
          <w:b/>
          <w:sz w:val="28"/>
          <w:szCs w:val="28"/>
        </w:rPr>
        <w:t>«</w:t>
      </w:r>
      <w:r w:rsidRPr="00AC7722">
        <w:rPr>
          <w:sz w:val="28"/>
          <w:szCs w:val="28"/>
        </w:rPr>
        <w:t xml:space="preserve">Список участников ЕГЭ в аудитории ППЭ» (2 экземпляра); </w:t>
      </w:r>
    </w:p>
    <w:p w:rsidR="00B92BB0" w:rsidRPr="00AC7722" w:rsidRDefault="00B92BB0" w:rsidP="00FD5378">
      <w:pPr>
        <w:tabs>
          <w:tab w:val="left" w:pos="993"/>
        </w:tabs>
        <w:ind w:firstLine="709"/>
        <w:jc w:val="both"/>
        <w:rPr>
          <w:spacing w:val="-4"/>
          <w:sz w:val="28"/>
          <w:szCs w:val="28"/>
          <w:lang w:eastAsia="en-US"/>
        </w:rPr>
      </w:pPr>
      <w:r w:rsidRPr="00AC7722">
        <w:rPr>
          <w:spacing w:val="-4"/>
          <w:sz w:val="28"/>
          <w:szCs w:val="28"/>
          <w:lang w:eastAsia="en-US"/>
        </w:rPr>
        <w:t>форму ППЭ-05-02</w:t>
      </w:r>
      <w:r w:rsidRPr="00AC7722">
        <w:rPr>
          <w:b/>
          <w:spacing w:val="-4"/>
          <w:sz w:val="28"/>
          <w:szCs w:val="28"/>
          <w:lang w:eastAsia="en-US"/>
        </w:rPr>
        <w:t xml:space="preserve"> </w:t>
      </w:r>
      <w:r w:rsidRPr="00AC7722">
        <w:rPr>
          <w:spacing w:val="-4"/>
          <w:sz w:val="28"/>
          <w:szCs w:val="28"/>
          <w:lang w:eastAsia="en-US"/>
        </w:rPr>
        <w:t>«Ведомость учета участников ЕГЭ и экзаменацион</w:t>
      </w:r>
      <w:r>
        <w:rPr>
          <w:spacing w:val="-4"/>
          <w:sz w:val="28"/>
          <w:szCs w:val="28"/>
          <w:lang w:eastAsia="en-US"/>
        </w:rPr>
        <w:t>ных материалов в аудитории ППЭ»</w:t>
      </w:r>
      <w:r w:rsidRPr="00AC7722">
        <w:rPr>
          <w:spacing w:val="-4"/>
          <w:sz w:val="28"/>
          <w:szCs w:val="28"/>
          <w:lang w:eastAsia="en-US"/>
        </w:rPr>
        <w:t>;</w:t>
      </w:r>
    </w:p>
    <w:p w:rsidR="00B92BB0" w:rsidRDefault="00B92BB0" w:rsidP="00FD5378">
      <w:pPr>
        <w:tabs>
          <w:tab w:val="left" w:pos="993"/>
        </w:tabs>
        <w:ind w:firstLine="709"/>
        <w:jc w:val="both"/>
        <w:rPr>
          <w:sz w:val="28"/>
          <w:szCs w:val="28"/>
        </w:rPr>
      </w:pPr>
      <w:r w:rsidRPr="00AC7722">
        <w:rPr>
          <w:sz w:val="28"/>
          <w:szCs w:val="28"/>
        </w:rPr>
        <w:t>форму ППЭ-12-01</w:t>
      </w:r>
      <w:r w:rsidRPr="00AC7722">
        <w:rPr>
          <w:b/>
          <w:sz w:val="28"/>
          <w:szCs w:val="28"/>
        </w:rPr>
        <w:t xml:space="preserve"> «</w:t>
      </w:r>
      <w:r w:rsidRPr="00AC7722">
        <w:rPr>
          <w:sz w:val="28"/>
          <w:szCs w:val="28"/>
        </w:rPr>
        <w:t>Протокол проведения ЕГЭ в аудитории»;</w:t>
      </w:r>
    </w:p>
    <w:p w:rsidR="004769E2" w:rsidRPr="00AC7722" w:rsidRDefault="004769E2" w:rsidP="00FD5378">
      <w:pPr>
        <w:tabs>
          <w:tab w:val="left" w:pos="993"/>
        </w:tabs>
        <w:ind w:firstLine="709"/>
        <w:jc w:val="both"/>
        <w:rPr>
          <w:sz w:val="28"/>
          <w:szCs w:val="28"/>
        </w:rPr>
      </w:pPr>
      <w:r>
        <w:rPr>
          <w:sz w:val="28"/>
          <w:szCs w:val="28"/>
        </w:rPr>
        <w:t>форма ППЭ-12-02 «</w:t>
      </w:r>
      <w:r w:rsidRPr="004769E2">
        <w:rPr>
          <w:sz w:val="28"/>
          <w:szCs w:val="28"/>
        </w:rPr>
        <w:t>Ведомость коррекции персональных данных участников ГИА в аудитории</w:t>
      </w:r>
      <w:r>
        <w:rPr>
          <w:sz w:val="28"/>
          <w:szCs w:val="28"/>
        </w:rPr>
        <w:t>»;</w:t>
      </w:r>
    </w:p>
    <w:p w:rsidR="004769E2" w:rsidRDefault="004769E2" w:rsidP="00FD5378">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B92BB0" w:rsidRPr="00AC7722" w:rsidRDefault="00B92BB0" w:rsidP="00FD5378">
      <w:pPr>
        <w:tabs>
          <w:tab w:val="left" w:pos="993"/>
        </w:tabs>
        <w:ind w:firstLine="709"/>
        <w:jc w:val="both"/>
        <w:rPr>
          <w:sz w:val="28"/>
          <w:szCs w:val="28"/>
        </w:rPr>
      </w:pPr>
      <w:r w:rsidRPr="00AC7722">
        <w:rPr>
          <w:sz w:val="28"/>
          <w:szCs w:val="28"/>
        </w:rPr>
        <w:t>форму ППЭ-16</w:t>
      </w:r>
      <w:r w:rsidRPr="00AC7722">
        <w:rPr>
          <w:b/>
          <w:sz w:val="28"/>
          <w:szCs w:val="28"/>
        </w:rPr>
        <w:t xml:space="preserve"> «</w:t>
      </w:r>
      <w:r w:rsidRPr="00AC7722">
        <w:rPr>
          <w:sz w:val="28"/>
          <w:szCs w:val="28"/>
        </w:rPr>
        <w:t>Расшифровка кодов образовательных организаций»;</w:t>
      </w:r>
    </w:p>
    <w:p w:rsidR="00B92BB0" w:rsidRPr="00AC7722" w:rsidRDefault="00C57E8D" w:rsidP="00FD5378">
      <w:pPr>
        <w:tabs>
          <w:tab w:val="left" w:pos="993"/>
        </w:tabs>
        <w:ind w:firstLine="709"/>
        <w:jc w:val="both"/>
        <w:rPr>
          <w:sz w:val="28"/>
          <w:szCs w:val="28"/>
        </w:rPr>
      </w:pPr>
      <w:r>
        <w:rPr>
          <w:sz w:val="28"/>
          <w:szCs w:val="28"/>
        </w:rPr>
        <w:t>и</w:t>
      </w:r>
      <w:r w:rsidR="00B92BB0" w:rsidRPr="00AC7722">
        <w:rPr>
          <w:sz w:val="28"/>
          <w:szCs w:val="28"/>
        </w:rPr>
        <w:t>нструкцию</w:t>
      </w:r>
      <w:r w:rsidR="00B92BB0">
        <w:rPr>
          <w:sz w:val="28"/>
          <w:szCs w:val="28"/>
        </w:rPr>
        <w:t>, зачитываемую организатором в аудитории перед началом экзамена для участников ЕГЭ;</w:t>
      </w:r>
      <w:r w:rsidR="00B92BB0" w:rsidRPr="00AC7722">
        <w:rPr>
          <w:sz w:val="28"/>
          <w:szCs w:val="28"/>
        </w:rPr>
        <w:t xml:space="preserve"> </w:t>
      </w:r>
    </w:p>
    <w:p w:rsidR="00B92BB0" w:rsidRPr="00AC7722" w:rsidRDefault="00B92BB0" w:rsidP="00FD5378">
      <w:pPr>
        <w:tabs>
          <w:tab w:val="left" w:pos="993"/>
        </w:tabs>
        <w:ind w:firstLine="709"/>
        <w:jc w:val="both"/>
        <w:rPr>
          <w:sz w:val="28"/>
          <w:szCs w:val="28"/>
        </w:rPr>
      </w:pPr>
      <w:r w:rsidRPr="00AC7722">
        <w:rPr>
          <w:sz w:val="28"/>
          <w:szCs w:val="28"/>
        </w:rPr>
        <w:t>таблички с номерами аудиторий, черновики;</w:t>
      </w:r>
    </w:p>
    <w:p w:rsidR="00B92BB0" w:rsidRDefault="00B92BB0" w:rsidP="00FD5378">
      <w:pPr>
        <w:tabs>
          <w:tab w:val="left" w:pos="993"/>
        </w:tabs>
        <w:spacing w:after="200"/>
        <w:ind w:firstLine="709"/>
        <w:contextualSpacing/>
        <w:jc w:val="both"/>
        <w:rPr>
          <w:sz w:val="28"/>
          <w:szCs w:val="28"/>
        </w:rPr>
      </w:pPr>
      <w:r w:rsidRPr="00AC7722">
        <w:rPr>
          <w:sz w:val="28"/>
          <w:szCs w:val="28"/>
        </w:rPr>
        <w:t xml:space="preserve">не </w:t>
      </w:r>
      <w:proofErr w:type="gramStart"/>
      <w:r w:rsidRPr="00AC7722">
        <w:rPr>
          <w:sz w:val="28"/>
          <w:szCs w:val="28"/>
        </w:rPr>
        <w:t>позднее</w:t>
      </w:r>
      <w:proofErr w:type="gramEnd"/>
      <w:r w:rsidRPr="00AC7722">
        <w:rPr>
          <w:sz w:val="28"/>
          <w:szCs w:val="28"/>
        </w:rPr>
        <w:t xml:space="preserve"> чем за сорок пять минут до начала экзамена обеспечить допуск участников ЕГЭ</w:t>
      </w:r>
      <w:r>
        <w:rPr>
          <w:sz w:val="28"/>
          <w:szCs w:val="28"/>
        </w:rPr>
        <w:t xml:space="preserve"> согласно спискам распределения;</w:t>
      </w:r>
      <w:r w:rsidRPr="00AC7722">
        <w:rPr>
          <w:sz w:val="28"/>
          <w:szCs w:val="28"/>
        </w:rPr>
        <w:t xml:space="preserve"> сопровождающих от образовательных организаций, лиц, имеющих право присутствовать в ППЭ, при наличии у них документов, </w:t>
      </w:r>
      <w:r>
        <w:rPr>
          <w:sz w:val="28"/>
          <w:szCs w:val="28"/>
        </w:rPr>
        <w:t xml:space="preserve">удостоверяющих их личность и </w:t>
      </w:r>
      <w:r w:rsidRPr="00AC7722">
        <w:rPr>
          <w:sz w:val="28"/>
          <w:szCs w:val="28"/>
        </w:rPr>
        <w:t xml:space="preserve">подтверждающих полномочия; </w:t>
      </w:r>
    </w:p>
    <w:p w:rsidR="00B92BB0" w:rsidRPr="00AC7722" w:rsidRDefault="00B92BB0" w:rsidP="00FD5378">
      <w:pPr>
        <w:tabs>
          <w:tab w:val="left" w:pos="993"/>
        </w:tabs>
        <w:spacing w:after="200"/>
        <w:ind w:firstLine="709"/>
        <w:contextualSpacing/>
        <w:jc w:val="both"/>
        <w:rPr>
          <w:sz w:val="28"/>
          <w:szCs w:val="28"/>
        </w:rPr>
      </w:pPr>
      <w:r w:rsidRPr="00AC7722">
        <w:rPr>
          <w:sz w:val="28"/>
          <w:szCs w:val="28"/>
        </w:rPr>
        <w:t xml:space="preserve">не </w:t>
      </w:r>
      <w:proofErr w:type="gramStart"/>
      <w:r w:rsidRPr="00AC7722">
        <w:rPr>
          <w:sz w:val="28"/>
          <w:szCs w:val="28"/>
        </w:rPr>
        <w:t>позднее</w:t>
      </w:r>
      <w:proofErr w:type="gramEnd"/>
      <w:r w:rsidRPr="00AC7722">
        <w:rPr>
          <w:sz w:val="28"/>
          <w:szCs w:val="28"/>
        </w:rPr>
        <w:t xml:space="preserve"> чем за 15 минут до начала экзамена выдать ответственному организатору в аудитории доставочные пакеты с ЭМ</w:t>
      </w:r>
      <w:r w:rsidR="00C57E8D">
        <w:rPr>
          <w:sz w:val="28"/>
          <w:szCs w:val="28"/>
        </w:rPr>
        <w:t xml:space="preserve"> </w:t>
      </w:r>
      <w:r w:rsidR="00C57E8D">
        <w:rPr>
          <w:sz w:val="28"/>
          <w:szCs w:val="28"/>
          <w:lang w:eastAsia="en-US"/>
        </w:rPr>
        <w:t xml:space="preserve">по </w:t>
      </w:r>
      <w:r w:rsidR="00C57E8D">
        <w:rPr>
          <w:color w:val="000000"/>
          <w:sz w:val="28"/>
          <w:szCs w:val="28"/>
          <w:lang w:eastAsia="en-US"/>
        </w:rPr>
        <w:t>форме ППЭ-14-02 «</w:t>
      </w:r>
      <w:r w:rsidR="00C57E8D" w:rsidRPr="007D4816">
        <w:rPr>
          <w:color w:val="000000"/>
          <w:sz w:val="28"/>
          <w:szCs w:val="28"/>
          <w:lang w:eastAsia="en-US"/>
        </w:rPr>
        <w:t>Ведомость выдачи и возврата экзаменационных материалов по аудиториям ППЭ</w:t>
      </w:r>
      <w:r w:rsidR="00C57E8D">
        <w:rPr>
          <w:color w:val="000000"/>
          <w:sz w:val="28"/>
          <w:szCs w:val="28"/>
          <w:lang w:eastAsia="en-US"/>
        </w:rPr>
        <w:t>»</w:t>
      </w:r>
      <w:r w:rsidRPr="00AC7722">
        <w:rPr>
          <w:sz w:val="28"/>
          <w:szCs w:val="28"/>
        </w:rPr>
        <w:t>.</w:t>
      </w:r>
    </w:p>
    <w:p w:rsidR="00146DCF" w:rsidRDefault="00146DCF" w:rsidP="00FD5378">
      <w:pPr>
        <w:tabs>
          <w:tab w:val="left" w:pos="993"/>
        </w:tabs>
        <w:ind w:firstLine="709"/>
        <w:jc w:val="both"/>
        <w:rPr>
          <w:sz w:val="28"/>
          <w:szCs w:val="28"/>
        </w:rPr>
      </w:pPr>
      <w:r>
        <w:rPr>
          <w:sz w:val="28"/>
          <w:szCs w:val="28"/>
        </w:rPr>
        <w:lastRenderedPageBreak/>
        <w:t xml:space="preserve">Выдать общественным наблюдателям форму ППЭ 18-МАШ «Акт </w:t>
      </w:r>
      <w:r w:rsidRPr="00146DCF">
        <w:rPr>
          <w:sz w:val="28"/>
          <w:szCs w:val="28"/>
        </w:rPr>
        <w:t>общественного наблюдения о проведении ЕГЭ в ППЭ</w:t>
      </w:r>
      <w:r w:rsidR="00021B96">
        <w:rPr>
          <w:sz w:val="28"/>
          <w:szCs w:val="28"/>
        </w:rPr>
        <w:t>».</w:t>
      </w:r>
    </w:p>
    <w:p w:rsidR="00B92BB0" w:rsidRPr="00AC7722" w:rsidRDefault="00B92BB0" w:rsidP="00FD5378">
      <w:pPr>
        <w:tabs>
          <w:tab w:val="left" w:pos="993"/>
        </w:tabs>
        <w:ind w:firstLine="709"/>
        <w:jc w:val="both"/>
        <w:rPr>
          <w:sz w:val="28"/>
          <w:szCs w:val="28"/>
        </w:rPr>
      </w:pPr>
      <w:r w:rsidRPr="00AC7722">
        <w:rPr>
          <w:sz w:val="28"/>
          <w:szCs w:val="28"/>
        </w:rPr>
        <w:t>Во время экзамена руководитель ППЭ совместно с член</w:t>
      </w:r>
      <w:r>
        <w:rPr>
          <w:sz w:val="28"/>
          <w:szCs w:val="28"/>
        </w:rPr>
        <w:t>ом (член</w:t>
      </w:r>
      <w:r w:rsidRPr="00AC7722">
        <w:rPr>
          <w:sz w:val="28"/>
          <w:szCs w:val="28"/>
        </w:rPr>
        <w:t>ами</w:t>
      </w:r>
      <w:r>
        <w:rPr>
          <w:sz w:val="28"/>
          <w:szCs w:val="28"/>
        </w:rPr>
        <w:t>)</w:t>
      </w:r>
      <w:r w:rsidRPr="00AC7722">
        <w:rPr>
          <w:sz w:val="28"/>
          <w:szCs w:val="28"/>
        </w:rPr>
        <w:t xml:space="preserve"> ГЭК должен </w:t>
      </w:r>
      <w:r>
        <w:rPr>
          <w:sz w:val="28"/>
          <w:szCs w:val="28"/>
        </w:rPr>
        <w:t xml:space="preserve">осуществлять </w:t>
      </w:r>
      <w:proofErr w:type="gramStart"/>
      <w:r>
        <w:rPr>
          <w:sz w:val="28"/>
          <w:szCs w:val="28"/>
        </w:rPr>
        <w:t>контроль за</w:t>
      </w:r>
      <w:proofErr w:type="gramEnd"/>
      <w:r>
        <w:rPr>
          <w:sz w:val="28"/>
          <w:szCs w:val="28"/>
        </w:rPr>
        <w:t xml:space="preserve"> ходом проведения экзамена, проверять помещения ППЭ на предмет присутствия посторонних лиц, </w:t>
      </w:r>
      <w:r w:rsidRPr="00AC7722">
        <w:rPr>
          <w:sz w:val="28"/>
          <w:szCs w:val="28"/>
        </w:rPr>
        <w:t xml:space="preserve">решать вопросы, не предусмотренные настоящей инструкцией.  </w:t>
      </w:r>
    </w:p>
    <w:p w:rsidR="00B92BB0" w:rsidRPr="00AC7722" w:rsidRDefault="00B92BB0" w:rsidP="00685FE8">
      <w:pPr>
        <w:keepNext/>
        <w:keepLines/>
        <w:numPr>
          <w:ilvl w:val="1"/>
          <w:numId w:val="0"/>
        </w:numPr>
        <w:tabs>
          <w:tab w:val="left" w:pos="993"/>
          <w:tab w:val="left" w:pos="1276"/>
          <w:tab w:val="left" w:pos="1560"/>
        </w:tabs>
        <w:spacing w:before="200"/>
        <w:ind w:firstLine="709"/>
        <w:outlineLvl w:val="1"/>
        <w:rPr>
          <w:b/>
          <w:bCs/>
          <w:sz w:val="28"/>
          <w:szCs w:val="28"/>
        </w:rPr>
      </w:pPr>
      <w:r w:rsidRPr="00AC7722">
        <w:rPr>
          <w:b/>
          <w:bCs/>
          <w:sz w:val="28"/>
          <w:szCs w:val="28"/>
        </w:rPr>
        <w:t>Этап завершения ЕГЭ в ППЭ</w:t>
      </w:r>
    </w:p>
    <w:p w:rsidR="00B92BB0" w:rsidRPr="00122287" w:rsidRDefault="00B92BB0" w:rsidP="00B24AD0">
      <w:pPr>
        <w:ind w:firstLine="709"/>
        <w:jc w:val="both"/>
        <w:rPr>
          <w:b/>
          <w:sz w:val="28"/>
          <w:szCs w:val="28"/>
        </w:rPr>
      </w:pPr>
      <w:r w:rsidRPr="00122287">
        <w:rPr>
          <w:sz w:val="28"/>
          <w:szCs w:val="28"/>
        </w:rPr>
        <w:t>После проведения экзамена руководитель ППЭ должен</w:t>
      </w:r>
      <w:r w:rsidRPr="00122287">
        <w:rPr>
          <w:b/>
          <w:sz w:val="28"/>
          <w:szCs w:val="28"/>
        </w:rPr>
        <w:t xml:space="preserve">: </w:t>
      </w:r>
    </w:p>
    <w:p w:rsidR="00B92BB0" w:rsidRPr="00AC7722" w:rsidRDefault="00B92BB0" w:rsidP="00B24AD0">
      <w:pPr>
        <w:tabs>
          <w:tab w:val="left" w:pos="993"/>
        </w:tabs>
        <w:spacing w:after="200"/>
        <w:ind w:firstLine="709"/>
        <w:contextualSpacing/>
        <w:jc w:val="both"/>
        <w:rPr>
          <w:sz w:val="28"/>
          <w:szCs w:val="28"/>
        </w:rPr>
      </w:pPr>
      <w:r w:rsidRPr="00AC7722">
        <w:rPr>
          <w:spacing w:val="-6"/>
          <w:sz w:val="28"/>
          <w:szCs w:val="28"/>
          <w:lang w:eastAsia="en-US"/>
        </w:rPr>
        <w:t>в присутствии член</w:t>
      </w:r>
      <w:r>
        <w:rPr>
          <w:spacing w:val="-6"/>
          <w:sz w:val="28"/>
          <w:szCs w:val="28"/>
          <w:lang w:eastAsia="en-US"/>
        </w:rPr>
        <w:t>а (членов)</w:t>
      </w:r>
      <w:r w:rsidRPr="00AC7722">
        <w:rPr>
          <w:spacing w:val="-6"/>
          <w:sz w:val="28"/>
          <w:szCs w:val="28"/>
          <w:lang w:eastAsia="en-US"/>
        </w:rPr>
        <w:t xml:space="preserve"> ГЭК после окончания экзамена получить от всех ответственных организаторов в аудитории следующие материалы:</w:t>
      </w:r>
    </w:p>
    <w:p w:rsidR="00B92BB0" w:rsidRPr="00AC7722" w:rsidRDefault="00B92BB0" w:rsidP="00B24AD0">
      <w:pPr>
        <w:tabs>
          <w:tab w:val="left" w:pos="993"/>
        </w:tabs>
        <w:ind w:firstLine="709"/>
        <w:contextualSpacing/>
        <w:jc w:val="both"/>
        <w:rPr>
          <w:spacing w:val="-4"/>
          <w:sz w:val="28"/>
          <w:szCs w:val="28"/>
          <w:lang w:eastAsia="en-US"/>
        </w:rPr>
      </w:pPr>
      <w:r w:rsidRPr="00AC7722">
        <w:rPr>
          <w:spacing w:val="-4"/>
          <w:sz w:val="28"/>
          <w:szCs w:val="28"/>
          <w:lang w:eastAsia="en-US"/>
        </w:rPr>
        <w:t>запечатанные возвратные доставочные пакеты с экзаменационными работами участников ЕГЭ;</w:t>
      </w:r>
    </w:p>
    <w:p w:rsidR="00B92BB0" w:rsidRPr="00AC7722" w:rsidRDefault="00B92BB0" w:rsidP="00B24AD0">
      <w:pPr>
        <w:tabs>
          <w:tab w:val="left" w:pos="993"/>
        </w:tabs>
        <w:ind w:firstLine="709"/>
        <w:contextualSpacing/>
        <w:jc w:val="both"/>
        <w:rPr>
          <w:spacing w:val="-4"/>
          <w:sz w:val="28"/>
          <w:szCs w:val="28"/>
          <w:lang w:eastAsia="en-US"/>
        </w:rPr>
      </w:pPr>
      <w:r w:rsidRPr="00AC7722">
        <w:rPr>
          <w:spacing w:val="-4"/>
          <w:sz w:val="28"/>
          <w:szCs w:val="28"/>
          <w:lang w:eastAsia="en-US"/>
        </w:rPr>
        <w:t xml:space="preserve">пакет с </w:t>
      </w:r>
      <w:proofErr w:type="gramStart"/>
      <w:r w:rsidRPr="00AC7722">
        <w:rPr>
          <w:spacing w:val="-4"/>
          <w:sz w:val="28"/>
          <w:szCs w:val="28"/>
          <w:lang w:eastAsia="en-US"/>
        </w:rPr>
        <w:t>использованными</w:t>
      </w:r>
      <w:proofErr w:type="gramEnd"/>
      <w:r w:rsidRPr="00AC7722">
        <w:rPr>
          <w:spacing w:val="-4"/>
          <w:sz w:val="28"/>
          <w:szCs w:val="28"/>
          <w:lang w:eastAsia="en-US"/>
        </w:rPr>
        <w:t xml:space="preserve"> КИМ, неиспользованные ИК, испорченные или имеющие полиграфические дефекты</w:t>
      </w:r>
      <w:r w:rsidRPr="004A465E">
        <w:rPr>
          <w:spacing w:val="-4"/>
          <w:sz w:val="28"/>
          <w:szCs w:val="28"/>
          <w:lang w:eastAsia="en-US"/>
        </w:rPr>
        <w:t xml:space="preserve"> </w:t>
      </w:r>
      <w:r w:rsidRPr="00AC7722">
        <w:rPr>
          <w:spacing w:val="-4"/>
          <w:sz w:val="28"/>
          <w:szCs w:val="28"/>
          <w:lang w:eastAsia="en-US"/>
        </w:rPr>
        <w:t>ИК;</w:t>
      </w:r>
    </w:p>
    <w:p w:rsidR="004769E2" w:rsidRPr="00AC7722" w:rsidRDefault="004769E2" w:rsidP="004769E2">
      <w:pPr>
        <w:tabs>
          <w:tab w:val="left" w:pos="993"/>
        </w:tabs>
        <w:ind w:firstLine="709"/>
        <w:jc w:val="both"/>
        <w:rPr>
          <w:spacing w:val="-4"/>
          <w:sz w:val="28"/>
          <w:szCs w:val="28"/>
          <w:lang w:eastAsia="en-US"/>
        </w:rPr>
      </w:pPr>
      <w:r w:rsidRPr="00AC7722">
        <w:rPr>
          <w:spacing w:val="-4"/>
          <w:sz w:val="28"/>
          <w:szCs w:val="28"/>
          <w:lang w:eastAsia="en-US"/>
        </w:rPr>
        <w:t>форму ППЭ-05-02</w:t>
      </w:r>
      <w:r w:rsidRPr="00AC7722">
        <w:rPr>
          <w:b/>
          <w:spacing w:val="-4"/>
          <w:sz w:val="28"/>
          <w:szCs w:val="28"/>
          <w:lang w:eastAsia="en-US"/>
        </w:rPr>
        <w:t xml:space="preserve"> </w:t>
      </w:r>
      <w:r w:rsidRPr="00AC7722">
        <w:rPr>
          <w:spacing w:val="-4"/>
          <w:sz w:val="28"/>
          <w:szCs w:val="28"/>
          <w:lang w:eastAsia="en-US"/>
        </w:rPr>
        <w:t>«Ведомость учета участников ЕГЭ и экзаменацион</w:t>
      </w:r>
      <w:r>
        <w:rPr>
          <w:spacing w:val="-4"/>
          <w:sz w:val="28"/>
          <w:szCs w:val="28"/>
          <w:lang w:eastAsia="en-US"/>
        </w:rPr>
        <w:t>ных материалов в аудитории ППЭ»</w:t>
      </w:r>
      <w:r w:rsidRPr="00AC7722">
        <w:rPr>
          <w:spacing w:val="-4"/>
          <w:sz w:val="28"/>
          <w:szCs w:val="28"/>
          <w:lang w:eastAsia="en-US"/>
        </w:rPr>
        <w:t>;</w:t>
      </w:r>
    </w:p>
    <w:p w:rsidR="004769E2" w:rsidRDefault="004769E2" w:rsidP="004769E2">
      <w:pPr>
        <w:tabs>
          <w:tab w:val="left" w:pos="993"/>
        </w:tabs>
        <w:ind w:firstLine="709"/>
        <w:jc w:val="both"/>
        <w:rPr>
          <w:sz w:val="28"/>
          <w:szCs w:val="28"/>
        </w:rPr>
      </w:pPr>
      <w:r w:rsidRPr="00AC7722">
        <w:rPr>
          <w:sz w:val="28"/>
          <w:szCs w:val="28"/>
        </w:rPr>
        <w:t>форму ППЭ-12-01</w:t>
      </w:r>
      <w:r w:rsidRPr="00AC7722">
        <w:rPr>
          <w:b/>
          <w:sz w:val="28"/>
          <w:szCs w:val="28"/>
        </w:rPr>
        <w:t xml:space="preserve"> «</w:t>
      </w:r>
      <w:r w:rsidRPr="00AC7722">
        <w:rPr>
          <w:sz w:val="28"/>
          <w:szCs w:val="28"/>
        </w:rPr>
        <w:t>Протокол проведения ЕГЭ в аудитории»;</w:t>
      </w:r>
    </w:p>
    <w:p w:rsidR="004769E2" w:rsidRPr="00AC7722" w:rsidRDefault="004769E2" w:rsidP="004769E2">
      <w:pPr>
        <w:tabs>
          <w:tab w:val="left" w:pos="993"/>
        </w:tabs>
        <w:ind w:firstLine="709"/>
        <w:jc w:val="both"/>
        <w:rPr>
          <w:sz w:val="28"/>
          <w:szCs w:val="28"/>
        </w:rPr>
      </w:pPr>
      <w:r>
        <w:rPr>
          <w:sz w:val="28"/>
          <w:szCs w:val="28"/>
        </w:rPr>
        <w:t>форма ППЭ-12-02 «</w:t>
      </w:r>
      <w:r w:rsidRPr="004769E2">
        <w:rPr>
          <w:sz w:val="28"/>
          <w:szCs w:val="28"/>
        </w:rPr>
        <w:t>Ведомость коррекции персональных данных участников ГИА в аудитории</w:t>
      </w:r>
      <w:r>
        <w:rPr>
          <w:sz w:val="28"/>
          <w:szCs w:val="28"/>
        </w:rPr>
        <w:t>»;</w:t>
      </w:r>
    </w:p>
    <w:p w:rsidR="004769E2" w:rsidRDefault="004769E2" w:rsidP="004769E2">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B92BB0" w:rsidRPr="00E21417" w:rsidRDefault="004769E2" w:rsidP="00B24AD0">
      <w:pPr>
        <w:tabs>
          <w:tab w:val="left" w:pos="993"/>
        </w:tabs>
        <w:ind w:firstLine="709"/>
        <w:jc w:val="both"/>
        <w:rPr>
          <w:sz w:val="28"/>
          <w:szCs w:val="28"/>
          <w:lang w:eastAsia="en-US"/>
        </w:rPr>
      </w:pPr>
      <w:r w:rsidRPr="00AC7722">
        <w:rPr>
          <w:spacing w:val="-4"/>
          <w:sz w:val="28"/>
          <w:szCs w:val="28"/>
          <w:lang w:eastAsia="en-US"/>
        </w:rPr>
        <w:t>возвратные доставочные пакеты</w:t>
      </w:r>
      <w:r w:rsidR="00B92BB0" w:rsidRPr="00E21417">
        <w:rPr>
          <w:sz w:val="28"/>
          <w:szCs w:val="28"/>
          <w:lang w:eastAsia="en-US"/>
        </w:rPr>
        <w:t xml:space="preserve"> с формами для направления в ГЭК замечаний о нарушениях процедуры проведения ГИА</w:t>
      </w:r>
      <w:r w:rsidR="00B92BB0" w:rsidRPr="00E21417">
        <w:rPr>
          <w:sz w:val="28"/>
          <w:szCs w:val="28"/>
          <w:vertAlign w:val="superscript"/>
          <w:lang w:eastAsia="en-US"/>
        </w:rPr>
        <w:footnoteReference w:id="5"/>
      </w:r>
      <w:r w:rsidR="00B92BB0" w:rsidRPr="00E21417">
        <w:rPr>
          <w:sz w:val="28"/>
          <w:szCs w:val="28"/>
          <w:lang w:eastAsia="en-US"/>
        </w:rPr>
        <w:t>;</w:t>
      </w:r>
    </w:p>
    <w:p w:rsidR="00B92BB0" w:rsidRPr="00AC7722" w:rsidRDefault="00B92BB0" w:rsidP="00B24AD0">
      <w:pPr>
        <w:tabs>
          <w:tab w:val="left" w:pos="993"/>
        </w:tabs>
        <w:spacing w:after="200"/>
        <w:ind w:firstLine="709"/>
        <w:contextualSpacing/>
        <w:jc w:val="both"/>
        <w:rPr>
          <w:spacing w:val="-4"/>
          <w:sz w:val="28"/>
          <w:szCs w:val="28"/>
          <w:lang w:eastAsia="en-US"/>
        </w:rPr>
      </w:pPr>
      <w:r w:rsidRPr="00AC7722">
        <w:rPr>
          <w:spacing w:val="-4"/>
          <w:sz w:val="28"/>
          <w:szCs w:val="28"/>
          <w:lang w:eastAsia="en-US"/>
        </w:rPr>
        <w:t>проверить качество заполнения сопроводительных бланков на возвратных доставочных пакетах;</w:t>
      </w:r>
    </w:p>
    <w:p w:rsidR="00B92BB0" w:rsidRPr="00AC7722" w:rsidRDefault="00B92BB0" w:rsidP="00B24AD0">
      <w:pPr>
        <w:tabs>
          <w:tab w:val="left" w:pos="993"/>
        </w:tabs>
        <w:spacing w:after="200"/>
        <w:ind w:firstLine="709"/>
        <w:contextualSpacing/>
        <w:jc w:val="both"/>
        <w:rPr>
          <w:sz w:val="28"/>
          <w:szCs w:val="28"/>
        </w:rPr>
      </w:pPr>
      <w:r w:rsidRPr="00AC7722">
        <w:rPr>
          <w:spacing w:val="-6"/>
          <w:sz w:val="28"/>
          <w:szCs w:val="28"/>
        </w:rPr>
        <w:t>содействовать член</w:t>
      </w:r>
      <w:r>
        <w:rPr>
          <w:spacing w:val="-6"/>
          <w:sz w:val="28"/>
          <w:szCs w:val="28"/>
        </w:rPr>
        <w:t>ам</w:t>
      </w:r>
      <w:r w:rsidRPr="00AC7722">
        <w:rPr>
          <w:spacing w:val="-6"/>
          <w:sz w:val="28"/>
          <w:szCs w:val="28"/>
        </w:rPr>
        <w:t xml:space="preserve"> ГЭК в проведении проверки изложенных в поданной апелляции сведений  и в оформлении формы заключения комиссии;</w:t>
      </w:r>
    </w:p>
    <w:p w:rsidR="004769E2" w:rsidRDefault="00B92BB0" w:rsidP="004769E2">
      <w:pPr>
        <w:ind w:firstLine="709"/>
        <w:jc w:val="both"/>
        <w:rPr>
          <w:sz w:val="28"/>
          <w:szCs w:val="28"/>
        </w:rPr>
      </w:pPr>
      <w:r w:rsidRPr="00AC7722">
        <w:rPr>
          <w:spacing w:val="-4"/>
          <w:sz w:val="28"/>
          <w:szCs w:val="28"/>
          <w:lang w:eastAsia="en-US"/>
        </w:rPr>
        <w:t>заполнить</w:t>
      </w:r>
      <w:r w:rsidRPr="00AC7722">
        <w:rPr>
          <w:spacing w:val="-4"/>
          <w:sz w:val="28"/>
          <w:szCs w:val="28"/>
        </w:rPr>
        <w:t xml:space="preserve"> </w:t>
      </w:r>
      <w:r w:rsidRPr="00AC7722">
        <w:rPr>
          <w:sz w:val="28"/>
          <w:szCs w:val="28"/>
        </w:rPr>
        <w:t xml:space="preserve">формы </w:t>
      </w:r>
      <w:proofErr w:type="spellStart"/>
      <w:proofErr w:type="gramStart"/>
      <w:r w:rsidR="004769E2" w:rsidRPr="00AC7722">
        <w:rPr>
          <w:sz w:val="28"/>
          <w:szCs w:val="28"/>
        </w:rPr>
        <w:t>форм</w:t>
      </w:r>
      <w:r w:rsidR="004769E2">
        <w:rPr>
          <w:sz w:val="28"/>
          <w:szCs w:val="28"/>
        </w:rPr>
        <w:t>ы</w:t>
      </w:r>
      <w:proofErr w:type="spellEnd"/>
      <w:proofErr w:type="gramEnd"/>
      <w:r w:rsidR="004769E2">
        <w:rPr>
          <w:sz w:val="28"/>
          <w:szCs w:val="28"/>
        </w:rPr>
        <w:t xml:space="preserve"> </w:t>
      </w:r>
      <w:r w:rsidR="004769E2" w:rsidRPr="00AC7722">
        <w:rPr>
          <w:sz w:val="28"/>
          <w:szCs w:val="28"/>
        </w:rPr>
        <w:t>ППЭ 1</w:t>
      </w:r>
      <w:r w:rsidR="004769E2">
        <w:rPr>
          <w:sz w:val="28"/>
          <w:szCs w:val="28"/>
        </w:rPr>
        <w:t>4</w:t>
      </w:r>
      <w:r w:rsidR="004769E2" w:rsidRPr="00AC7722">
        <w:rPr>
          <w:sz w:val="28"/>
          <w:szCs w:val="28"/>
        </w:rPr>
        <w:t>-01 «</w:t>
      </w:r>
      <w:r w:rsidR="004769E2" w:rsidRPr="00E42BAF">
        <w:rPr>
          <w:sz w:val="28"/>
          <w:szCs w:val="28"/>
        </w:rPr>
        <w:t>Акт приёмки-передачи экзаменационных материалов в П</w:t>
      </w:r>
      <w:r w:rsidR="004769E2">
        <w:rPr>
          <w:sz w:val="28"/>
          <w:szCs w:val="28"/>
        </w:rPr>
        <w:t>ПЭ</w:t>
      </w:r>
      <w:r w:rsidR="004769E2" w:rsidRPr="00E42BAF">
        <w:rPr>
          <w:sz w:val="28"/>
          <w:szCs w:val="28"/>
        </w:rPr>
        <w:t>»;</w:t>
      </w:r>
      <w:r w:rsidR="004769E2">
        <w:rPr>
          <w:sz w:val="28"/>
          <w:szCs w:val="28"/>
        </w:rPr>
        <w:t xml:space="preserve"> ППЭ 13-01 «</w:t>
      </w:r>
      <w:r w:rsidR="004769E2" w:rsidRPr="0021080B">
        <w:rPr>
          <w:sz w:val="28"/>
          <w:szCs w:val="28"/>
        </w:rPr>
        <w:t>Протокол проведения ЕГЭ в ППЭ</w:t>
      </w:r>
      <w:r w:rsidR="004769E2">
        <w:rPr>
          <w:sz w:val="28"/>
          <w:szCs w:val="28"/>
        </w:rPr>
        <w:t xml:space="preserve">»; </w:t>
      </w:r>
      <w:r w:rsidR="004769E2" w:rsidRPr="00AC7722">
        <w:rPr>
          <w:sz w:val="28"/>
          <w:szCs w:val="28"/>
        </w:rPr>
        <w:t>ППЭ 13-02 МАШ «Сводная ведомость учёта участников и использования эк</w:t>
      </w:r>
      <w:r w:rsidR="004769E2">
        <w:rPr>
          <w:sz w:val="28"/>
          <w:szCs w:val="28"/>
        </w:rPr>
        <w:t>заменационных материалов в ППЭ», ППЭ-14-02 «</w:t>
      </w:r>
      <w:r w:rsidR="004769E2" w:rsidRPr="0021080B">
        <w:rPr>
          <w:sz w:val="28"/>
          <w:szCs w:val="28"/>
        </w:rPr>
        <w:t>Ведомость выдачи и возврата экзаменационных материалов по аудиториям ППЭ</w:t>
      </w:r>
      <w:r w:rsidR="004769E2">
        <w:rPr>
          <w:sz w:val="28"/>
          <w:szCs w:val="28"/>
        </w:rPr>
        <w:t>»;</w:t>
      </w:r>
    </w:p>
    <w:p w:rsidR="00B92BB0" w:rsidRPr="004769E2" w:rsidRDefault="00B92BB0" w:rsidP="004769E2">
      <w:pPr>
        <w:ind w:firstLine="709"/>
        <w:jc w:val="both"/>
        <w:rPr>
          <w:sz w:val="28"/>
          <w:szCs w:val="28"/>
        </w:rPr>
      </w:pPr>
      <w:r w:rsidRPr="00AC7722">
        <w:rPr>
          <w:spacing w:val="-6"/>
          <w:sz w:val="28"/>
          <w:szCs w:val="28"/>
        </w:rPr>
        <w:t>оформить и передать член</w:t>
      </w:r>
      <w:r>
        <w:rPr>
          <w:spacing w:val="-6"/>
          <w:sz w:val="28"/>
          <w:szCs w:val="28"/>
        </w:rPr>
        <w:t>у ГЭК</w:t>
      </w:r>
      <w:r w:rsidRPr="00AC7722">
        <w:rPr>
          <w:spacing w:val="-6"/>
          <w:sz w:val="28"/>
          <w:szCs w:val="28"/>
        </w:rPr>
        <w:t xml:space="preserve"> ЭМ по форме ППЭ-14-01</w:t>
      </w:r>
      <w:r w:rsidRPr="00AC7722">
        <w:rPr>
          <w:b/>
          <w:spacing w:val="-6"/>
          <w:sz w:val="28"/>
          <w:szCs w:val="28"/>
        </w:rPr>
        <w:t xml:space="preserve"> «</w:t>
      </w:r>
      <w:r w:rsidRPr="00AC7722">
        <w:rPr>
          <w:spacing w:val="-6"/>
          <w:sz w:val="28"/>
          <w:szCs w:val="28"/>
        </w:rPr>
        <w:t>Акт приемки-передачи экзаменационн</w:t>
      </w:r>
      <w:r>
        <w:rPr>
          <w:spacing w:val="-6"/>
          <w:sz w:val="28"/>
          <w:szCs w:val="28"/>
        </w:rPr>
        <w:t>ых материалов» (два экземпляра).</w:t>
      </w:r>
    </w:p>
    <w:p w:rsidR="00B92BB0" w:rsidRDefault="00B92BB0" w:rsidP="00240DED">
      <w:pPr>
        <w:tabs>
          <w:tab w:val="left" w:pos="993"/>
        </w:tabs>
        <w:spacing w:after="200"/>
        <w:ind w:firstLine="709"/>
        <w:contextualSpacing/>
        <w:jc w:val="both"/>
        <w:rPr>
          <w:sz w:val="28"/>
          <w:szCs w:val="28"/>
        </w:rPr>
      </w:pPr>
      <w:r w:rsidRPr="00C21BC1">
        <w:rPr>
          <w:sz w:val="28"/>
          <w:szCs w:val="28"/>
        </w:rPr>
        <w:t xml:space="preserve">После завершения экзамена и </w:t>
      </w:r>
      <w:r>
        <w:rPr>
          <w:sz w:val="28"/>
          <w:szCs w:val="28"/>
        </w:rPr>
        <w:t>сбора материалов из всех аудиторий</w:t>
      </w:r>
      <w:r w:rsidRPr="00C21BC1">
        <w:rPr>
          <w:sz w:val="28"/>
          <w:szCs w:val="28"/>
        </w:rPr>
        <w:t xml:space="preserve"> руководитель ППЭ дает указание техническим </w:t>
      </w:r>
      <w:r>
        <w:rPr>
          <w:sz w:val="28"/>
          <w:szCs w:val="28"/>
        </w:rPr>
        <w:t>специалистам остановить видеонаблюдение. Видеонаблюдение может быть остановлено последовательно по мере завершения экзамена и предоставления материалов из отдельных аудиторий.</w:t>
      </w:r>
    </w:p>
    <w:p w:rsidR="00B92BB0" w:rsidRPr="00AC7722" w:rsidRDefault="00B92BB0" w:rsidP="00240DED">
      <w:pPr>
        <w:tabs>
          <w:tab w:val="left" w:pos="993"/>
        </w:tabs>
        <w:spacing w:after="200"/>
        <w:ind w:firstLine="709"/>
        <w:contextualSpacing/>
        <w:jc w:val="both"/>
        <w:rPr>
          <w:spacing w:val="-6"/>
          <w:sz w:val="28"/>
          <w:szCs w:val="28"/>
        </w:rPr>
      </w:pPr>
      <w:r w:rsidRPr="00AC7722">
        <w:rPr>
          <w:spacing w:val="-6"/>
          <w:sz w:val="28"/>
          <w:szCs w:val="28"/>
        </w:rPr>
        <w:t xml:space="preserve">Передать помещения, выделенные для проведения ЕГЭ, руководителю организации, на базе которой организовывался ППЭ. </w:t>
      </w:r>
    </w:p>
    <w:p w:rsidR="00B92BB0" w:rsidRPr="00AC7722" w:rsidRDefault="00B92BB0" w:rsidP="00E21417">
      <w:pPr>
        <w:pStyle w:val="41"/>
        <w:numPr>
          <w:ilvl w:val="1"/>
          <w:numId w:val="8"/>
        </w:numPr>
      </w:pPr>
      <w:bookmarkStart w:id="26" w:name="_Toc349652037"/>
      <w:bookmarkStart w:id="27" w:name="_Toc350962479"/>
      <w:bookmarkStart w:id="28" w:name="_Toc379831247"/>
      <w:r w:rsidRPr="00AC7722">
        <w:lastRenderedPageBreak/>
        <w:t>Инструкция</w:t>
      </w:r>
      <w:bookmarkStart w:id="29" w:name="_Toc349652038"/>
      <w:bookmarkEnd w:id="26"/>
      <w:r w:rsidRPr="00AC7722">
        <w:t xml:space="preserve"> для организатора в аудитории</w:t>
      </w:r>
      <w:bookmarkEnd w:id="27"/>
      <w:bookmarkEnd w:id="28"/>
      <w:bookmarkEnd w:id="29"/>
    </w:p>
    <w:p w:rsidR="00B92BB0" w:rsidRPr="00AC7722" w:rsidRDefault="00B92BB0" w:rsidP="00685FE8">
      <w:pPr>
        <w:keepNext/>
        <w:keepLines/>
        <w:numPr>
          <w:ilvl w:val="1"/>
          <w:numId w:val="0"/>
        </w:numPr>
        <w:spacing w:before="200"/>
        <w:ind w:left="1134" w:hanging="425"/>
        <w:outlineLvl w:val="1"/>
        <w:rPr>
          <w:b/>
          <w:bCs/>
          <w:sz w:val="28"/>
          <w:szCs w:val="28"/>
        </w:rPr>
      </w:pPr>
      <w:r w:rsidRPr="00AC7722">
        <w:rPr>
          <w:b/>
          <w:bCs/>
          <w:sz w:val="28"/>
          <w:szCs w:val="28"/>
        </w:rPr>
        <w:t>Подготовка к проведению ЕГЭ</w:t>
      </w:r>
    </w:p>
    <w:p w:rsidR="00B92BB0" w:rsidRPr="00AC7722" w:rsidRDefault="00B92BB0" w:rsidP="00685FE8">
      <w:pPr>
        <w:ind w:firstLine="709"/>
        <w:jc w:val="both"/>
        <w:rPr>
          <w:sz w:val="28"/>
          <w:szCs w:val="28"/>
        </w:rPr>
      </w:pPr>
      <w:r w:rsidRPr="00AC7722">
        <w:rPr>
          <w:sz w:val="28"/>
          <w:szCs w:val="28"/>
        </w:rPr>
        <w:t xml:space="preserve">В качестве </w:t>
      </w:r>
      <w:r>
        <w:rPr>
          <w:sz w:val="28"/>
          <w:szCs w:val="28"/>
        </w:rPr>
        <w:t>организаторов в аудитории</w:t>
      </w:r>
      <w:r w:rsidRPr="00AC7722">
        <w:rPr>
          <w:sz w:val="28"/>
          <w:szCs w:val="28"/>
        </w:rPr>
        <w:t xml:space="preserve"> ППЭ привлекаются лица, прошедшие соответствующую подготовку</w:t>
      </w:r>
      <w:r w:rsidRPr="00470CC0">
        <w:rPr>
          <w:color w:val="000000"/>
          <w:sz w:val="28"/>
          <w:szCs w:val="28"/>
          <w:lang w:eastAsia="en-US"/>
        </w:rPr>
        <w:t xml:space="preserve"> </w:t>
      </w:r>
      <w:r>
        <w:rPr>
          <w:color w:val="000000"/>
          <w:sz w:val="28"/>
          <w:szCs w:val="28"/>
          <w:lang w:eastAsia="en-US"/>
        </w:rPr>
        <w:t xml:space="preserve">и удовлетворяющие требованиям, предъявляемым </w:t>
      </w:r>
      <w:r w:rsidRPr="00FF065B">
        <w:rPr>
          <w:sz w:val="28"/>
          <w:szCs w:val="28"/>
        </w:rPr>
        <w:t>к работникам ППЭ</w:t>
      </w:r>
      <w:r w:rsidRPr="00AC7722">
        <w:rPr>
          <w:sz w:val="28"/>
          <w:szCs w:val="28"/>
        </w:rPr>
        <w:t xml:space="preserve">. До начала экзамена организатор в аудитории должен пройти обучение порядку и процедуре проведения ЕГЭ и ознакомиться </w:t>
      </w:r>
      <w:proofErr w:type="gramStart"/>
      <w:r w:rsidRPr="00AC7722">
        <w:rPr>
          <w:sz w:val="28"/>
          <w:szCs w:val="28"/>
        </w:rPr>
        <w:t>с</w:t>
      </w:r>
      <w:proofErr w:type="gramEnd"/>
      <w:r w:rsidRPr="00AC7722">
        <w:rPr>
          <w:sz w:val="28"/>
          <w:szCs w:val="28"/>
        </w:rPr>
        <w:t>:</w:t>
      </w:r>
    </w:p>
    <w:p w:rsidR="00B92BB0" w:rsidRPr="00AC7722" w:rsidRDefault="00B92BB0" w:rsidP="00685FE8">
      <w:pPr>
        <w:tabs>
          <w:tab w:val="left" w:pos="993"/>
        </w:tabs>
        <w:ind w:firstLine="709"/>
        <w:contextualSpacing/>
        <w:jc w:val="both"/>
        <w:rPr>
          <w:sz w:val="28"/>
          <w:szCs w:val="28"/>
        </w:rPr>
      </w:pPr>
      <w:r w:rsidRPr="00AC7722">
        <w:rPr>
          <w:sz w:val="28"/>
          <w:szCs w:val="28"/>
        </w:rPr>
        <w:t>нормативными правовыми документами, регламентирующими проведение ЕГЭ;</w:t>
      </w:r>
    </w:p>
    <w:p w:rsidR="00B92BB0" w:rsidRPr="00AC7722" w:rsidRDefault="00B92BB0" w:rsidP="00685FE8">
      <w:pPr>
        <w:tabs>
          <w:tab w:val="left" w:pos="993"/>
        </w:tabs>
        <w:ind w:firstLine="709"/>
        <w:contextualSpacing/>
        <w:jc w:val="both"/>
        <w:rPr>
          <w:sz w:val="28"/>
          <w:szCs w:val="28"/>
        </w:rPr>
      </w:pPr>
      <w:r w:rsidRPr="00AC7722">
        <w:rPr>
          <w:sz w:val="28"/>
          <w:szCs w:val="28"/>
        </w:rPr>
        <w:t>инструкциями, определяющими порядок работы организаторов в аудитории;</w:t>
      </w:r>
    </w:p>
    <w:p w:rsidR="00B92BB0" w:rsidRPr="00AC7722" w:rsidRDefault="00B92BB0" w:rsidP="00685FE8">
      <w:pPr>
        <w:tabs>
          <w:tab w:val="left" w:pos="993"/>
        </w:tabs>
        <w:ind w:firstLine="709"/>
        <w:contextualSpacing/>
        <w:jc w:val="both"/>
        <w:rPr>
          <w:sz w:val="28"/>
          <w:szCs w:val="28"/>
        </w:rPr>
      </w:pPr>
      <w:r w:rsidRPr="00AC7722">
        <w:rPr>
          <w:sz w:val="28"/>
          <w:szCs w:val="28"/>
        </w:rPr>
        <w:t>правилами заполнения бланков ответов участников ЕГЭ;</w:t>
      </w:r>
    </w:p>
    <w:p w:rsidR="00B92BB0" w:rsidRPr="00AC7722" w:rsidRDefault="00B92BB0" w:rsidP="00685FE8">
      <w:pPr>
        <w:tabs>
          <w:tab w:val="left" w:pos="993"/>
        </w:tabs>
        <w:ind w:firstLine="709"/>
        <w:contextualSpacing/>
        <w:jc w:val="both"/>
        <w:rPr>
          <w:sz w:val="28"/>
          <w:szCs w:val="28"/>
        </w:rPr>
      </w:pPr>
      <w:r w:rsidRPr="00AC7722">
        <w:rPr>
          <w:sz w:val="28"/>
          <w:szCs w:val="28"/>
        </w:rPr>
        <w:t>порядком оформления ведомостей, протоколов и актов, заполняемых при проведении ЕГЭ в аудиториях.</w:t>
      </w:r>
    </w:p>
    <w:p w:rsidR="00B92BB0" w:rsidRPr="00122287" w:rsidRDefault="00B92BB0" w:rsidP="00685FE8">
      <w:pPr>
        <w:ind w:firstLine="709"/>
        <w:jc w:val="both"/>
        <w:rPr>
          <w:color w:val="000000"/>
          <w:sz w:val="28"/>
          <w:szCs w:val="28"/>
        </w:rPr>
      </w:pPr>
      <w:r w:rsidRPr="00122287">
        <w:rPr>
          <w:color w:val="000000"/>
          <w:sz w:val="28"/>
          <w:szCs w:val="28"/>
        </w:rPr>
        <w:t>В день проведения экзамена организатор в аудитории ППЭ должен:</w:t>
      </w:r>
    </w:p>
    <w:p w:rsidR="00B92BB0" w:rsidRPr="00AC7722" w:rsidRDefault="00B92BB0" w:rsidP="00685FE8">
      <w:pPr>
        <w:ind w:firstLine="709"/>
        <w:jc w:val="both"/>
        <w:rPr>
          <w:color w:val="000000"/>
          <w:sz w:val="28"/>
          <w:szCs w:val="28"/>
        </w:rPr>
      </w:pPr>
      <w:r w:rsidRPr="00AC7722">
        <w:rPr>
          <w:color w:val="000000"/>
          <w:sz w:val="28"/>
          <w:szCs w:val="28"/>
        </w:rPr>
        <w:t xml:space="preserve">явиться в ППЭ не </w:t>
      </w:r>
      <w:proofErr w:type="gramStart"/>
      <w:r w:rsidRPr="00AC7722">
        <w:rPr>
          <w:color w:val="000000"/>
          <w:sz w:val="28"/>
          <w:szCs w:val="28"/>
        </w:rPr>
        <w:t>позднее</w:t>
      </w:r>
      <w:proofErr w:type="gramEnd"/>
      <w:r w:rsidRPr="00AC7722">
        <w:rPr>
          <w:color w:val="000000"/>
          <w:sz w:val="28"/>
          <w:szCs w:val="28"/>
        </w:rPr>
        <w:t xml:space="preserve"> чем за один час тридцать минут до начала экзамена и зарегистрироваться у руководителя ППЭ;</w:t>
      </w:r>
    </w:p>
    <w:p w:rsidR="00B92BB0" w:rsidRPr="00AC7722" w:rsidRDefault="00B92BB0" w:rsidP="00685FE8">
      <w:pPr>
        <w:ind w:firstLine="709"/>
        <w:jc w:val="both"/>
        <w:rPr>
          <w:color w:val="000000"/>
          <w:sz w:val="28"/>
          <w:szCs w:val="28"/>
        </w:rPr>
      </w:pPr>
      <w:r w:rsidRPr="00AC7722">
        <w:rPr>
          <w:color w:val="000000"/>
          <w:sz w:val="28"/>
          <w:szCs w:val="28"/>
        </w:rPr>
        <w:t>получить у руководителя ППЭ информацию о назначении ответственных организаторов в аудитории и распределении по аудиториям ППЭ согласно форме ППЭ-07-01 «Список организаторов по аудиториям»;</w:t>
      </w:r>
    </w:p>
    <w:p w:rsidR="00B92BB0" w:rsidRPr="00AC7722" w:rsidRDefault="00B92BB0" w:rsidP="00685FE8">
      <w:pPr>
        <w:ind w:firstLine="709"/>
        <w:jc w:val="both"/>
        <w:rPr>
          <w:color w:val="000000"/>
          <w:sz w:val="28"/>
          <w:szCs w:val="28"/>
        </w:rPr>
      </w:pPr>
      <w:r w:rsidRPr="00AC7722">
        <w:rPr>
          <w:color w:val="000000"/>
          <w:sz w:val="28"/>
          <w:szCs w:val="28"/>
        </w:rPr>
        <w:t>пройти инструктаж у руководителя ППЭ по процедуре проведения экзамена;</w:t>
      </w:r>
    </w:p>
    <w:p w:rsidR="00B92BB0" w:rsidRPr="00AC7722" w:rsidRDefault="00B92BB0" w:rsidP="00685FE8">
      <w:pPr>
        <w:ind w:firstLine="709"/>
        <w:jc w:val="both"/>
        <w:rPr>
          <w:color w:val="000000"/>
          <w:sz w:val="28"/>
          <w:szCs w:val="28"/>
        </w:rPr>
      </w:pPr>
      <w:r w:rsidRPr="00AC7722">
        <w:rPr>
          <w:color w:val="000000"/>
          <w:sz w:val="28"/>
          <w:szCs w:val="28"/>
        </w:rPr>
        <w:t>получить у руководителя ППЭ:</w:t>
      </w:r>
    </w:p>
    <w:p w:rsidR="00B92BB0" w:rsidRPr="00AC7722" w:rsidRDefault="00B92BB0" w:rsidP="00685FE8">
      <w:pPr>
        <w:ind w:firstLine="709"/>
        <w:jc w:val="both"/>
        <w:rPr>
          <w:b/>
          <w:color w:val="000000"/>
          <w:sz w:val="28"/>
          <w:szCs w:val="28"/>
        </w:rPr>
      </w:pPr>
      <w:r w:rsidRPr="00AC7722">
        <w:rPr>
          <w:color w:val="000000"/>
          <w:sz w:val="28"/>
          <w:szCs w:val="28"/>
        </w:rPr>
        <w:t>форму ППЭ-05-01 «Список участников ЕГЭ в аудитории ППЭ» (2 экземпляра);</w:t>
      </w:r>
    </w:p>
    <w:p w:rsidR="00B92BB0" w:rsidRPr="00AC7722" w:rsidRDefault="00B92BB0" w:rsidP="00685FE8">
      <w:pPr>
        <w:ind w:firstLine="709"/>
        <w:jc w:val="both"/>
        <w:rPr>
          <w:color w:val="000000"/>
          <w:sz w:val="28"/>
          <w:szCs w:val="28"/>
        </w:rPr>
      </w:pPr>
      <w:r w:rsidRPr="00AC7722">
        <w:rPr>
          <w:color w:val="000000"/>
          <w:sz w:val="28"/>
          <w:szCs w:val="28"/>
        </w:rPr>
        <w:t xml:space="preserve">форму ППЭ-05-02 «Ведомость учета участников ЕГЭ и экзаменационных материалов в аудитории ППЭ»; </w:t>
      </w:r>
    </w:p>
    <w:p w:rsidR="00B92BB0" w:rsidRPr="00AC7722" w:rsidRDefault="00B92BB0" w:rsidP="00685FE8">
      <w:pPr>
        <w:ind w:firstLine="709"/>
        <w:jc w:val="both"/>
        <w:rPr>
          <w:color w:val="000000"/>
          <w:sz w:val="28"/>
          <w:szCs w:val="28"/>
        </w:rPr>
      </w:pPr>
      <w:r w:rsidRPr="00AC7722">
        <w:rPr>
          <w:color w:val="000000"/>
          <w:sz w:val="28"/>
          <w:szCs w:val="28"/>
        </w:rPr>
        <w:t>форму ППЭ-12-01 «Протокол проведения ЕГЭ в аудитории ППЭ»;</w:t>
      </w:r>
    </w:p>
    <w:p w:rsidR="00B92BB0" w:rsidRDefault="00B92BB0" w:rsidP="00685FE8">
      <w:pPr>
        <w:ind w:firstLine="709"/>
        <w:jc w:val="both"/>
        <w:rPr>
          <w:color w:val="000000"/>
          <w:sz w:val="28"/>
          <w:szCs w:val="28"/>
        </w:rPr>
      </w:pPr>
      <w:r w:rsidRPr="00AC7722">
        <w:rPr>
          <w:color w:val="000000"/>
          <w:sz w:val="28"/>
          <w:szCs w:val="28"/>
        </w:rPr>
        <w:t>форму ППЭ-12-02 «Ведомость коррекции персональных данных участников ЕГЭ в аудитории»;</w:t>
      </w:r>
    </w:p>
    <w:p w:rsidR="004769E2" w:rsidRDefault="004769E2" w:rsidP="004769E2">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B92BB0" w:rsidRPr="00AC7722" w:rsidRDefault="00B92BB0" w:rsidP="00685FE8">
      <w:pPr>
        <w:ind w:firstLine="709"/>
        <w:jc w:val="both"/>
        <w:rPr>
          <w:color w:val="000000"/>
          <w:sz w:val="28"/>
          <w:szCs w:val="28"/>
        </w:rPr>
      </w:pPr>
      <w:r w:rsidRPr="00AC7722">
        <w:rPr>
          <w:color w:val="000000"/>
          <w:sz w:val="28"/>
          <w:szCs w:val="28"/>
        </w:rPr>
        <w:t>форму ППЭ-16 «Расшифровка кодов образовательных организаций»;</w:t>
      </w:r>
    </w:p>
    <w:p w:rsidR="00B92BB0" w:rsidRPr="00AC7722" w:rsidRDefault="00B92BB0" w:rsidP="00685FE8">
      <w:pPr>
        <w:ind w:firstLine="709"/>
        <w:jc w:val="both"/>
        <w:rPr>
          <w:color w:val="000000"/>
          <w:sz w:val="28"/>
          <w:szCs w:val="28"/>
        </w:rPr>
      </w:pPr>
      <w:r w:rsidRPr="00AC7722">
        <w:rPr>
          <w:color w:val="000000"/>
          <w:sz w:val="28"/>
          <w:szCs w:val="28"/>
        </w:rPr>
        <w:t xml:space="preserve">краткую инструкцию для участников ЕГЭ; </w:t>
      </w:r>
    </w:p>
    <w:p w:rsidR="00B92BB0" w:rsidRPr="00AC7722" w:rsidRDefault="00B92BB0" w:rsidP="00685FE8">
      <w:pPr>
        <w:ind w:firstLine="709"/>
        <w:jc w:val="both"/>
        <w:rPr>
          <w:color w:val="000000"/>
          <w:sz w:val="28"/>
          <w:szCs w:val="28"/>
        </w:rPr>
      </w:pPr>
      <w:r w:rsidRPr="00AC7722">
        <w:rPr>
          <w:color w:val="000000"/>
          <w:sz w:val="28"/>
          <w:szCs w:val="28"/>
        </w:rPr>
        <w:t>ножницы для вскрытия пакета с ЭМ;</w:t>
      </w:r>
    </w:p>
    <w:p w:rsidR="00B92BB0" w:rsidRPr="00AC7722" w:rsidRDefault="00B92BB0" w:rsidP="00685FE8">
      <w:pPr>
        <w:ind w:firstLine="709"/>
        <w:jc w:val="both"/>
        <w:rPr>
          <w:color w:val="000000"/>
          <w:sz w:val="28"/>
          <w:szCs w:val="28"/>
        </w:rPr>
      </w:pPr>
      <w:r w:rsidRPr="00AC7722">
        <w:rPr>
          <w:color w:val="000000"/>
          <w:sz w:val="28"/>
          <w:szCs w:val="28"/>
        </w:rPr>
        <w:t xml:space="preserve">возвратный пакет </w:t>
      </w:r>
      <w:proofErr w:type="gramStart"/>
      <w:r w:rsidRPr="00AC7722">
        <w:rPr>
          <w:color w:val="000000"/>
          <w:sz w:val="28"/>
          <w:szCs w:val="28"/>
        </w:rPr>
        <w:t>для</w:t>
      </w:r>
      <w:proofErr w:type="gramEnd"/>
      <w:r w:rsidRPr="00AC7722">
        <w:rPr>
          <w:color w:val="000000"/>
          <w:sz w:val="28"/>
          <w:szCs w:val="28"/>
        </w:rPr>
        <w:t xml:space="preserve"> КИМ;</w:t>
      </w:r>
    </w:p>
    <w:p w:rsidR="00B92BB0" w:rsidRPr="00AC7722" w:rsidRDefault="00B92BB0" w:rsidP="00685FE8">
      <w:pPr>
        <w:ind w:firstLine="709"/>
        <w:jc w:val="both"/>
        <w:rPr>
          <w:color w:val="000000"/>
          <w:sz w:val="28"/>
          <w:szCs w:val="28"/>
        </w:rPr>
      </w:pPr>
      <w:r w:rsidRPr="00AC7722">
        <w:rPr>
          <w:color w:val="000000"/>
          <w:sz w:val="28"/>
          <w:szCs w:val="28"/>
        </w:rPr>
        <w:t xml:space="preserve">не </w:t>
      </w:r>
      <w:proofErr w:type="gramStart"/>
      <w:r w:rsidRPr="00AC7722">
        <w:rPr>
          <w:color w:val="000000"/>
          <w:sz w:val="28"/>
          <w:szCs w:val="28"/>
        </w:rPr>
        <w:t>позднее</w:t>
      </w:r>
      <w:proofErr w:type="gramEnd"/>
      <w:r w:rsidRPr="00AC7722">
        <w:rPr>
          <w:color w:val="000000"/>
          <w:sz w:val="28"/>
          <w:szCs w:val="28"/>
        </w:rPr>
        <w:t xml:space="preserve"> чем за 45 минут до начала экзамена пройти в свою аудиторию, проверить ее готовность к экзамену</w:t>
      </w:r>
      <w:r w:rsidR="006028F2">
        <w:rPr>
          <w:color w:val="000000"/>
          <w:sz w:val="28"/>
          <w:szCs w:val="28"/>
        </w:rPr>
        <w:t xml:space="preserve"> (в том числе готовность системы видеонаблюдения)</w:t>
      </w:r>
      <w:r w:rsidRPr="00AC7722">
        <w:rPr>
          <w:color w:val="000000"/>
          <w:sz w:val="28"/>
          <w:szCs w:val="28"/>
        </w:rPr>
        <w:t xml:space="preserve"> и приступить к выполнению своих обязанностей;</w:t>
      </w:r>
    </w:p>
    <w:p w:rsidR="00B92BB0" w:rsidRPr="00AC7722" w:rsidRDefault="00B92BB0" w:rsidP="00685FE8">
      <w:pPr>
        <w:ind w:firstLine="709"/>
        <w:jc w:val="both"/>
        <w:rPr>
          <w:color w:val="000000"/>
          <w:sz w:val="28"/>
          <w:szCs w:val="28"/>
        </w:rPr>
      </w:pPr>
      <w:r w:rsidRPr="00AC7722">
        <w:rPr>
          <w:sz w:val="28"/>
          <w:szCs w:val="28"/>
        </w:rPr>
        <w:t xml:space="preserve">вывесить у входа в аудиторию один экземпляр формы ППЭ-05-01 </w:t>
      </w:r>
      <w:r w:rsidRPr="00AC7722">
        <w:rPr>
          <w:color w:val="000000"/>
          <w:sz w:val="28"/>
          <w:szCs w:val="28"/>
        </w:rPr>
        <w:t>«Список участников ЕГЭ в аудитории ППЭ»</w:t>
      </w:r>
      <w:r w:rsidRPr="00AC7722">
        <w:rPr>
          <w:sz w:val="28"/>
          <w:szCs w:val="28"/>
        </w:rPr>
        <w:t>;</w:t>
      </w:r>
    </w:p>
    <w:p w:rsidR="00B92BB0" w:rsidRPr="00AC7722" w:rsidRDefault="00B92BB0" w:rsidP="00685FE8">
      <w:pPr>
        <w:ind w:firstLine="709"/>
        <w:jc w:val="both"/>
        <w:rPr>
          <w:sz w:val="28"/>
          <w:szCs w:val="28"/>
        </w:rPr>
      </w:pPr>
      <w:r w:rsidRPr="00AC7722">
        <w:rPr>
          <w:sz w:val="28"/>
          <w:szCs w:val="28"/>
        </w:rPr>
        <w:t>раздать на рабочие места участников ЕГЭ черновики (минимальное количество - два листа) на каждого участника ЕГЭ;</w:t>
      </w:r>
    </w:p>
    <w:p w:rsidR="00B92BB0" w:rsidRPr="00AC7722" w:rsidRDefault="00B92BB0" w:rsidP="00685FE8">
      <w:pPr>
        <w:ind w:firstLine="709"/>
        <w:jc w:val="both"/>
        <w:rPr>
          <w:color w:val="000000"/>
          <w:sz w:val="28"/>
          <w:szCs w:val="28"/>
        </w:rPr>
      </w:pPr>
      <w:r w:rsidRPr="00AC7722">
        <w:rPr>
          <w:color w:val="000000"/>
          <w:sz w:val="28"/>
          <w:szCs w:val="28"/>
        </w:rPr>
        <w:lastRenderedPageBreak/>
        <w:t xml:space="preserve">подготовить </w:t>
      </w:r>
      <w:proofErr w:type="gramStart"/>
      <w:r w:rsidRPr="00AC7722">
        <w:rPr>
          <w:color w:val="000000"/>
          <w:sz w:val="28"/>
          <w:szCs w:val="28"/>
        </w:rPr>
        <w:t>на доске необходимую информацию для заполнения бланков регистрации в соответствии с полученной у руководителя</w:t>
      </w:r>
      <w:proofErr w:type="gramEnd"/>
      <w:r w:rsidRPr="00AC7722">
        <w:rPr>
          <w:color w:val="000000"/>
          <w:sz w:val="28"/>
          <w:szCs w:val="28"/>
        </w:rPr>
        <w:t xml:space="preserve"> формой ППЭ-16 «Расшифровка кодов образовательных организаций». </w:t>
      </w:r>
    </w:p>
    <w:p w:rsidR="00B92BB0" w:rsidRPr="00AC7722" w:rsidRDefault="00B92BB0" w:rsidP="00685FE8">
      <w:pPr>
        <w:keepNext/>
        <w:keepLines/>
        <w:numPr>
          <w:ilvl w:val="1"/>
          <w:numId w:val="0"/>
        </w:numPr>
        <w:spacing w:before="200"/>
        <w:ind w:left="1134" w:hanging="425"/>
        <w:outlineLvl w:val="1"/>
        <w:rPr>
          <w:b/>
          <w:bCs/>
          <w:sz w:val="28"/>
          <w:szCs w:val="28"/>
        </w:rPr>
      </w:pPr>
      <w:r w:rsidRPr="00AC7722">
        <w:rPr>
          <w:b/>
          <w:bCs/>
          <w:sz w:val="28"/>
          <w:szCs w:val="28"/>
        </w:rPr>
        <w:t>Проведение экзамена</w:t>
      </w:r>
    </w:p>
    <w:p w:rsidR="00B92BB0" w:rsidRPr="00AC7722" w:rsidRDefault="00B92BB0" w:rsidP="00685FE8">
      <w:pPr>
        <w:rPr>
          <w:sz w:val="28"/>
          <w:szCs w:val="28"/>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56"/>
      </w:tblGrid>
      <w:tr w:rsidR="00B92BB0" w:rsidRPr="00AC7722" w:rsidTr="001D51C3">
        <w:tc>
          <w:tcPr>
            <w:tcW w:w="9356" w:type="dxa"/>
          </w:tcPr>
          <w:p w:rsidR="00B92BB0" w:rsidRDefault="00B92BB0" w:rsidP="00E20E33">
            <w:pPr>
              <w:ind w:firstLine="709"/>
              <w:jc w:val="both"/>
              <w:rPr>
                <w:b/>
                <w:i/>
                <w:sz w:val="28"/>
                <w:szCs w:val="28"/>
              </w:rPr>
            </w:pPr>
            <w:r w:rsidRPr="00AC7722">
              <w:rPr>
                <w:i/>
                <w:sz w:val="28"/>
                <w:szCs w:val="28"/>
              </w:rPr>
              <w:t>Организатору во время проведения экзамена</w:t>
            </w:r>
            <w:r>
              <w:rPr>
                <w:i/>
                <w:sz w:val="28"/>
                <w:szCs w:val="28"/>
              </w:rPr>
              <w:t xml:space="preserve"> в ППЭ</w:t>
            </w:r>
            <w:r w:rsidRPr="00AC7722">
              <w:rPr>
                <w:i/>
                <w:sz w:val="28"/>
                <w:szCs w:val="28"/>
              </w:rPr>
              <w:t xml:space="preserve"> </w:t>
            </w:r>
            <w:r w:rsidRPr="00AC7722">
              <w:rPr>
                <w:b/>
                <w:i/>
                <w:sz w:val="28"/>
                <w:szCs w:val="28"/>
              </w:rPr>
              <w:t>запрещается</w:t>
            </w:r>
            <w:r>
              <w:rPr>
                <w:b/>
                <w:i/>
                <w:sz w:val="28"/>
                <w:szCs w:val="28"/>
              </w:rPr>
              <w:t xml:space="preserve">: </w:t>
            </w:r>
          </w:p>
          <w:p w:rsidR="00B92BB0" w:rsidRDefault="00B92BB0" w:rsidP="00E20E33">
            <w:pPr>
              <w:ind w:firstLine="709"/>
              <w:jc w:val="both"/>
              <w:rPr>
                <w:i/>
                <w:sz w:val="28"/>
                <w:szCs w:val="28"/>
              </w:rPr>
            </w:pPr>
            <w:r w:rsidRPr="00AC7722">
              <w:rPr>
                <w:i/>
                <w:sz w:val="28"/>
                <w:szCs w:val="28"/>
              </w:rPr>
              <w:t>иметь при себе средства связи</w:t>
            </w:r>
            <w:r>
              <w:rPr>
                <w:i/>
                <w:sz w:val="28"/>
                <w:szCs w:val="28"/>
              </w:rPr>
              <w:t>;</w:t>
            </w:r>
          </w:p>
          <w:p w:rsidR="00B92BB0" w:rsidRDefault="00B92BB0" w:rsidP="00E20E33">
            <w:pPr>
              <w:ind w:firstLine="709"/>
              <w:jc w:val="both"/>
              <w:rPr>
                <w:i/>
                <w:sz w:val="28"/>
                <w:szCs w:val="28"/>
              </w:rPr>
            </w:pPr>
            <w:r w:rsidRPr="008613B2">
              <w:rPr>
                <w:i/>
                <w:sz w:val="28"/>
                <w:szCs w:val="28"/>
              </w:rPr>
              <w:t>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i/>
                <w:sz w:val="28"/>
                <w:szCs w:val="28"/>
              </w:rPr>
              <w:t>;</w:t>
            </w:r>
          </w:p>
          <w:p w:rsidR="00B92BB0" w:rsidRPr="00AC7722" w:rsidRDefault="00B92BB0" w:rsidP="00E20E33">
            <w:pPr>
              <w:ind w:firstLine="709"/>
              <w:jc w:val="both"/>
              <w:rPr>
                <w:i/>
                <w:sz w:val="28"/>
                <w:szCs w:val="28"/>
              </w:rPr>
            </w:pPr>
            <w:r w:rsidRPr="008613B2">
              <w:rPr>
                <w:i/>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r>
              <w:rPr>
                <w:i/>
                <w:sz w:val="28"/>
                <w:szCs w:val="28"/>
              </w:rPr>
              <w:t>.</w:t>
            </w:r>
          </w:p>
        </w:tc>
      </w:tr>
    </w:tbl>
    <w:p w:rsidR="00B92BB0" w:rsidRPr="00AC7722" w:rsidRDefault="00B92BB0" w:rsidP="00685FE8">
      <w:pPr>
        <w:ind w:firstLine="709"/>
        <w:jc w:val="both"/>
        <w:rPr>
          <w:color w:val="000000"/>
          <w:sz w:val="28"/>
          <w:szCs w:val="28"/>
        </w:rPr>
      </w:pPr>
    </w:p>
    <w:p w:rsidR="00B92BB0" w:rsidRPr="00AC7722" w:rsidRDefault="00B92BB0" w:rsidP="00122287">
      <w:pPr>
        <w:jc w:val="both"/>
        <w:rPr>
          <w:i/>
          <w:color w:val="000000"/>
          <w:sz w:val="28"/>
          <w:szCs w:val="28"/>
        </w:rPr>
      </w:pPr>
      <w:r>
        <w:rPr>
          <w:i/>
          <w:color w:val="000000"/>
          <w:sz w:val="28"/>
          <w:szCs w:val="28"/>
        </w:rPr>
        <w:t>Вход участников ЕГЭ в аудиторию</w:t>
      </w:r>
    </w:p>
    <w:p w:rsidR="00B92BB0" w:rsidRPr="00122287" w:rsidRDefault="00B92BB0" w:rsidP="0008590F">
      <w:pPr>
        <w:ind w:firstLine="709"/>
        <w:jc w:val="both"/>
        <w:rPr>
          <w:color w:val="000000"/>
          <w:sz w:val="28"/>
          <w:szCs w:val="28"/>
        </w:rPr>
      </w:pPr>
      <w:r w:rsidRPr="00122287">
        <w:rPr>
          <w:color w:val="000000"/>
          <w:sz w:val="28"/>
          <w:szCs w:val="28"/>
        </w:rPr>
        <w:t>Ответственный организатор при входе участников ЕГЭ в аудиторию должен:</w:t>
      </w:r>
    </w:p>
    <w:p w:rsidR="00B92BB0" w:rsidRPr="00AC7722" w:rsidRDefault="00B92BB0" w:rsidP="0008590F">
      <w:pPr>
        <w:tabs>
          <w:tab w:val="left" w:pos="993"/>
        </w:tabs>
        <w:ind w:firstLine="709"/>
        <w:contextualSpacing/>
        <w:jc w:val="both"/>
        <w:rPr>
          <w:color w:val="000000"/>
          <w:sz w:val="28"/>
          <w:szCs w:val="28"/>
        </w:rPr>
      </w:pPr>
      <w:r w:rsidRPr="00AC7722">
        <w:rPr>
          <w:color w:val="000000"/>
          <w:sz w:val="28"/>
          <w:szCs w:val="28"/>
        </w:rPr>
        <w:t>сверить данные документа, удостоверяющего личность участника ЕГЭ, с данными в форме ППЭ-05-02</w:t>
      </w:r>
      <w:r w:rsidRPr="00AC7722">
        <w:rPr>
          <w:sz w:val="28"/>
          <w:szCs w:val="28"/>
        </w:rPr>
        <w:t xml:space="preserve"> </w:t>
      </w:r>
      <w:r w:rsidRPr="00AC7722">
        <w:rPr>
          <w:color w:val="000000"/>
          <w:sz w:val="28"/>
          <w:szCs w:val="28"/>
        </w:rPr>
        <w:t xml:space="preserve">«Ведомость учета участников ЕГЭ и экзаменационных материалов в аудитории ППЭ». </w:t>
      </w:r>
      <w:r w:rsidRPr="00AC7722">
        <w:rPr>
          <w:sz w:val="28"/>
          <w:szCs w:val="28"/>
        </w:rPr>
        <w:t>В</w:t>
      </w:r>
      <w:r w:rsidRPr="00AC7722">
        <w:rPr>
          <w:iCs/>
          <w:sz w:val="28"/>
          <w:szCs w:val="28"/>
        </w:rPr>
        <w:t xml:space="preserve"> случае расхождения персональных данных участника ЕГЭ в документе, удостоверяющем личность, с данными в форме </w:t>
      </w:r>
      <w:r w:rsidRPr="00AC7722">
        <w:rPr>
          <w:color w:val="000000"/>
          <w:sz w:val="28"/>
          <w:szCs w:val="28"/>
        </w:rPr>
        <w:t>ППЭ-05-02</w:t>
      </w:r>
      <w:r w:rsidRPr="00AC7722">
        <w:rPr>
          <w:sz w:val="28"/>
          <w:szCs w:val="28"/>
        </w:rPr>
        <w:t xml:space="preserve"> </w:t>
      </w:r>
      <w:r w:rsidRPr="00AC7722">
        <w:rPr>
          <w:color w:val="000000"/>
          <w:sz w:val="28"/>
          <w:szCs w:val="28"/>
        </w:rPr>
        <w:t xml:space="preserve">«Ведомость учета участников ЕГЭ и ЭМ, в аудитории ППЭ» </w:t>
      </w:r>
      <w:r w:rsidRPr="00AC7722">
        <w:rPr>
          <w:iCs/>
          <w:sz w:val="28"/>
          <w:szCs w:val="28"/>
        </w:rPr>
        <w:t>ответственный организатор заполняет форму ППЭ 12-02 «Ведомость коррекции персональных данных участников ЕГЭ в аудитории»;</w:t>
      </w:r>
    </w:p>
    <w:p w:rsidR="00B92BB0" w:rsidRPr="00AC7722" w:rsidRDefault="00B92BB0" w:rsidP="0008590F">
      <w:pPr>
        <w:tabs>
          <w:tab w:val="left" w:pos="993"/>
        </w:tabs>
        <w:ind w:firstLine="709"/>
        <w:contextualSpacing/>
        <w:jc w:val="both"/>
        <w:rPr>
          <w:color w:val="000000"/>
          <w:sz w:val="28"/>
          <w:szCs w:val="28"/>
        </w:rPr>
      </w:pPr>
      <w:r w:rsidRPr="00AC7722">
        <w:rPr>
          <w:color w:val="000000"/>
          <w:sz w:val="28"/>
          <w:szCs w:val="28"/>
        </w:rPr>
        <w:t>сообщить участнику ЕГЭ номер его места в аудитории;</w:t>
      </w:r>
    </w:p>
    <w:p w:rsidR="00B92BB0" w:rsidRDefault="00B92BB0" w:rsidP="0008590F">
      <w:pPr>
        <w:tabs>
          <w:tab w:val="left" w:pos="993"/>
        </w:tabs>
        <w:ind w:firstLine="709"/>
        <w:contextualSpacing/>
        <w:jc w:val="both"/>
        <w:rPr>
          <w:color w:val="000000"/>
          <w:sz w:val="28"/>
          <w:szCs w:val="28"/>
        </w:rPr>
      </w:pPr>
      <w:r w:rsidRPr="00AC7722">
        <w:rPr>
          <w:color w:val="000000"/>
          <w:sz w:val="28"/>
          <w:szCs w:val="28"/>
        </w:rPr>
        <w:t>указать место, где участник ЕГЭ может оставить свои личные вещи.</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56"/>
      </w:tblGrid>
      <w:tr w:rsidR="00B92BB0" w:rsidRPr="00AC7722" w:rsidTr="0071635F">
        <w:tc>
          <w:tcPr>
            <w:tcW w:w="9356" w:type="dxa"/>
          </w:tcPr>
          <w:p w:rsidR="00B92BB0" w:rsidRPr="00423189" w:rsidRDefault="00B92BB0" w:rsidP="0008590F">
            <w:pPr>
              <w:ind w:firstLine="709"/>
              <w:jc w:val="both"/>
              <w:rPr>
                <w:i/>
                <w:sz w:val="28"/>
                <w:szCs w:val="28"/>
              </w:rPr>
            </w:pPr>
            <w:r w:rsidRPr="00423189">
              <w:rPr>
                <w:i/>
                <w:sz w:val="28"/>
                <w:szCs w:val="28"/>
              </w:rPr>
              <w:t xml:space="preserve">Участники ЕГЭ могут взять с собой в аудиторию только документ, удостоверяющий личность, уведомление (пропуск) на экзамен, черную </w:t>
            </w:r>
            <w:proofErr w:type="spellStart"/>
            <w:r w:rsidRPr="00423189">
              <w:rPr>
                <w:i/>
                <w:sz w:val="28"/>
                <w:szCs w:val="28"/>
              </w:rPr>
              <w:t>гелевую</w:t>
            </w:r>
            <w:proofErr w:type="spellEnd"/>
            <w:r>
              <w:rPr>
                <w:i/>
                <w:sz w:val="28"/>
                <w:szCs w:val="28"/>
              </w:rPr>
              <w:t>,</w:t>
            </w:r>
            <w:r w:rsidRPr="00423189">
              <w:rPr>
                <w:i/>
                <w:sz w:val="28"/>
                <w:szCs w:val="28"/>
              </w:rPr>
              <w:t xml:space="preserve"> капиллярную или</w:t>
            </w:r>
            <w:r>
              <w:rPr>
                <w:i/>
                <w:sz w:val="28"/>
                <w:szCs w:val="28"/>
              </w:rPr>
              <w:t xml:space="preserve"> перьевую</w:t>
            </w:r>
            <w:r w:rsidRPr="00423189">
              <w:rPr>
                <w:i/>
                <w:sz w:val="28"/>
                <w:szCs w:val="28"/>
              </w:rPr>
              <w:t xml:space="preserve"> ручку, при необходимости лекарства и питание, а также дополнительные материалы, которые можно использовать на ЕГЭ по отдельным предметам.</w:t>
            </w:r>
          </w:p>
          <w:p w:rsidR="00B92BB0" w:rsidRPr="00423189" w:rsidRDefault="00B92BB0" w:rsidP="0008590F">
            <w:pPr>
              <w:ind w:firstLine="709"/>
              <w:jc w:val="both"/>
              <w:rPr>
                <w:i/>
                <w:sz w:val="28"/>
                <w:szCs w:val="28"/>
              </w:rPr>
            </w:pPr>
            <w:r w:rsidRPr="00423189">
              <w:rPr>
                <w:i/>
                <w:sz w:val="28"/>
                <w:szCs w:val="28"/>
              </w:rPr>
              <w:t xml:space="preserve">На ЕГЭ разрешается пользоваться следующими дополнительными устройствами и материалами: по математике – линейкой; по физике – линейкой и непрограммируемым калькулятором; по химии – непрограммируемым калькулятором; по географии – линейкой, транспортиром, непрограммируемым калькулятором. Непрограммируемые калькуляторы: </w:t>
            </w:r>
          </w:p>
          <w:p w:rsidR="00B92BB0" w:rsidRPr="00423189" w:rsidRDefault="00B92BB0" w:rsidP="0008590F">
            <w:pPr>
              <w:ind w:firstLine="709"/>
              <w:jc w:val="both"/>
              <w:rPr>
                <w:i/>
                <w:sz w:val="28"/>
                <w:szCs w:val="28"/>
              </w:rPr>
            </w:pPr>
            <w:r w:rsidRPr="00423189">
              <w:rPr>
                <w:i/>
                <w:sz w:val="28"/>
                <w:szCs w:val="28"/>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423189">
              <w:rPr>
                <w:i/>
                <w:sz w:val="28"/>
                <w:szCs w:val="28"/>
                <w:lang w:val="en-US"/>
              </w:rPr>
              <w:t>sin</w:t>
            </w:r>
            <w:r w:rsidRPr="00423189">
              <w:rPr>
                <w:i/>
                <w:sz w:val="28"/>
                <w:szCs w:val="28"/>
              </w:rPr>
              <w:t xml:space="preserve">, </w:t>
            </w:r>
            <w:proofErr w:type="spellStart"/>
            <w:r w:rsidRPr="00423189">
              <w:rPr>
                <w:i/>
                <w:sz w:val="28"/>
                <w:szCs w:val="28"/>
                <w:lang w:val="en-US"/>
              </w:rPr>
              <w:t>cos</w:t>
            </w:r>
            <w:proofErr w:type="spellEnd"/>
            <w:r w:rsidRPr="00423189">
              <w:rPr>
                <w:i/>
                <w:sz w:val="28"/>
                <w:szCs w:val="28"/>
              </w:rPr>
              <w:t xml:space="preserve">, </w:t>
            </w:r>
            <w:proofErr w:type="spellStart"/>
            <w:r w:rsidRPr="00423189">
              <w:rPr>
                <w:i/>
                <w:sz w:val="28"/>
                <w:szCs w:val="28"/>
                <w:lang w:val="en-US"/>
              </w:rPr>
              <w:t>tg</w:t>
            </w:r>
            <w:proofErr w:type="spellEnd"/>
            <w:r w:rsidRPr="00423189">
              <w:rPr>
                <w:i/>
                <w:sz w:val="28"/>
                <w:szCs w:val="28"/>
              </w:rPr>
              <w:t xml:space="preserve">, </w:t>
            </w:r>
            <w:proofErr w:type="spellStart"/>
            <w:r w:rsidRPr="00423189">
              <w:rPr>
                <w:i/>
                <w:sz w:val="28"/>
                <w:szCs w:val="28"/>
              </w:rPr>
              <w:t>ctg</w:t>
            </w:r>
            <w:proofErr w:type="spellEnd"/>
            <w:r w:rsidRPr="00423189">
              <w:rPr>
                <w:i/>
                <w:sz w:val="28"/>
                <w:szCs w:val="28"/>
              </w:rPr>
              <w:t xml:space="preserve">, </w:t>
            </w:r>
            <w:proofErr w:type="spellStart"/>
            <w:r w:rsidRPr="00423189">
              <w:rPr>
                <w:i/>
                <w:sz w:val="28"/>
                <w:szCs w:val="28"/>
                <w:lang w:val="en-US"/>
              </w:rPr>
              <w:t>arcsin</w:t>
            </w:r>
            <w:proofErr w:type="spellEnd"/>
            <w:r w:rsidRPr="00423189">
              <w:rPr>
                <w:i/>
                <w:sz w:val="28"/>
                <w:szCs w:val="28"/>
              </w:rPr>
              <w:t xml:space="preserve">, </w:t>
            </w:r>
            <w:r w:rsidRPr="00423189">
              <w:rPr>
                <w:i/>
                <w:sz w:val="28"/>
                <w:szCs w:val="28"/>
                <w:lang w:val="en-US"/>
              </w:rPr>
              <w:t>arcos</w:t>
            </w:r>
            <w:r w:rsidRPr="00423189">
              <w:rPr>
                <w:i/>
                <w:sz w:val="28"/>
                <w:szCs w:val="28"/>
              </w:rPr>
              <w:t xml:space="preserve">, </w:t>
            </w:r>
            <w:proofErr w:type="spellStart"/>
            <w:r w:rsidRPr="00423189">
              <w:rPr>
                <w:i/>
                <w:sz w:val="28"/>
                <w:szCs w:val="28"/>
                <w:lang w:val="en-US"/>
              </w:rPr>
              <w:t>arctg</w:t>
            </w:r>
            <w:proofErr w:type="spellEnd"/>
            <w:r w:rsidRPr="00423189">
              <w:rPr>
                <w:i/>
                <w:sz w:val="28"/>
                <w:szCs w:val="28"/>
              </w:rPr>
              <w:t xml:space="preserve">); </w:t>
            </w:r>
          </w:p>
          <w:p w:rsidR="00B92BB0" w:rsidRPr="00AC7722" w:rsidRDefault="00B92BB0" w:rsidP="0008590F">
            <w:pPr>
              <w:ind w:firstLine="709"/>
              <w:jc w:val="both"/>
              <w:rPr>
                <w:i/>
                <w:sz w:val="28"/>
                <w:szCs w:val="28"/>
              </w:rPr>
            </w:pPr>
            <w:r w:rsidRPr="00423189">
              <w:rPr>
                <w:i/>
                <w:sz w:val="28"/>
                <w:szCs w:val="28"/>
              </w:rPr>
              <w:t xml:space="preserve">б) не осуществляют функции средства связи, хранилища базы </w:t>
            </w:r>
            <w:r w:rsidRPr="00423189">
              <w:rPr>
                <w:i/>
                <w:sz w:val="28"/>
                <w:szCs w:val="28"/>
              </w:rPr>
              <w:lastRenderedPageBreak/>
              <w:t>данных и не имеют доступ к сетям передачи данных (в том числе к сети «Интернет»).</w:t>
            </w:r>
          </w:p>
        </w:tc>
      </w:tr>
    </w:tbl>
    <w:p w:rsidR="00B92BB0" w:rsidRPr="00A4590D" w:rsidRDefault="00B92BB0" w:rsidP="0008590F">
      <w:pPr>
        <w:ind w:firstLine="709"/>
        <w:jc w:val="both"/>
        <w:rPr>
          <w:i/>
          <w:sz w:val="28"/>
          <w:szCs w:val="28"/>
        </w:rPr>
      </w:pPr>
    </w:p>
    <w:p w:rsidR="00B92BB0" w:rsidRPr="00122287" w:rsidRDefault="00B92BB0" w:rsidP="0008590F">
      <w:pPr>
        <w:ind w:firstLine="709"/>
        <w:jc w:val="both"/>
        <w:rPr>
          <w:sz w:val="28"/>
          <w:szCs w:val="28"/>
        </w:rPr>
      </w:pPr>
      <w:r w:rsidRPr="00122287">
        <w:rPr>
          <w:sz w:val="28"/>
          <w:szCs w:val="28"/>
        </w:rPr>
        <w:t>Организатор должен:</w:t>
      </w:r>
    </w:p>
    <w:p w:rsidR="00B92BB0" w:rsidRPr="00AC7722" w:rsidRDefault="00B92BB0" w:rsidP="0008590F">
      <w:pPr>
        <w:tabs>
          <w:tab w:val="left" w:pos="993"/>
        </w:tabs>
        <w:ind w:firstLine="709"/>
        <w:contextualSpacing/>
        <w:jc w:val="both"/>
        <w:rPr>
          <w:sz w:val="28"/>
          <w:szCs w:val="28"/>
        </w:rPr>
      </w:pPr>
      <w:r w:rsidRPr="00AC7722">
        <w:rPr>
          <w:sz w:val="28"/>
          <w:szCs w:val="28"/>
        </w:rPr>
        <w:t>помочь участнику ЕГЭ занять отведенное ему место строго в соответствии</w:t>
      </w:r>
      <w:r w:rsidRPr="00AC7722">
        <w:rPr>
          <w:b/>
          <w:sz w:val="28"/>
          <w:szCs w:val="28"/>
        </w:rPr>
        <w:t xml:space="preserve"> </w:t>
      </w:r>
      <w:r w:rsidRPr="00AC7722">
        <w:rPr>
          <w:sz w:val="28"/>
          <w:szCs w:val="28"/>
        </w:rPr>
        <w:t>с формой ППЭ-05-01 «Список участников ЕГЭ в аудитории ППЭ», при этом следить, чтобы участники ЕГЭ не менялись местами;</w:t>
      </w:r>
    </w:p>
    <w:p w:rsidR="00B92BB0" w:rsidRPr="00AC7722" w:rsidRDefault="00B92BB0" w:rsidP="0008590F">
      <w:pPr>
        <w:tabs>
          <w:tab w:val="left" w:pos="993"/>
        </w:tabs>
        <w:ind w:firstLine="709"/>
        <w:contextualSpacing/>
        <w:jc w:val="both"/>
        <w:rPr>
          <w:sz w:val="28"/>
          <w:szCs w:val="28"/>
        </w:rPr>
      </w:pPr>
      <w:r w:rsidRPr="00AC7722">
        <w:rPr>
          <w:sz w:val="28"/>
          <w:szCs w:val="28"/>
        </w:rPr>
        <w:t>напомнить участникам ЕГЭ о в</w:t>
      </w:r>
      <w:r>
        <w:rPr>
          <w:sz w:val="28"/>
          <w:szCs w:val="28"/>
        </w:rPr>
        <w:t>е</w:t>
      </w:r>
      <w:r w:rsidRPr="00AC7722">
        <w:rPr>
          <w:sz w:val="28"/>
          <w:szCs w:val="28"/>
        </w:rPr>
        <w:t>дении видеонаблюдения в ППЭ и запрете иметь при себе во время проведения экзамена мобильные телефоны, иные средства связи, электронно-вычислительную технику.</w:t>
      </w:r>
    </w:p>
    <w:p w:rsidR="00B92BB0" w:rsidRPr="00AC7722" w:rsidRDefault="00B92BB0" w:rsidP="0008590F">
      <w:pPr>
        <w:tabs>
          <w:tab w:val="left" w:pos="993"/>
        </w:tabs>
        <w:contextualSpacing/>
        <w:jc w:val="both"/>
        <w:rPr>
          <w:sz w:val="28"/>
          <w:szCs w:val="28"/>
        </w:rPr>
      </w:pPr>
      <w:r w:rsidRPr="00AC7722">
        <w:rPr>
          <w:i/>
          <w:sz w:val="28"/>
          <w:szCs w:val="28"/>
        </w:rPr>
        <w:t>Выдача экзаменационных материалов.</w:t>
      </w:r>
    </w:p>
    <w:p w:rsidR="00B92BB0" w:rsidRPr="00AC7722" w:rsidRDefault="00B92BB0" w:rsidP="0008590F">
      <w:pPr>
        <w:ind w:firstLine="709"/>
        <w:jc w:val="both"/>
        <w:rPr>
          <w:sz w:val="28"/>
          <w:szCs w:val="28"/>
        </w:rPr>
      </w:pPr>
      <w:r w:rsidRPr="00AC7722">
        <w:rPr>
          <w:sz w:val="28"/>
          <w:szCs w:val="28"/>
        </w:rPr>
        <w:t xml:space="preserve">Не позднее чем за 15 минут до начала экзамена ответственный организатор  принимает у руководителя ППЭ </w:t>
      </w:r>
      <w:r>
        <w:rPr>
          <w:sz w:val="28"/>
          <w:szCs w:val="28"/>
        </w:rPr>
        <w:t xml:space="preserve">ЭМ </w:t>
      </w:r>
      <w:r w:rsidR="00C57E8D">
        <w:rPr>
          <w:sz w:val="28"/>
          <w:szCs w:val="28"/>
        </w:rPr>
        <w:t>–</w:t>
      </w:r>
      <w:r>
        <w:rPr>
          <w:sz w:val="28"/>
          <w:szCs w:val="28"/>
        </w:rPr>
        <w:t xml:space="preserve"> доставочны</w:t>
      </w:r>
      <w:proofErr w:type="gramStart"/>
      <w:r>
        <w:rPr>
          <w:sz w:val="28"/>
          <w:szCs w:val="28"/>
        </w:rPr>
        <w:t>й</w:t>
      </w:r>
      <w:r w:rsidR="00C57E8D">
        <w:rPr>
          <w:sz w:val="28"/>
          <w:szCs w:val="28"/>
        </w:rPr>
        <w:t>(</w:t>
      </w:r>
      <w:proofErr w:type="gramEnd"/>
      <w:r w:rsidR="00C57E8D">
        <w:rPr>
          <w:sz w:val="28"/>
          <w:szCs w:val="28"/>
        </w:rPr>
        <w:t>-</w:t>
      </w:r>
      <w:proofErr w:type="spellStart"/>
      <w:r w:rsidR="00C57E8D">
        <w:rPr>
          <w:sz w:val="28"/>
          <w:szCs w:val="28"/>
        </w:rPr>
        <w:t>ые</w:t>
      </w:r>
      <w:proofErr w:type="spellEnd"/>
      <w:r w:rsidR="00C57E8D">
        <w:rPr>
          <w:sz w:val="28"/>
          <w:szCs w:val="28"/>
        </w:rPr>
        <w:t>)</w:t>
      </w:r>
      <w:r>
        <w:rPr>
          <w:sz w:val="28"/>
          <w:szCs w:val="28"/>
        </w:rPr>
        <w:t xml:space="preserve"> </w:t>
      </w:r>
      <w:proofErr w:type="spellStart"/>
      <w:r>
        <w:rPr>
          <w:sz w:val="28"/>
          <w:szCs w:val="28"/>
        </w:rPr>
        <w:t>спецпакет</w:t>
      </w:r>
      <w:proofErr w:type="spellEnd"/>
      <w:r w:rsidR="00C57E8D">
        <w:rPr>
          <w:sz w:val="28"/>
          <w:szCs w:val="28"/>
        </w:rPr>
        <w:t>(-ы)</w:t>
      </w:r>
      <w:r>
        <w:rPr>
          <w:sz w:val="28"/>
          <w:szCs w:val="28"/>
        </w:rPr>
        <w:t xml:space="preserve"> с ИК</w:t>
      </w:r>
      <w:r w:rsidRPr="00AC7722">
        <w:rPr>
          <w:sz w:val="28"/>
          <w:szCs w:val="28"/>
        </w:rPr>
        <w:t xml:space="preserve">. </w:t>
      </w:r>
    </w:p>
    <w:p w:rsidR="00B92BB0" w:rsidRPr="00AC7722" w:rsidRDefault="00B92BB0" w:rsidP="0008590F">
      <w:pPr>
        <w:ind w:firstLine="709"/>
        <w:jc w:val="both"/>
        <w:rPr>
          <w:sz w:val="28"/>
          <w:szCs w:val="28"/>
        </w:rPr>
      </w:pPr>
      <w:r w:rsidRPr="00AC7722">
        <w:rPr>
          <w:sz w:val="28"/>
          <w:szCs w:val="28"/>
        </w:rPr>
        <w:t xml:space="preserve">В </w:t>
      </w:r>
      <w:proofErr w:type="gramStart"/>
      <w:r w:rsidRPr="00AC7722">
        <w:rPr>
          <w:sz w:val="28"/>
          <w:szCs w:val="28"/>
        </w:rPr>
        <w:t>случае</w:t>
      </w:r>
      <w:proofErr w:type="gramEnd"/>
      <w:r w:rsidRPr="00AC7722">
        <w:rPr>
          <w:sz w:val="28"/>
          <w:szCs w:val="28"/>
        </w:rPr>
        <w:t xml:space="preserve"> использования КИМ на электронных носителях член ГЭК организует расшифровку КИМ. Организатор в аудитории осуществляет тиражирование на бумажных носителях КИМ и упаковку экзаменационных материалов для проведения ЕГЭ. Тиражирование КИМ проводится в аудиториях в присутствии участников ЕГЭ.</w:t>
      </w:r>
    </w:p>
    <w:p w:rsidR="00B92BB0" w:rsidRDefault="00B92BB0" w:rsidP="0008590F">
      <w:pPr>
        <w:ind w:firstLine="709"/>
        <w:jc w:val="both"/>
        <w:rPr>
          <w:sz w:val="28"/>
          <w:szCs w:val="28"/>
        </w:rPr>
      </w:pPr>
      <w:r>
        <w:rPr>
          <w:sz w:val="28"/>
          <w:szCs w:val="28"/>
        </w:rPr>
        <w:t>До</w:t>
      </w:r>
      <w:r w:rsidRPr="00B24AD0">
        <w:rPr>
          <w:sz w:val="28"/>
          <w:szCs w:val="28"/>
        </w:rPr>
        <w:t xml:space="preserve"> начал</w:t>
      </w:r>
      <w:r>
        <w:rPr>
          <w:sz w:val="28"/>
          <w:szCs w:val="28"/>
        </w:rPr>
        <w:t>а</w:t>
      </w:r>
      <w:r w:rsidRPr="00B24AD0">
        <w:rPr>
          <w:sz w:val="28"/>
          <w:szCs w:val="28"/>
        </w:rPr>
        <w:t xml:space="preserve"> экзамена организатор в аудитории должен</w:t>
      </w:r>
      <w:r>
        <w:rPr>
          <w:sz w:val="28"/>
          <w:szCs w:val="28"/>
        </w:rPr>
        <w:t>:</w:t>
      </w:r>
    </w:p>
    <w:p w:rsidR="00B92BB0" w:rsidRDefault="00B92BB0" w:rsidP="0008590F">
      <w:pPr>
        <w:ind w:firstLine="709"/>
        <w:jc w:val="both"/>
        <w:rPr>
          <w:sz w:val="28"/>
          <w:szCs w:val="28"/>
        </w:rPr>
      </w:pPr>
      <w:r w:rsidRPr="00AC7722">
        <w:rPr>
          <w:sz w:val="28"/>
          <w:szCs w:val="28"/>
        </w:rPr>
        <w:t>предупредить участников ЕГЭ о ведении видеонаблюден</w:t>
      </w:r>
      <w:r>
        <w:rPr>
          <w:sz w:val="28"/>
          <w:szCs w:val="28"/>
        </w:rPr>
        <w:t>ия в аудитории и коридорах ППЭ;</w:t>
      </w:r>
    </w:p>
    <w:p w:rsidR="00B92BB0" w:rsidRDefault="00B92BB0" w:rsidP="0008590F">
      <w:pPr>
        <w:ind w:firstLine="709"/>
        <w:jc w:val="both"/>
        <w:rPr>
          <w:sz w:val="28"/>
          <w:szCs w:val="28"/>
        </w:rPr>
      </w:pPr>
      <w:r w:rsidRPr="00AC7722">
        <w:rPr>
          <w:sz w:val="28"/>
          <w:szCs w:val="28"/>
        </w:rPr>
        <w:t>продемонстрировать участникам ЕГЭ целостность упаковки</w:t>
      </w:r>
      <w:r>
        <w:rPr>
          <w:sz w:val="28"/>
          <w:szCs w:val="28"/>
        </w:rPr>
        <w:t xml:space="preserve"> доставочного </w:t>
      </w:r>
      <w:proofErr w:type="spellStart"/>
      <w:r>
        <w:rPr>
          <w:sz w:val="28"/>
          <w:szCs w:val="28"/>
        </w:rPr>
        <w:t>спецпакета</w:t>
      </w:r>
      <w:proofErr w:type="spellEnd"/>
      <w:r>
        <w:rPr>
          <w:sz w:val="28"/>
          <w:szCs w:val="28"/>
        </w:rPr>
        <w:t xml:space="preserve"> с ИК; </w:t>
      </w:r>
    </w:p>
    <w:p w:rsidR="00B92BB0" w:rsidRDefault="00B92BB0" w:rsidP="0008590F">
      <w:pPr>
        <w:ind w:firstLine="709"/>
        <w:jc w:val="both"/>
        <w:rPr>
          <w:sz w:val="28"/>
          <w:szCs w:val="28"/>
        </w:rPr>
      </w:pPr>
      <w:proofErr w:type="gramStart"/>
      <w:r w:rsidRPr="00AC7722">
        <w:rPr>
          <w:sz w:val="28"/>
          <w:szCs w:val="28"/>
        </w:rPr>
        <w:t>вскр</w:t>
      </w:r>
      <w:r>
        <w:rPr>
          <w:sz w:val="28"/>
          <w:szCs w:val="28"/>
        </w:rPr>
        <w:t xml:space="preserve">ыть доставочный </w:t>
      </w:r>
      <w:proofErr w:type="spellStart"/>
      <w:r>
        <w:rPr>
          <w:sz w:val="28"/>
          <w:szCs w:val="28"/>
        </w:rPr>
        <w:t>спецпакет</w:t>
      </w:r>
      <w:proofErr w:type="spellEnd"/>
      <w:r>
        <w:rPr>
          <w:sz w:val="28"/>
          <w:szCs w:val="28"/>
        </w:rPr>
        <w:t xml:space="preserve"> с ИК;</w:t>
      </w:r>
      <w:proofErr w:type="gramEnd"/>
    </w:p>
    <w:p w:rsidR="00B92BB0" w:rsidRDefault="00B92BB0" w:rsidP="00B24AD0">
      <w:pPr>
        <w:ind w:firstLine="709"/>
        <w:jc w:val="both"/>
        <w:rPr>
          <w:sz w:val="28"/>
          <w:szCs w:val="28"/>
        </w:rPr>
      </w:pPr>
      <w:r w:rsidRPr="00AC7722">
        <w:rPr>
          <w:sz w:val="28"/>
          <w:szCs w:val="28"/>
        </w:rPr>
        <w:t>зафиксировать дату и время вскрытия в форме ППЭ-12-01 «Протокол проведения ЕГЭ в аудитории ППЭ». В каждом ИК находятся: КИМ, бланк регистрации, блан</w:t>
      </w:r>
      <w:r>
        <w:rPr>
          <w:sz w:val="28"/>
          <w:szCs w:val="28"/>
        </w:rPr>
        <w:t>к ответов № 1, бланк ответов № 2;</w:t>
      </w:r>
    </w:p>
    <w:p w:rsidR="00B92BB0" w:rsidRPr="002519B1" w:rsidRDefault="00B92BB0" w:rsidP="00B24AD0">
      <w:pPr>
        <w:ind w:firstLine="709"/>
        <w:jc w:val="both"/>
        <w:rPr>
          <w:sz w:val="28"/>
          <w:szCs w:val="28"/>
        </w:rPr>
      </w:pPr>
      <w:r w:rsidRPr="002519B1">
        <w:rPr>
          <w:sz w:val="28"/>
          <w:szCs w:val="28"/>
        </w:rPr>
        <w:t>раздать всем участникам ЕГЭ  ИК в произвольном порядк</w:t>
      </w:r>
      <w:proofErr w:type="gramStart"/>
      <w:r w:rsidRPr="002519B1">
        <w:rPr>
          <w:sz w:val="28"/>
          <w:szCs w:val="28"/>
        </w:rPr>
        <w:t>е(</w:t>
      </w:r>
      <w:proofErr w:type="gramEnd"/>
      <w:r w:rsidRPr="002519B1">
        <w:rPr>
          <w:sz w:val="28"/>
          <w:szCs w:val="28"/>
        </w:rPr>
        <w:t>при раздаче ИК кладется на край стола);</w:t>
      </w:r>
    </w:p>
    <w:p w:rsidR="00B92BB0" w:rsidRDefault="00B92BB0" w:rsidP="00B24AD0">
      <w:pPr>
        <w:ind w:firstLine="709"/>
        <w:jc w:val="both"/>
        <w:rPr>
          <w:sz w:val="28"/>
          <w:szCs w:val="28"/>
        </w:rPr>
      </w:pPr>
      <w:r w:rsidRPr="00AC7722">
        <w:rPr>
          <w:sz w:val="28"/>
          <w:szCs w:val="28"/>
        </w:rPr>
        <w:t xml:space="preserve">зачитать краткую инструкцию для участников ЕГЭ, в процессе чтения краткой инструкции дать указание участникам ЕГЭ вскрыть конверт с ИК и проверить его содержимое; </w:t>
      </w:r>
    </w:p>
    <w:p w:rsidR="00B92BB0" w:rsidRPr="00B24AD0" w:rsidRDefault="00B92BB0" w:rsidP="00B24AD0">
      <w:pPr>
        <w:ind w:firstLine="709"/>
        <w:jc w:val="both"/>
        <w:rPr>
          <w:sz w:val="28"/>
          <w:szCs w:val="28"/>
        </w:rPr>
      </w:pPr>
      <w:r w:rsidRPr="00AC7722">
        <w:rPr>
          <w:sz w:val="28"/>
          <w:szCs w:val="28"/>
        </w:rPr>
        <w:t xml:space="preserve">в случае обнаружения участником ЕГЭ в ИК лишних или недостающих бланков ЕГЭ или КИМ, несоответствия цифровых значений </w:t>
      </w:r>
      <w:proofErr w:type="gramStart"/>
      <w:r w:rsidRPr="00AC7722">
        <w:rPr>
          <w:sz w:val="28"/>
          <w:szCs w:val="28"/>
        </w:rPr>
        <w:t>штрих-кодов</w:t>
      </w:r>
      <w:proofErr w:type="gramEnd"/>
      <w:r w:rsidRPr="00AC7722">
        <w:rPr>
          <w:sz w:val="28"/>
          <w:szCs w:val="28"/>
        </w:rPr>
        <w:t xml:space="preserve"> на бланке регистрации и на листах КИМ со значениями на конверте с ИК, а также наличия в них полиграфических дефектов полностью</w:t>
      </w:r>
      <w:r w:rsidRPr="00AC7722">
        <w:rPr>
          <w:b/>
          <w:sz w:val="28"/>
          <w:szCs w:val="28"/>
        </w:rPr>
        <w:t xml:space="preserve"> </w:t>
      </w:r>
      <w:r w:rsidRPr="00AC7722">
        <w:rPr>
          <w:sz w:val="28"/>
          <w:szCs w:val="28"/>
        </w:rPr>
        <w:t xml:space="preserve">заменить ИК. </w:t>
      </w:r>
      <w:r w:rsidRPr="00A4590D">
        <w:rPr>
          <w:sz w:val="28"/>
          <w:szCs w:val="28"/>
        </w:rPr>
        <w:t xml:space="preserve">Факт замены фиксируется в форме ППЭ-12-01 «Протокол проведения ЕГЭ в аудитории ППЭ». Замена может производиться из неиспользованных ИК участников ЕГЭ в аудиториях или из резервного доставочного пакета в присутствии члена ГЭК. </w:t>
      </w:r>
      <w:r w:rsidRPr="00AC7722">
        <w:rPr>
          <w:sz w:val="28"/>
          <w:szCs w:val="28"/>
        </w:rPr>
        <w:t xml:space="preserve">Для замены ИК обратиться к руководителю ППЭ через организатора вне аудитории и получить ИК из резервного доставочного </w:t>
      </w:r>
      <w:proofErr w:type="spellStart"/>
      <w:r w:rsidRPr="00AC7722">
        <w:rPr>
          <w:sz w:val="28"/>
          <w:szCs w:val="28"/>
        </w:rPr>
        <w:t>спецпакета</w:t>
      </w:r>
      <w:proofErr w:type="spellEnd"/>
      <w:r w:rsidRPr="00AC7722">
        <w:rPr>
          <w:sz w:val="28"/>
          <w:szCs w:val="28"/>
        </w:rPr>
        <w:t>;</w:t>
      </w:r>
    </w:p>
    <w:p w:rsidR="00B92BB0" w:rsidRDefault="00B92BB0" w:rsidP="00EF04C0">
      <w:pPr>
        <w:tabs>
          <w:tab w:val="left" w:pos="993"/>
        </w:tabs>
        <w:ind w:firstLine="709"/>
        <w:contextualSpacing/>
        <w:jc w:val="both"/>
        <w:rPr>
          <w:b/>
          <w:sz w:val="28"/>
          <w:szCs w:val="28"/>
        </w:rPr>
      </w:pPr>
      <w:r w:rsidRPr="00AC7722">
        <w:rPr>
          <w:sz w:val="28"/>
          <w:szCs w:val="28"/>
        </w:rPr>
        <w:t>по указанию ответственного организатора участники ЕГЭ  заполняют бланк регистрации и регистрационные поля бланков ответов №</w:t>
      </w:r>
      <w:r>
        <w:rPr>
          <w:sz w:val="28"/>
          <w:szCs w:val="28"/>
        </w:rPr>
        <w:t xml:space="preserve"> </w:t>
      </w:r>
      <w:r w:rsidRPr="00AC7722">
        <w:rPr>
          <w:sz w:val="28"/>
          <w:szCs w:val="28"/>
        </w:rPr>
        <w:t>1 и №</w:t>
      </w:r>
      <w:r>
        <w:rPr>
          <w:sz w:val="28"/>
          <w:szCs w:val="28"/>
        </w:rPr>
        <w:t xml:space="preserve"> </w:t>
      </w:r>
      <w:r w:rsidRPr="00AC7722">
        <w:rPr>
          <w:sz w:val="28"/>
          <w:szCs w:val="28"/>
        </w:rPr>
        <w:t>2;</w:t>
      </w:r>
    </w:p>
    <w:p w:rsidR="00B92BB0" w:rsidRPr="00B24AD0" w:rsidRDefault="00B92BB0" w:rsidP="00EF04C0">
      <w:pPr>
        <w:tabs>
          <w:tab w:val="left" w:pos="993"/>
        </w:tabs>
        <w:ind w:firstLine="709"/>
        <w:contextualSpacing/>
        <w:jc w:val="both"/>
        <w:rPr>
          <w:b/>
          <w:sz w:val="28"/>
          <w:szCs w:val="28"/>
        </w:rPr>
      </w:pPr>
      <w:r w:rsidRPr="00AC7722">
        <w:rPr>
          <w:sz w:val="28"/>
          <w:szCs w:val="28"/>
        </w:rPr>
        <w:lastRenderedPageBreak/>
        <w:t>после заполнения всеми участниками ЕГЭ бланков регистрации и регистрационных полей бланков ответов №</w:t>
      </w:r>
      <w:r>
        <w:rPr>
          <w:sz w:val="28"/>
          <w:szCs w:val="28"/>
        </w:rPr>
        <w:t xml:space="preserve"> </w:t>
      </w:r>
      <w:r w:rsidRPr="00AC7722">
        <w:rPr>
          <w:sz w:val="28"/>
          <w:szCs w:val="28"/>
        </w:rPr>
        <w:t>1 и №</w:t>
      </w:r>
      <w:r>
        <w:rPr>
          <w:sz w:val="28"/>
          <w:szCs w:val="28"/>
        </w:rPr>
        <w:t xml:space="preserve"> </w:t>
      </w:r>
      <w:r w:rsidRPr="00AC7722">
        <w:rPr>
          <w:sz w:val="28"/>
          <w:szCs w:val="28"/>
        </w:rPr>
        <w:t>2 объявить начало экзамена, продолжительность и время окончания экзамена и зафиксировать на доске  (информационном стенде) время начала и окончания экзамена.</w:t>
      </w:r>
    </w:p>
    <w:p w:rsidR="00B92BB0" w:rsidRPr="00AC7722" w:rsidRDefault="00B92BB0" w:rsidP="00EF04C0">
      <w:pPr>
        <w:ind w:firstLine="709"/>
        <w:jc w:val="both"/>
        <w:rPr>
          <w:i/>
          <w:sz w:val="28"/>
          <w:szCs w:val="28"/>
        </w:rPr>
      </w:pPr>
      <w:r w:rsidRPr="00AC7722">
        <w:rPr>
          <w:i/>
          <w:sz w:val="28"/>
          <w:szCs w:val="28"/>
        </w:rPr>
        <w:t>Начало экзамена</w:t>
      </w:r>
    </w:p>
    <w:p w:rsidR="00B92BB0" w:rsidRDefault="00B92BB0" w:rsidP="00EF04C0">
      <w:pPr>
        <w:ind w:firstLine="709"/>
        <w:jc w:val="both"/>
        <w:rPr>
          <w:sz w:val="28"/>
          <w:szCs w:val="28"/>
        </w:rPr>
      </w:pPr>
      <w:r>
        <w:rPr>
          <w:sz w:val="28"/>
          <w:szCs w:val="28"/>
        </w:rPr>
        <w:t>Участники ЕГЭ начинают выполнение экзаменационных заданий.</w:t>
      </w:r>
    </w:p>
    <w:p w:rsidR="00B92BB0" w:rsidRPr="00122287" w:rsidRDefault="00B92BB0" w:rsidP="00EF04C0">
      <w:pPr>
        <w:ind w:firstLine="709"/>
        <w:jc w:val="both"/>
        <w:rPr>
          <w:sz w:val="28"/>
          <w:szCs w:val="28"/>
        </w:rPr>
      </w:pPr>
      <w:r w:rsidRPr="00122287">
        <w:rPr>
          <w:sz w:val="28"/>
          <w:szCs w:val="28"/>
        </w:rPr>
        <w:t>Во время экзамена организатор в аудитории должен:</w:t>
      </w:r>
    </w:p>
    <w:p w:rsidR="00B92BB0" w:rsidRPr="003B6FDD" w:rsidRDefault="00B92BB0" w:rsidP="00EF04C0">
      <w:pPr>
        <w:ind w:firstLine="709"/>
        <w:jc w:val="both"/>
        <w:rPr>
          <w:sz w:val="28"/>
          <w:szCs w:val="28"/>
          <w:u w:val="single"/>
        </w:rPr>
      </w:pPr>
      <w:r w:rsidRPr="00AC7722">
        <w:rPr>
          <w:sz w:val="28"/>
          <w:szCs w:val="28"/>
        </w:rPr>
        <w:t>проверить правильность заполнения регистрационных полей на всех бланках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w:t>
      </w:r>
      <w:r w:rsidRPr="003B6FDD">
        <w:t xml:space="preserve"> </w:t>
      </w:r>
      <w:r w:rsidRPr="00A4590D">
        <w:rPr>
          <w:sz w:val="28"/>
          <w:szCs w:val="28"/>
        </w:rPr>
        <w:t xml:space="preserve">В случае обнаружения ошибочного заполнения полей регистрации </w:t>
      </w:r>
      <w:r w:rsidRPr="00A4590D">
        <w:rPr>
          <w:b/>
          <w:sz w:val="28"/>
          <w:szCs w:val="28"/>
        </w:rPr>
        <w:t>организаторы</w:t>
      </w:r>
      <w:r w:rsidRPr="00A4590D">
        <w:rPr>
          <w:sz w:val="28"/>
          <w:szCs w:val="28"/>
        </w:rPr>
        <w:t xml:space="preserve"> дают указание участнику ЕГЭ внести соответствующие исправления.</w:t>
      </w:r>
      <w:r w:rsidRPr="003B6FDD">
        <w:rPr>
          <w:sz w:val="28"/>
          <w:szCs w:val="28"/>
        </w:rPr>
        <w:t xml:space="preserve">  </w:t>
      </w:r>
    </w:p>
    <w:p w:rsidR="00B92BB0" w:rsidRPr="00B24AD0" w:rsidRDefault="00B92BB0" w:rsidP="00EF04C0">
      <w:pPr>
        <w:ind w:firstLine="709"/>
        <w:jc w:val="both"/>
        <w:rPr>
          <w:sz w:val="28"/>
          <w:szCs w:val="28"/>
          <w:u w:val="single"/>
        </w:rPr>
      </w:pPr>
      <w:r w:rsidRPr="00AC7722">
        <w:rPr>
          <w:sz w:val="28"/>
          <w:szCs w:val="28"/>
        </w:rPr>
        <w:t>следить за порядком в аудитории и не допускать:</w:t>
      </w:r>
    </w:p>
    <w:p w:rsidR="00B92BB0" w:rsidRPr="00AC7722" w:rsidRDefault="00B92BB0" w:rsidP="00EF04C0">
      <w:pPr>
        <w:ind w:firstLine="709"/>
        <w:contextualSpacing/>
        <w:jc w:val="both"/>
        <w:rPr>
          <w:sz w:val="28"/>
          <w:szCs w:val="28"/>
        </w:rPr>
      </w:pPr>
      <w:r w:rsidRPr="00AC7722">
        <w:rPr>
          <w:sz w:val="28"/>
          <w:szCs w:val="28"/>
        </w:rPr>
        <w:t>разговоров  участников ЕГЭ между собой;</w:t>
      </w:r>
    </w:p>
    <w:p w:rsidR="00B92BB0" w:rsidRPr="00AC7722" w:rsidRDefault="00B92BB0" w:rsidP="00EF04C0">
      <w:pPr>
        <w:ind w:firstLine="709"/>
        <w:contextualSpacing/>
        <w:jc w:val="both"/>
        <w:rPr>
          <w:sz w:val="28"/>
          <w:szCs w:val="28"/>
        </w:rPr>
      </w:pPr>
      <w:r w:rsidRPr="00AC7722">
        <w:rPr>
          <w:sz w:val="28"/>
          <w:szCs w:val="28"/>
        </w:rPr>
        <w:t>обмена любыми материалами и предметами между участниками ЕГЭ;</w:t>
      </w:r>
    </w:p>
    <w:p w:rsidR="00B92BB0" w:rsidRDefault="00C57E8D" w:rsidP="00685FE8">
      <w:pPr>
        <w:ind w:firstLine="709"/>
        <w:contextualSpacing/>
        <w:jc w:val="both"/>
        <w:rPr>
          <w:sz w:val="28"/>
          <w:szCs w:val="28"/>
        </w:rPr>
      </w:pPr>
      <w:r>
        <w:rPr>
          <w:sz w:val="28"/>
          <w:szCs w:val="28"/>
        </w:rPr>
        <w:t xml:space="preserve">наличие </w:t>
      </w:r>
      <w:r w:rsidR="00B92BB0">
        <w:rPr>
          <w:sz w:val="28"/>
          <w:szCs w:val="28"/>
        </w:rPr>
        <w:t>сре</w:t>
      </w:r>
      <w:proofErr w:type="gramStart"/>
      <w:r w:rsidR="00B92BB0">
        <w:rPr>
          <w:sz w:val="28"/>
          <w:szCs w:val="28"/>
        </w:rPr>
        <w:t>дств св</w:t>
      </w:r>
      <w:proofErr w:type="gramEnd"/>
      <w:r w:rsidR="00B92BB0">
        <w:rPr>
          <w:sz w:val="28"/>
          <w:szCs w:val="28"/>
        </w:rPr>
        <w:t>язи</w:t>
      </w:r>
      <w:r w:rsidR="00B92BB0" w:rsidRPr="00AC7722">
        <w:rPr>
          <w:sz w:val="28"/>
          <w:szCs w:val="28"/>
        </w:rPr>
        <w:t xml:space="preserve">, </w:t>
      </w:r>
      <w:r w:rsidR="00B92BB0">
        <w:rPr>
          <w:sz w:val="28"/>
          <w:szCs w:val="28"/>
        </w:rPr>
        <w:t>электронно-вычислительной</w:t>
      </w:r>
      <w:r w:rsidR="00B92BB0" w:rsidRPr="00A1475D">
        <w:rPr>
          <w:sz w:val="28"/>
          <w:szCs w:val="28"/>
        </w:rPr>
        <w:t xml:space="preserve"> техник</w:t>
      </w:r>
      <w:r w:rsidR="00B92BB0">
        <w:rPr>
          <w:sz w:val="28"/>
          <w:szCs w:val="28"/>
        </w:rPr>
        <w:t>и</w:t>
      </w:r>
      <w:r w:rsidR="00B92BB0" w:rsidRPr="00A1475D">
        <w:rPr>
          <w:sz w:val="28"/>
          <w:szCs w:val="28"/>
        </w:rPr>
        <w:t>, фото, аудио и видеоаппаратур</w:t>
      </w:r>
      <w:r w:rsidR="00B92BB0">
        <w:rPr>
          <w:sz w:val="28"/>
          <w:szCs w:val="28"/>
        </w:rPr>
        <w:t>ы</w:t>
      </w:r>
      <w:r w:rsidR="00B92BB0" w:rsidRPr="00A1475D">
        <w:rPr>
          <w:sz w:val="28"/>
          <w:szCs w:val="28"/>
        </w:rPr>
        <w:t>,</w:t>
      </w:r>
      <w:r w:rsidR="00B92BB0">
        <w:rPr>
          <w:sz w:val="28"/>
          <w:szCs w:val="28"/>
        </w:rPr>
        <w:t xml:space="preserve"> </w:t>
      </w:r>
      <w:r w:rsidR="00B92BB0" w:rsidRPr="00AC7722">
        <w:rPr>
          <w:sz w:val="28"/>
          <w:szCs w:val="28"/>
        </w:rPr>
        <w:t>справочных</w:t>
      </w:r>
      <w:r w:rsidR="00B92BB0">
        <w:rPr>
          <w:sz w:val="28"/>
          <w:szCs w:val="28"/>
        </w:rPr>
        <w:t xml:space="preserve"> материалов, кроме разрешенных, письменных</w:t>
      </w:r>
      <w:r w:rsidR="00B92BB0" w:rsidRPr="00A1475D">
        <w:rPr>
          <w:sz w:val="28"/>
          <w:szCs w:val="28"/>
        </w:rPr>
        <w:t xml:space="preserve"> замет</w:t>
      </w:r>
      <w:r w:rsidR="00B92BB0">
        <w:rPr>
          <w:sz w:val="28"/>
          <w:szCs w:val="28"/>
        </w:rPr>
        <w:t>ок</w:t>
      </w:r>
      <w:r w:rsidR="00B92BB0" w:rsidRPr="00A1475D">
        <w:rPr>
          <w:sz w:val="28"/>
          <w:szCs w:val="28"/>
        </w:rPr>
        <w:t xml:space="preserve"> и ины</w:t>
      </w:r>
      <w:r w:rsidR="00B92BB0">
        <w:rPr>
          <w:sz w:val="28"/>
          <w:szCs w:val="28"/>
        </w:rPr>
        <w:t>х</w:t>
      </w:r>
      <w:r w:rsidR="00B92BB0" w:rsidRPr="00A1475D">
        <w:rPr>
          <w:sz w:val="28"/>
          <w:szCs w:val="28"/>
        </w:rPr>
        <w:t xml:space="preserve"> средств хранения и передачи информации</w:t>
      </w:r>
      <w:r w:rsidR="00B92BB0">
        <w:rPr>
          <w:sz w:val="28"/>
          <w:szCs w:val="28"/>
        </w:rPr>
        <w:t>;</w:t>
      </w:r>
    </w:p>
    <w:p w:rsidR="00B92BB0" w:rsidRDefault="00B92BB0" w:rsidP="00685FE8">
      <w:pPr>
        <w:ind w:firstLine="709"/>
        <w:contextualSpacing/>
        <w:jc w:val="both"/>
        <w:rPr>
          <w:sz w:val="28"/>
          <w:szCs w:val="28"/>
        </w:rPr>
      </w:pPr>
      <w:r>
        <w:rPr>
          <w:sz w:val="28"/>
          <w:szCs w:val="28"/>
        </w:rPr>
        <w:t xml:space="preserve">произвольного выхода участника ЕГЭ из аудитории и перемещения </w:t>
      </w:r>
      <w:r w:rsidRPr="00AC7722">
        <w:rPr>
          <w:sz w:val="28"/>
          <w:szCs w:val="28"/>
        </w:rPr>
        <w:t>по ППЭ без сопровождения организатора вне аудитории;</w:t>
      </w:r>
    </w:p>
    <w:p w:rsidR="00B92BB0" w:rsidRDefault="00B92BB0" w:rsidP="00685FE8">
      <w:pPr>
        <w:ind w:firstLine="709"/>
        <w:contextualSpacing/>
        <w:jc w:val="both"/>
        <w:rPr>
          <w:sz w:val="28"/>
          <w:szCs w:val="28"/>
        </w:rPr>
      </w:pPr>
      <w:r w:rsidRPr="00DC1E12">
        <w:rPr>
          <w:sz w:val="28"/>
          <w:szCs w:val="28"/>
        </w:rPr>
        <w:t>содействи</w:t>
      </w:r>
      <w:r>
        <w:rPr>
          <w:sz w:val="28"/>
          <w:szCs w:val="28"/>
        </w:rPr>
        <w:t>я</w:t>
      </w:r>
      <w:r w:rsidRPr="00DC1E12">
        <w:rPr>
          <w:sz w:val="28"/>
          <w:szCs w:val="28"/>
        </w:rPr>
        <w:t xml:space="preserve"> обучающимся, выпускникам прошлых лет, в том числе </w:t>
      </w:r>
      <w:r>
        <w:rPr>
          <w:sz w:val="28"/>
          <w:szCs w:val="28"/>
        </w:rPr>
        <w:t xml:space="preserve">в </w:t>
      </w:r>
      <w:r w:rsidRPr="00DC1E12">
        <w:rPr>
          <w:sz w:val="28"/>
          <w:szCs w:val="28"/>
        </w:rPr>
        <w:t>перед</w:t>
      </w:r>
      <w:r>
        <w:rPr>
          <w:sz w:val="28"/>
          <w:szCs w:val="28"/>
        </w:rPr>
        <w:t>аче им сре</w:t>
      </w:r>
      <w:proofErr w:type="gramStart"/>
      <w:r>
        <w:rPr>
          <w:sz w:val="28"/>
          <w:szCs w:val="28"/>
        </w:rPr>
        <w:t>дств</w:t>
      </w:r>
      <w:r w:rsidRPr="00DC1E12">
        <w:rPr>
          <w:sz w:val="28"/>
          <w:szCs w:val="28"/>
        </w:rPr>
        <w:t xml:space="preserve"> св</w:t>
      </w:r>
      <w:proofErr w:type="gramEnd"/>
      <w:r w:rsidRPr="00DC1E12">
        <w:rPr>
          <w:sz w:val="28"/>
          <w:szCs w:val="28"/>
        </w:rPr>
        <w:t>язи, электронно-вычислительн</w:t>
      </w:r>
      <w:r>
        <w:rPr>
          <w:sz w:val="28"/>
          <w:szCs w:val="28"/>
        </w:rPr>
        <w:t>ой</w:t>
      </w:r>
      <w:r w:rsidRPr="00DC1E12">
        <w:rPr>
          <w:sz w:val="28"/>
          <w:szCs w:val="28"/>
        </w:rPr>
        <w:t xml:space="preserve"> техник</w:t>
      </w:r>
      <w:r>
        <w:rPr>
          <w:sz w:val="28"/>
          <w:szCs w:val="28"/>
        </w:rPr>
        <w:t>и, фото, аудио и видеоаппаратуры</w:t>
      </w:r>
      <w:r w:rsidRPr="00DC1E12">
        <w:rPr>
          <w:sz w:val="28"/>
          <w:szCs w:val="28"/>
        </w:rPr>
        <w:t>, справочны</w:t>
      </w:r>
      <w:r>
        <w:rPr>
          <w:sz w:val="28"/>
          <w:szCs w:val="28"/>
        </w:rPr>
        <w:t>х</w:t>
      </w:r>
      <w:r w:rsidRPr="00DC1E12">
        <w:rPr>
          <w:sz w:val="28"/>
          <w:szCs w:val="28"/>
        </w:rPr>
        <w:t xml:space="preserve"> материал</w:t>
      </w:r>
      <w:r>
        <w:rPr>
          <w:sz w:val="28"/>
          <w:szCs w:val="28"/>
        </w:rPr>
        <w:t>ов, письменных</w:t>
      </w:r>
      <w:r w:rsidRPr="00DC1E12">
        <w:rPr>
          <w:sz w:val="28"/>
          <w:szCs w:val="28"/>
        </w:rPr>
        <w:t xml:space="preserve"> замет</w:t>
      </w:r>
      <w:r>
        <w:rPr>
          <w:sz w:val="28"/>
          <w:szCs w:val="28"/>
        </w:rPr>
        <w:t>ок</w:t>
      </w:r>
      <w:r w:rsidRPr="00DC1E12">
        <w:rPr>
          <w:sz w:val="28"/>
          <w:szCs w:val="28"/>
        </w:rPr>
        <w:t xml:space="preserve"> и ины</w:t>
      </w:r>
      <w:r>
        <w:rPr>
          <w:sz w:val="28"/>
          <w:szCs w:val="28"/>
        </w:rPr>
        <w:t>х</w:t>
      </w:r>
      <w:r w:rsidRPr="00DC1E12">
        <w:rPr>
          <w:sz w:val="28"/>
          <w:szCs w:val="28"/>
        </w:rPr>
        <w:t xml:space="preserve"> средств хранения и передачи информации</w:t>
      </w:r>
      <w:r>
        <w:rPr>
          <w:sz w:val="28"/>
          <w:szCs w:val="28"/>
        </w:rPr>
        <w:t>;</w:t>
      </w:r>
    </w:p>
    <w:p w:rsidR="00B92BB0" w:rsidRDefault="00B92BB0" w:rsidP="00685FE8">
      <w:pPr>
        <w:ind w:firstLine="709"/>
        <w:contextualSpacing/>
        <w:jc w:val="both"/>
        <w:rPr>
          <w:sz w:val="28"/>
          <w:szCs w:val="28"/>
        </w:rPr>
      </w:pPr>
      <w:r>
        <w:rPr>
          <w:sz w:val="28"/>
          <w:szCs w:val="28"/>
        </w:rPr>
        <w:t>выноса</w:t>
      </w:r>
      <w:r w:rsidRPr="00DC1E12">
        <w:rPr>
          <w:sz w:val="28"/>
          <w:szCs w:val="28"/>
        </w:rPr>
        <w:t xml:space="preserve"> из аудиторий и ППЭ экзаменационны</w:t>
      </w:r>
      <w:r>
        <w:rPr>
          <w:sz w:val="28"/>
          <w:szCs w:val="28"/>
        </w:rPr>
        <w:t>х</w:t>
      </w:r>
      <w:r w:rsidRPr="00DC1E12">
        <w:rPr>
          <w:sz w:val="28"/>
          <w:szCs w:val="28"/>
        </w:rPr>
        <w:t xml:space="preserve"> материал</w:t>
      </w:r>
      <w:r>
        <w:rPr>
          <w:sz w:val="28"/>
          <w:szCs w:val="28"/>
        </w:rPr>
        <w:t>ов</w:t>
      </w:r>
      <w:r w:rsidRPr="00DC1E12">
        <w:rPr>
          <w:sz w:val="28"/>
          <w:szCs w:val="28"/>
        </w:rPr>
        <w:t xml:space="preserve"> на бумажном или электронном носителях, фотографирова</w:t>
      </w:r>
      <w:r>
        <w:rPr>
          <w:sz w:val="28"/>
          <w:szCs w:val="28"/>
        </w:rPr>
        <w:t>ния</w:t>
      </w:r>
      <w:r w:rsidRPr="00DC1E12">
        <w:rPr>
          <w:sz w:val="28"/>
          <w:szCs w:val="28"/>
        </w:rPr>
        <w:t xml:space="preserve"> экзаменационны</w:t>
      </w:r>
      <w:r>
        <w:rPr>
          <w:sz w:val="28"/>
          <w:szCs w:val="28"/>
        </w:rPr>
        <w:t>х материалов участниками ЕГЭ, а также ассистентами или техническими специалистами;</w:t>
      </w:r>
    </w:p>
    <w:p w:rsidR="00B92BB0" w:rsidRDefault="00B92BB0" w:rsidP="00685FE8">
      <w:pPr>
        <w:ind w:firstLine="709"/>
        <w:contextualSpacing/>
        <w:jc w:val="both"/>
        <w:rPr>
          <w:sz w:val="28"/>
          <w:szCs w:val="28"/>
        </w:rPr>
      </w:pPr>
      <w:r>
        <w:rPr>
          <w:sz w:val="28"/>
          <w:szCs w:val="28"/>
        </w:rPr>
        <w:t xml:space="preserve">следить за состоянием участников ЕГЭ и при ухудшении самочувствия направлять участников ЕГЭ в сопровождении организаторов вне аудиторий в медицинский пункт. В этом случае организатор в аудитории рекомендует участнику ЕГЭ завершить экзамен и прийти на пересдачу; </w:t>
      </w:r>
    </w:p>
    <w:p w:rsidR="00EF04C0" w:rsidRPr="00AC7722" w:rsidRDefault="00EF04C0" w:rsidP="00685FE8">
      <w:pPr>
        <w:ind w:firstLine="709"/>
        <w:contextualSpacing/>
        <w:jc w:val="both"/>
        <w:rPr>
          <w:sz w:val="28"/>
          <w:szCs w:val="28"/>
        </w:rPr>
      </w:pPr>
      <w:r>
        <w:rPr>
          <w:sz w:val="28"/>
          <w:szCs w:val="28"/>
        </w:rPr>
        <w:t>следить за работой системы видеонаблюдения и сообщать обо всех случаях неполадок руководителю ППЭ и члену ГЭК;</w:t>
      </w:r>
    </w:p>
    <w:p w:rsidR="00B92BB0" w:rsidRPr="00AC7722" w:rsidRDefault="00B92BB0" w:rsidP="00685FE8">
      <w:pPr>
        <w:ind w:firstLine="709"/>
        <w:contextualSpacing/>
        <w:jc w:val="both"/>
        <w:rPr>
          <w:sz w:val="28"/>
          <w:szCs w:val="28"/>
        </w:rPr>
      </w:pPr>
      <w:r w:rsidRPr="00AC7722">
        <w:rPr>
          <w:sz w:val="28"/>
          <w:szCs w:val="28"/>
        </w:rPr>
        <w:t>в случае если участник ЕГЭ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B92BB0" w:rsidRPr="00AC7722" w:rsidRDefault="00B92BB0" w:rsidP="00EF04C0">
      <w:pPr>
        <w:jc w:val="both"/>
        <w:rPr>
          <w:i/>
          <w:sz w:val="28"/>
          <w:szCs w:val="28"/>
        </w:rPr>
      </w:pPr>
      <w:r w:rsidRPr="00AC7722">
        <w:rPr>
          <w:i/>
          <w:sz w:val="28"/>
          <w:szCs w:val="28"/>
        </w:rPr>
        <w:t>Удаление с эк</w:t>
      </w:r>
      <w:r>
        <w:rPr>
          <w:i/>
          <w:sz w:val="28"/>
          <w:szCs w:val="28"/>
        </w:rPr>
        <w:t xml:space="preserve">замена </w:t>
      </w:r>
    </w:p>
    <w:p w:rsidR="00B92BB0" w:rsidRDefault="00B92BB0" w:rsidP="00B24AD0">
      <w:pPr>
        <w:ind w:firstLine="709"/>
        <w:jc w:val="both"/>
        <w:rPr>
          <w:sz w:val="28"/>
          <w:szCs w:val="28"/>
        </w:rPr>
      </w:pPr>
      <w:r w:rsidRPr="00AC7722">
        <w:rPr>
          <w:sz w:val="28"/>
          <w:szCs w:val="28"/>
        </w:rPr>
        <w:t>При установлении факта наличия и (или) использования участниками ЕГЭ сре</w:t>
      </w:r>
      <w:proofErr w:type="gramStart"/>
      <w:r w:rsidRPr="00AC7722">
        <w:rPr>
          <w:sz w:val="28"/>
          <w:szCs w:val="28"/>
        </w:rPr>
        <w:t>дств св</w:t>
      </w:r>
      <w:proofErr w:type="gramEnd"/>
      <w:r w:rsidRPr="00AC7722">
        <w:rPr>
          <w:sz w:val="28"/>
          <w:szCs w:val="28"/>
        </w:rPr>
        <w:t xml:space="preserve">язи и электронно-вычислительной техники во время проведения ЕГЭ или иного нарушения ими установленного порядка </w:t>
      </w:r>
      <w:r w:rsidRPr="00AC7722">
        <w:rPr>
          <w:sz w:val="28"/>
          <w:szCs w:val="28"/>
        </w:rPr>
        <w:lastRenderedPageBreak/>
        <w:t xml:space="preserve">проведения ЕГЭ, </w:t>
      </w:r>
      <w:r>
        <w:rPr>
          <w:sz w:val="28"/>
          <w:szCs w:val="28"/>
        </w:rPr>
        <w:t>такой участник удаляется</w:t>
      </w:r>
      <w:r w:rsidRPr="00AC7722">
        <w:rPr>
          <w:sz w:val="28"/>
          <w:szCs w:val="28"/>
        </w:rPr>
        <w:t xml:space="preserve"> с экзамена. В этом случае организатор совместно с член</w:t>
      </w:r>
      <w:r>
        <w:rPr>
          <w:sz w:val="28"/>
          <w:szCs w:val="28"/>
        </w:rPr>
        <w:t>ом ГЭК, руководителем ППЭ должен:</w:t>
      </w:r>
    </w:p>
    <w:p w:rsidR="00B92BB0" w:rsidRDefault="00B92BB0" w:rsidP="00B24AD0">
      <w:pPr>
        <w:ind w:firstLine="709"/>
        <w:jc w:val="both"/>
        <w:rPr>
          <w:sz w:val="28"/>
          <w:szCs w:val="28"/>
        </w:rPr>
      </w:pPr>
      <w:r w:rsidRPr="00AC7722">
        <w:rPr>
          <w:sz w:val="28"/>
          <w:szCs w:val="28"/>
        </w:rPr>
        <w:t>заполнить форму ППЭ-</w:t>
      </w:r>
      <w:r w:rsidR="004769E2">
        <w:rPr>
          <w:sz w:val="28"/>
          <w:szCs w:val="28"/>
        </w:rPr>
        <w:t>21</w:t>
      </w:r>
      <w:r w:rsidRPr="00AC7722">
        <w:rPr>
          <w:sz w:val="28"/>
          <w:szCs w:val="28"/>
        </w:rPr>
        <w:t xml:space="preserve"> «Акт об удалении участника ЕГЭ с экзамена»;</w:t>
      </w:r>
    </w:p>
    <w:p w:rsidR="00B92BB0" w:rsidRDefault="00B92BB0" w:rsidP="00B24AD0">
      <w:pPr>
        <w:ind w:firstLine="709"/>
        <w:jc w:val="both"/>
        <w:rPr>
          <w:sz w:val="28"/>
          <w:szCs w:val="28"/>
        </w:rPr>
      </w:pPr>
      <w:r w:rsidRPr="00AC7722">
        <w:rPr>
          <w:sz w:val="28"/>
          <w:szCs w:val="28"/>
        </w:rPr>
        <w:t>внести соответствующую запись в форму ППЭ-05-02 «Ведомость учёта участников ЕГЭ и экзаменационны</w:t>
      </w:r>
      <w:r>
        <w:rPr>
          <w:sz w:val="28"/>
          <w:szCs w:val="28"/>
        </w:rPr>
        <w:t xml:space="preserve">х материалов в аудитории ППЭ»; </w:t>
      </w:r>
    </w:p>
    <w:p w:rsidR="00B92BB0" w:rsidRPr="00AC7722" w:rsidRDefault="00B92BB0" w:rsidP="00B24AD0">
      <w:pPr>
        <w:ind w:firstLine="709"/>
        <w:jc w:val="both"/>
        <w:rPr>
          <w:sz w:val="28"/>
          <w:szCs w:val="28"/>
        </w:rPr>
      </w:pPr>
      <w:r w:rsidRPr="00AC7722">
        <w:rPr>
          <w:sz w:val="28"/>
          <w:szCs w:val="28"/>
        </w:rPr>
        <w:t>поставить в бланке регистрации в поле «</w:t>
      </w:r>
      <w:proofErr w:type="gramStart"/>
      <w:r w:rsidRPr="00AC7722">
        <w:rPr>
          <w:sz w:val="28"/>
          <w:szCs w:val="28"/>
        </w:rPr>
        <w:t>Удален</w:t>
      </w:r>
      <w:proofErr w:type="gramEnd"/>
      <w:r w:rsidRPr="00AC7722">
        <w:rPr>
          <w:sz w:val="28"/>
          <w:szCs w:val="28"/>
        </w:rPr>
        <w:t xml:space="preserve"> с экзамена» соответствующую метку. </w:t>
      </w:r>
    </w:p>
    <w:p w:rsidR="00B92BB0" w:rsidRPr="00D47A24" w:rsidRDefault="00B92BB0" w:rsidP="00B24AD0">
      <w:pPr>
        <w:tabs>
          <w:tab w:val="left" w:pos="993"/>
        </w:tabs>
        <w:ind w:firstLine="709"/>
        <w:jc w:val="both"/>
        <w:rPr>
          <w:sz w:val="28"/>
          <w:szCs w:val="28"/>
        </w:rPr>
      </w:pPr>
      <w:r w:rsidRPr="00D47A24">
        <w:rPr>
          <w:sz w:val="28"/>
          <w:szCs w:val="28"/>
        </w:rPr>
        <w:t xml:space="preserve">В случае если участник ЕГЭ по состоянию здоровья или другим объективным причинам не может завершить выполнение экзаменационной работы, он может покинуть аудиторию, при этом организатор должен пригласить медицинского работника </w:t>
      </w:r>
      <w:r>
        <w:rPr>
          <w:sz w:val="28"/>
          <w:szCs w:val="28"/>
        </w:rPr>
        <w:t xml:space="preserve">и </w:t>
      </w:r>
      <w:r w:rsidRPr="00D47A24">
        <w:rPr>
          <w:sz w:val="28"/>
          <w:szCs w:val="28"/>
        </w:rPr>
        <w:t>члена ГЭК:</w:t>
      </w:r>
    </w:p>
    <w:p w:rsidR="00B92BB0" w:rsidRDefault="00B92BB0" w:rsidP="00B24AD0">
      <w:pPr>
        <w:tabs>
          <w:tab w:val="left" w:pos="993"/>
        </w:tabs>
        <w:ind w:firstLine="709"/>
        <w:jc w:val="both"/>
        <w:rPr>
          <w:i/>
          <w:sz w:val="28"/>
          <w:szCs w:val="28"/>
        </w:rPr>
      </w:pPr>
      <w:r w:rsidRPr="00AC7722">
        <w:rPr>
          <w:sz w:val="28"/>
          <w:szCs w:val="28"/>
        </w:rPr>
        <w:t xml:space="preserve">совместно с членами ГЭК, руководителем ППЭ заполнить форму </w:t>
      </w:r>
      <w:r>
        <w:rPr>
          <w:sz w:val="28"/>
          <w:szCs w:val="28"/>
        </w:rPr>
        <w:br/>
      </w:r>
      <w:r w:rsidRPr="00AC7722">
        <w:rPr>
          <w:sz w:val="28"/>
          <w:szCs w:val="28"/>
        </w:rPr>
        <w:t>ППЭ-</w:t>
      </w:r>
      <w:r w:rsidR="004769E2">
        <w:rPr>
          <w:sz w:val="28"/>
          <w:szCs w:val="28"/>
        </w:rPr>
        <w:t>22</w:t>
      </w:r>
      <w:r w:rsidRPr="00AC7722">
        <w:rPr>
          <w:sz w:val="28"/>
          <w:szCs w:val="28"/>
        </w:rPr>
        <w:t xml:space="preserve"> «Акт о досрочном завершении экзамена по объективным причинам»; </w:t>
      </w:r>
    </w:p>
    <w:p w:rsidR="00B92BB0" w:rsidRDefault="00B92BB0" w:rsidP="00B24AD0">
      <w:pPr>
        <w:tabs>
          <w:tab w:val="left" w:pos="993"/>
        </w:tabs>
        <w:ind w:firstLine="709"/>
        <w:jc w:val="both"/>
        <w:rPr>
          <w:i/>
          <w:sz w:val="28"/>
          <w:szCs w:val="28"/>
        </w:rPr>
      </w:pPr>
      <w:r w:rsidRPr="00AC7722">
        <w:rPr>
          <w:sz w:val="28"/>
          <w:szCs w:val="28"/>
        </w:rPr>
        <w:t>внести соответствующую запись в форму ППЭ-05-02 «Ведомость учёта участников ЕГЭ и экзаменационных материалов в аудитории ППЭ»;</w:t>
      </w:r>
    </w:p>
    <w:p w:rsidR="00B92BB0" w:rsidRPr="00B24AD0" w:rsidRDefault="00B92BB0" w:rsidP="00B24AD0">
      <w:pPr>
        <w:tabs>
          <w:tab w:val="left" w:pos="993"/>
        </w:tabs>
        <w:ind w:firstLine="709"/>
        <w:jc w:val="both"/>
        <w:rPr>
          <w:i/>
          <w:sz w:val="28"/>
          <w:szCs w:val="28"/>
        </w:rPr>
      </w:pPr>
      <w:r w:rsidRPr="00AC7722">
        <w:rPr>
          <w:sz w:val="28"/>
          <w:szCs w:val="28"/>
        </w:rPr>
        <w:t>поставить соответствующую метку в бланке участника ЕГЭ в поле «Не закончил экзамен по уважительной причине».</w:t>
      </w:r>
    </w:p>
    <w:p w:rsidR="00B92BB0" w:rsidRPr="00AC7722" w:rsidRDefault="00B92BB0" w:rsidP="00122287">
      <w:pPr>
        <w:jc w:val="both"/>
        <w:rPr>
          <w:i/>
          <w:sz w:val="28"/>
          <w:szCs w:val="28"/>
        </w:rPr>
      </w:pPr>
      <w:r w:rsidRPr="00AC7722">
        <w:rPr>
          <w:i/>
          <w:sz w:val="28"/>
          <w:szCs w:val="28"/>
        </w:rPr>
        <w:t>Выдача дополнительных бланков</w:t>
      </w:r>
    </w:p>
    <w:p w:rsidR="00B92BB0" w:rsidRPr="00CD0CD9" w:rsidRDefault="00B92BB0" w:rsidP="00B24AD0">
      <w:pPr>
        <w:ind w:firstLine="709"/>
        <w:jc w:val="both"/>
        <w:rPr>
          <w:sz w:val="28"/>
          <w:szCs w:val="28"/>
        </w:rPr>
      </w:pPr>
      <w:r w:rsidRPr="00CD0CD9">
        <w:rPr>
          <w:sz w:val="28"/>
          <w:szCs w:val="28"/>
        </w:rPr>
        <w:t>В случае если участник ЕГЭ полностью заполнил бланк ответов № 2, организатор должен:</w:t>
      </w:r>
    </w:p>
    <w:p w:rsidR="00B92BB0" w:rsidRDefault="00B92BB0" w:rsidP="00B24AD0">
      <w:pPr>
        <w:ind w:firstLine="709"/>
        <w:jc w:val="both"/>
        <w:rPr>
          <w:sz w:val="28"/>
          <w:szCs w:val="28"/>
          <w:u w:val="single"/>
        </w:rPr>
      </w:pPr>
      <w:r w:rsidRPr="00AC7722">
        <w:rPr>
          <w:sz w:val="28"/>
          <w:szCs w:val="28"/>
        </w:rPr>
        <w:t>убедиться, чтобы обе стороны основного бланка ответов №</w:t>
      </w:r>
      <w:r>
        <w:rPr>
          <w:sz w:val="28"/>
          <w:szCs w:val="28"/>
        </w:rPr>
        <w:t xml:space="preserve"> </w:t>
      </w:r>
      <w:r w:rsidRPr="00AC7722">
        <w:rPr>
          <w:sz w:val="28"/>
          <w:szCs w:val="28"/>
        </w:rPr>
        <w:t>2 были полностью заполнены, в противном случае ответы, внесенные на дополнительный бланк ответов №</w:t>
      </w:r>
      <w:r>
        <w:rPr>
          <w:sz w:val="28"/>
          <w:szCs w:val="28"/>
        </w:rPr>
        <w:t xml:space="preserve"> </w:t>
      </w:r>
      <w:r w:rsidRPr="00AC7722">
        <w:rPr>
          <w:sz w:val="28"/>
          <w:szCs w:val="28"/>
        </w:rPr>
        <w:t xml:space="preserve">2, оцениваться не будут; </w:t>
      </w:r>
    </w:p>
    <w:p w:rsidR="00B92BB0" w:rsidRDefault="00B92BB0" w:rsidP="00B24AD0">
      <w:pPr>
        <w:ind w:firstLine="709"/>
        <w:jc w:val="both"/>
        <w:rPr>
          <w:sz w:val="28"/>
          <w:szCs w:val="28"/>
          <w:u w:val="single"/>
        </w:rPr>
      </w:pPr>
      <w:r w:rsidRPr="00AC7722">
        <w:rPr>
          <w:sz w:val="28"/>
          <w:szCs w:val="28"/>
        </w:rPr>
        <w:t>выдать по просьбе участника ЕГЭ дополнительный бланк ответов №</w:t>
      </w:r>
      <w:r>
        <w:rPr>
          <w:sz w:val="28"/>
          <w:szCs w:val="28"/>
        </w:rPr>
        <w:t xml:space="preserve"> </w:t>
      </w:r>
      <w:r w:rsidRPr="00AC7722">
        <w:rPr>
          <w:sz w:val="28"/>
          <w:szCs w:val="28"/>
        </w:rPr>
        <w:t>2;</w:t>
      </w:r>
    </w:p>
    <w:p w:rsidR="00B92BB0" w:rsidRDefault="00B92BB0" w:rsidP="00B24AD0">
      <w:pPr>
        <w:ind w:firstLine="709"/>
        <w:jc w:val="both"/>
        <w:rPr>
          <w:sz w:val="28"/>
          <w:szCs w:val="28"/>
          <w:u w:val="single"/>
        </w:rPr>
      </w:pPr>
      <w:r w:rsidRPr="00AC7722">
        <w:rPr>
          <w:sz w:val="28"/>
          <w:szCs w:val="28"/>
        </w:rPr>
        <w:t>зафиксировать количество выданных дополнительных  бланков ответов №</w:t>
      </w:r>
      <w:r>
        <w:rPr>
          <w:sz w:val="28"/>
          <w:szCs w:val="28"/>
        </w:rPr>
        <w:t xml:space="preserve"> </w:t>
      </w:r>
      <w:r w:rsidRPr="00AC7722">
        <w:rPr>
          <w:sz w:val="28"/>
          <w:szCs w:val="28"/>
        </w:rPr>
        <w:t>2 в форме ППЭ-05-02 «Ведомость учёта участников ЕГЭ и экзаменационных материалов в аудитории»</w:t>
      </w:r>
      <w:r w:rsidR="00C57E8D">
        <w:rPr>
          <w:sz w:val="28"/>
          <w:szCs w:val="28"/>
        </w:rPr>
        <w:t xml:space="preserve"> и прописать номера выданных дополнительных бланков в форме ППЭ-12-03 «Ведомость </w:t>
      </w:r>
      <w:r w:rsidR="00C57E8D" w:rsidRPr="00C57E8D">
        <w:rPr>
          <w:sz w:val="28"/>
          <w:szCs w:val="28"/>
        </w:rPr>
        <w:t>использования дополнительных бланков ответов № 2</w:t>
      </w:r>
      <w:r w:rsidR="00C57E8D">
        <w:rPr>
          <w:sz w:val="28"/>
          <w:szCs w:val="28"/>
        </w:rPr>
        <w:t>»</w:t>
      </w:r>
      <w:r w:rsidRPr="00AC7722">
        <w:rPr>
          <w:sz w:val="28"/>
          <w:szCs w:val="28"/>
        </w:rPr>
        <w:t>;</w:t>
      </w:r>
    </w:p>
    <w:p w:rsidR="00B92BB0" w:rsidRPr="00B24AD0" w:rsidRDefault="00B92BB0" w:rsidP="00B24AD0">
      <w:pPr>
        <w:ind w:firstLine="709"/>
        <w:jc w:val="both"/>
        <w:rPr>
          <w:sz w:val="28"/>
          <w:szCs w:val="28"/>
          <w:u w:val="single"/>
        </w:rPr>
      </w:pPr>
      <w:r w:rsidRPr="00AC7722">
        <w:rPr>
          <w:sz w:val="28"/>
          <w:szCs w:val="28"/>
        </w:rPr>
        <w:t>заполнить верхнее поле в дополнительном бланке (при выдаче дополнительного бланка в поле «Дополнительный бланк ответов № 2» основного бланка вписать номер выдаваемого дополнительного бланка ответов № 2, а на выданном дополнительном бланке ответов № 2 проставить номер листа в соответствующем поле бланка).</w:t>
      </w:r>
    </w:p>
    <w:p w:rsidR="00B92BB0" w:rsidRPr="00AC7722" w:rsidRDefault="00B92BB0" w:rsidP="00122287">
      <w:pPr>
        <w:jc w:val="both"/>
        <w:rPr>
          <w:i/>
          <w:sz w:val="28"/>
          <w:szCs w:val="28"/>
        </w:rPr>
      </w:pPr>
      <w:r w:rsidRPr="00AC7722">
        <w:rPr>
          <w:i/>
          <w:sz w:val="28"/>
          <w:szCs w:val="28"/>
        </w:rPr>
        <w:t>Завершение экзамена и организация сбора экзаменацион</w:t>
      </w:r>
      <w:r>
        <w:rPr>
          <w:i/>
          <w:sz w:val="28"/>
          <w:szCs w:val="28"/>
        </w:rPr>
        <w:t>ных материалов у участников ЕГЭ</w:t>
      </w:r>
    </w:p>
    <w:p w:rsidR="00B92BB0" w:rsidRPr="00AC7722" w:rsidRDefault="00B92BB0" w:rsidP="00685FE8">
      <w:pPr>
        <w:ind w:firstLine="709"/>
        <w:jc w:val="both"/>
        <w:rPr>
          <w:sz w:val="28"/>
          <w:szCs w:val="28"/>
        </w:rPr>
      </w:pPr>
      <w:r w:rsidRPr="00AC7722">
        <w:rPr>
          <w:sz w:val="28"/>
          <w:szCs w:val="28"/>
        </w:rPr>
        <w:t>Участники ЕГЭ, досрочно завершившие выполнение экзаменационной работы, могут сдать ее организаторам и покинуть ППЭ, не дожидаясь окончания экзамена. Организатору необходимо принять у н</w:t>
      </w:r>
      <w:r>
        <w:rPr>
          <w:sz w:val="28"/>
          <w:szCs w:val="28"/>
        </w:rPr>
        <w:t>их</w:t>
      </w:r>
      <w:r w:rsidRPr="00AC7722">
        <w:rPr>
          <w:sz w:val="28"/>
          <w:szCs w:val="28"/>
        </w:rPr>
        <w:t xml:space="preserve"> все </w:t>
      </w:r>
      <w:r>
        <w:rPr>
          <w:sz w:val="28"/>
          <w:szCs w:val="28"/>
        </w:rPr>
        <w:t>ЭМ</w:t>
      </w:r>
      <w:r w:rsidRPr="00AC7722">
        <w:rPr>
          <w:sz w:val="28"/>
          <w:szCs w:val="28"/>
        </w:rPr>
        <w:t>.</w:t>
      </w:r>
    </w:p>
    <w:p w:rsidR="00B92BB0" w:rsidRPr="00AC7722" w:rsidRDefault="00B92BB0" w:rsidP="00685FE8">
      <w:pPr>
        <w:ind w:firstLine="709"/>
        <w:jc w:val="both"/>
        <w:rPr>
          <w:sz w:val="28"/>
          <w:szCs w:val="28"/>
        </w:rPr>
      </w:pPr>
      <w:r w:rsidRPr="00AC7722">
        <w:rPr>
          <w:sz w:val="28"/>
          <w:szCs w:val="28"/>
        </w:rPr>
        <w:t xml:space="preserve">За 30 минут </w:t>
      </w:r>
      <w:r>
        <w:rPr>
          <w:sz w:val="28"/>
          <w:szCs w:val="28"/>
        </w:rPr>
        <w:t xml:space="preserve">и за 5 минут </w:t>
      </w:r>
      <w:r w:rsidRPr="00AC7722">
        <w:rPr>
          <w:sz w:val="28"/>
          <w:szCs w:val="28"/>
        </w:rPr>
        <w:t>до окончания экзамена  уведомить об этом участников ЕГЭ и напомнить о временных рамках экзамена.</w:t>
      </w:r>
    </w:p>
    <w:p w:rsidR="00B92BB0" w:rsidRDefault="00B92BB0" w:rsidP="00B24AD0">
      <w:pPr>
        <w:ind w:firstLine="709"/>
        <w:jc w:val="both"/>
        <w:rPr>
          <w:sz w:val="28"/>
          <w:szCs w:val="28"/>
        </w:rPr>
      </w:pPr>
      <w:r w:rsidRPr="00AC7722">
        <w:rPr>
          <w:sz w:val="28"/>
          <w:szCs w:val="28"/>
        </w:rPr>
        <w:t xml:space="preserve">За </w:t>
      </w:r>
      <w:r>
        <w:rPr>
          <w:sz w:val="28"/>
          <w:szCs w:val="28"/>
        </w:rPr>
        <w:t>15 минут до окончания экзамена:</w:t>
      </w:r>
    </w:p>
    <w:p w:rsidR="00B92BB0" w:rsidRDefault="00B92BB0" w:rsidP="00B24AD0">
      <w:pPr>
        <w:ind w:firstLine="709"/>
        <w:jc w:val="both"/>
        <w:rPr>
          <w:sz w:val="28"/>
          <w:szCs w:val="28"/>
        </w:rPr>
      </w:pPr>
      <w:proofErr w:type="gramStart"/>
      <w:r w:rsidRPr="00AC7722">
        <w:rPr>
          <w:sz w:val="28"/>
          <w:szCs w:val="28"/>
        </w:rPr>
        <w:t>пере</w:t>
      </w:r>
      <w:r>
        <w:rPr>
          <w:sz w:val="28"/>
          <w:szCs w:val="28"/>
        </w:rPr>
        <w:t xml:space="preserve">считать лишние ИК в аудитории; </w:t>
      </w:r>
      <w:proofErr w:type="gramEnd"/>
    </w:p>
    <w:p w:rsidR="004769E2" w:rsidRDefault="00B92BB0" w:rsidP="004769E2">
      <w:pPr>
        <w:ind w:firstLine="709"/>
        <w:jc w:val="both"/>
        <w:rPr>
          <w:sz w:val="28"/>
          <w:szCs w:val="28"/>
        </w:rPr>
      </w:pPr>
      <w:r w:rsidRPr="00AC7722">
        <w:rPr>
          <w:sz w:val="28"/>
          <w:szCs w:val="28"/>
        </w:rPr>
        <w:lastRenderedPageBreak/>
        <w:t>отметить в форм</w:t>
      </w:r>
      <w:r>
        <w:rPr>
          <w:sz w:val="28"/>
          <w:szCs w:val="28"/>
        </w:rPr>
        <w:t>е</w:t>
      </w:r>
      <w:r w:rsidRPr="00AC7722">
        <w:rPr>
          <w:sz w:val="28"/>
          <w:szCs w:val="28"/>
        </w:rPr>
        <w:t xml:space="preserve"> ППЭ-05-02 «Ведомость учета участников ЕГЭ и экзаменационных материалов в аудитории ППЭ» факты не</w:t>
      </w:r>
      <w:r w:rsidR="004769E2">
        <w:rPr>
          <w:sz w:val="28"/>
          <w:szCs w:val="28"/>
        </w:rPr>
        <w:t>явки на экзамен участников ЕГЭ.</w:t>
      </w:r>
    </w:p>
    <w:p w:rsidR="00B92BB0" w:rsidRPr="00122287" w:rsidRDefault="00B92BB0" w:rsidP="004769E2">
      <w:pPr>
        <w:ind w:firstLine="709"/>
        <w:jc w:val="both"/>
        <w:rPr>
          <w:sz w:val="28"/>
          <w:szCs w:val="28"/>
        </w:rPr>
      </w:pPr>
      <w:r w:rsidRPr="00122287">
        <w:rPr>
          <w:sz w:val="28"/>
          <w:szCs w:val="28"/>
        </w:rPr>
        <w:t>По окончании экзамена организатор должен:</w:t>
      </w:r>
    </w:p>
    <w:p w:rsidR="00B92BB0" w:rsidRDefault="00B92BB0" w:rsidP="00B24AD0">
      <w:pPr>
        <w:ind w:firstLine="709"/>
        <w:jc w:val="both"/>
        <w:rPr>
          <w:sz w:val="28"/>
          <w:szCs w:val="28"/>
        </w:rPr>
      </w:pPr>
      <w:r w:rsidRPr="00AC7722">
        <w:rPr>
          <w:sz w:val="28"/>
          <w:szCs w:val="28"/>
        </w:rPr>
        <w:t>объявить, что экзамен окончен;</w:t>
      </w:r>
    </w:p>
    <w:p w:rsidR="004769E2" w:rsidRDefault="004769E2" w:rsidP="00B24AD0">
      <w:pPr>
        <w:ind w:firstLine="709"/>
        <w:jc w:val="both"/>
        <w:rPr>
          <w:sz w:val="28"/>
          <w:szCs w:val="28"/>
          <w:u w:val="single"/>
        </w:rPr>
      </w:pPr>
      <w:r>
        <w:rPr>
          <w:sz w:val="28"/>
          <w:szCs w:val="28"/>
        </w:rPr>
        <w:t xml:space="preserve">предложить участникам ЕГЭ заполнить форму </w:t>
      </w:r>
      <w:r w:rsidRPr="00E21417">
        <w:rPr>
          <w:sz w:val="28"/>
          <w:szCs w:val="28"/>
          <w:lang w:eastAsia="en-US"/>
        </w:rPr>
        <w:t>для направления в ГЭК замечаний о нарушениях процедуры проведения ГИА</w:t>
      </w:r>
      <w:r>
        <w:rPr>
          <w:sz w:val="28"/>
          <w:szCs w:val="28"/>
          <w:lang w:eastAsia="en-US"/>
        </w:rPr>
        <w:t>;</w:t>
      </w:r>
    </w:p>
    <w:p w:rsidR="00B92BB0" w:rsidRPr="00AC7722" w:rsidRDefault="00B92BB0" w:rsidP="00B24AD0">
      <w:pPr>
        <w:ind w:firstLine="709"/>
        <w:jc w:val="both"/>
        <w:rPr>
          <w:sz w:val="28"/>
          <w:szCs w:val="28"/>
          <w:u w:val="single"/>
        </w:rPr>
      </w:pPr>
      <w:r w:rsidRPr="00AC7722">
        <w:rPr>
          <w:sz w:val="28"/>
          <w:szCs w:val="28"/>
        </w:rPr>
        <w:t>принять у участников ЕГЭ:</w:t>
      </w:r>
    </w:p>
    <w:p w:rsidR="00B92BB0" w:rsidRPr="00AC7722" w:rsidRDefault="00B92BB0" w:rsidP="00685FE8">
      <w:pPr>
        <w:ind w:firstLine="709"/>
        <w:contextualSpacing/>
        <w:jc w:val="both"/>
        <w:rPr>
          <w:sz w:val="28"/>
          <w:szCs w:val="28"/>
        </w:rPr>
      </w:pPr>
      <w:r w:rsidRPr="00AC7722">
        <w:rPr>
          <w:sz w:val="28"/>
          <w:szCs w:val="28"/>
        </w:rPr>
        <w:t>бланки регистрации, бланки ответов №</w:t>
      </w:r>
      <w:r>
        <w:rPr>
          <w:sz w:val="28"/>
          <w:szCs w:val="28"/>
        </w:rPr>
        <w:t xml:space="preserve"> </w:t>
      </w:r>
      <w:r w:rsidRPr="00AC7722">
        <w:rPr>
          <w:sz w:val="28"/>
          <w:szCs w:val="28"/>
        </w:rPr>
        <w:t>1, бланки ответов №</w:t>
      </w:r>
      <w:r>
        <w:rPr>
          <w:sz w:val="28"/>
          <w:szCs w:val="28"/>
        </w:rPr>
        <w:t xml:space="preserve"> </w:t>
      </w:r>
      <w:r w:rsidRPr="00AC7722">
        <w:rPr>
          <w:sz w:val="28"/>
          <w:szCs w:val="28"/>
        </w:rPr>
        <w:t>2, дополнительные бланки ответов № 2,</w:t>
      </w:r>
    </w:p>
    <w:p w:rsidR="00B92BB0" w:rsidRDefault="00B92BB0" w:rsidP="00685FE8">
      <w:pPr>
        <w:ind w:firstLine="709"/>
        <w:contextualSpacing/>
        <w:jc w:val="both"/>
        <w:rPr>
          <w:sz w:val="28"/>
          <w:szCs w:val="28"/>
        </w:rPr>
      </w:pPr>
      <w:r w:rsidRPr="00AC7722">
        <w:rPr>
          <w:sz w:val="28"/>
          <w:szCs w:val="28"/>
        </w:rPr>
        <w:t>вариант КИМ, вложенный обратно в конверт,</w:t>
      </w:r>
    </w:p>
    <w:p w:rsidR="004769E2" w:rsidRPr="00AC7722" w:rsidRDefault="004769E2" w:rsidP="00685FE8">
      <w:pPr>
        <w:ind w:firstLine="709"/>
        <w:contextualSpacing/>
        <w:jc w:val="both"/>
        <w:rPr>
          <w:sz w:val="28"/>
          <w:szCs w:val="28"/>
        </w:rPr>
      </w:pPr>
      <w:r w:rsidRPr="00E21417">
        <w:rPr>
          <w:sz w:val="28"/>
          <w:szCs w:val="28"/>
          <w:lang w:eastAsia="en-US"/>
        </w:rPr>
        <w:t>форм</w:t>
      </w:r>
      <w:r>
        <w:rPr>
          <w:sz w:val="28"/>
          <w:szCs w:val="28"/>
          <w:lang w:eastAsia="en-US"/>
        </w:rPr>
        <w:t>у</w:t>
      </w:r>
      <w:r w:rsidRPr="00E21417">
        <w:rPr>
          <w:sz w:val="28"/>
          <w:szCs w:val="28"/>
          <w:lang w:eastAsia="en-US"/>
        </w:rPr>
        <w:t xml:space="preserve"> для направления в ГЭК замечаний о нарушениях процедуры проведения ГИА</w:t>
      </w:r>
      <w:r>
        <w:rPr>
          <w:sz w:val="28"/>
          <w:szCs w:val="28"/>
          <w:lang w:eastAsia="en-US"/>
        </w:rPr>
        <w:t>;</w:t>
      </w:r>
    </w:p>
    <w:p w:rsidR="00B92BB0" w:rsidRDefault="00B92BB0" w:rsidP="00B24AD0">
      <w:pPr>
        <w:ind w:firstLine="709"/>
        <w:contextualSpacing/>
        <w:jc w:val="both"/>
        <w:rPr>
          <w:sz w:val="28"/>
          <w:szCs w:val="28"/>
        </w:rPr>
      </w:pPr>
      <w:r w:rsidRPr="00AC7722">
        <w:rPr>
          <w:sz w:val="28"/>
          <w:szCs w:val="28"/>
        </w:rPr>
        <w:t>черновики;</w:t>
      </w:r>
    </w:p>
    <w:p w:rsidR="00B92BB0" w:rsidRDefault="00B92BB0" w:rsidP="00E77E79">
      <w:pPr>
        <w:ind w:firstLine="709"/>
        <w:contextualSpacing/>
        <w:jc w:val="both"/>
        <w:rPr>
          <w:sz w:val="28"/>
          <w:szCs w:val="28"/>
        </w:rPr>
      </w:pPr>
      <w:r w:rsidRPr="00AC7722">
        <w:rPr>
          <w:sz w:val="28"/>
          <w:szCs w:val="28"/>
        </w:rPr>
        <w:t>поставить прочерк «</w:t>
      </w:r>
      <w:r w:rsidRPr="00AC7722">
        <w:rPr>
          <w:sz w:val="28"/>
          <w:szCs w:val="28"/>
          <w:lang w:val="en-US"/>
        </w:rPr>
        <w:t>Z</w:t>
      </w:r>
      <w:r w:rsidRPr="00AC7722">
        <w:rPr>
          <w:sz w:val="28"/>
          <w:szCs w:val="28"/>
        </w:rPr>
        <w:t>» на полях бланков ответов №</w:t>
      </w:r>
      <w:r>
        <w:rPr>
          <w:sz w:val="28"/>
          <w:szCs w:val="28"/>
        </w:rPr>
        <w:t xml:space="preserve"> </w:t>
      </w:r>
      <w:r w:rsidRPr="00AC7722">
        <w:rPr>
          <w:sz w:val="28"/>
          <w:szCs w:val="28"/>
        </w:rPr>
        <w:t>2, предназначенных для записи ответов в свободной форме, но оставшихся незаполненными (в том числе и на его оборотной стороне), а также в выданных  допо</w:t>
      </w:r>
      <w:r>
        <w:rPr>
          <w:sz w:val="28"/>
          <w:szCs w:val="28"/>
        </w:rPr>
        <w:t>лнительных бланках ответов № 2;</w:t>
      </w:r>
    </w:p>
    <w:p w:rsidR="00B92BB0" w:rsidRDefault="00B92BB0" w:rsidP="00E77E79">
      <w:pPr>
        <w:ind w:firstLine="709"/>
        <w:contextualSpacing/>
        <w:jc w:val="both"/>
        <w:rPr>
          <w:sz w:val="28"/>
          <w:szCs w:val="28"/>
        </w:rPr>
      </w:pPr>
      <w:r w:rsidRPr="00AC7722">
        <w:rPr>
          <w:sz w:val="28"/>
          <w:szCs w:val="28"/>
        </w:rPr>
        <w:t>заполнить форму ППЭ-05-02 «Ведомость учёта участников ЕГЭ и экзаменаци</w:t>
      </w:r>
      <w:r>
        <w:rPr>
          <w:sz w:val="28"/>
          <w:szCs w:val="28"/>
        </w:rPr>
        <w:t xml:space="preserve">онных материалов в аудитории»; </w:t>
      </w:r>
    </w:p>
    <w:p w:rsidR="00B92BB0" w:rsidRDefault="00B92BB0" w:rsidP="00E77E79">
      <w:pPr>
        <w:ind w:firstLine="709"/>
        <w:contextualSpacing/>
        <w:jc w:val="both"/>
        <w:rPr>
          <w:sz w:val="28"/>
          <w:szCs w:val="28"/>
        </w:rPr>
      </w:pPr>
      <w:r w:rsidRPr="00AC7722">
        <w:rPr>
          <w:sz w:val="28"/>
          <w:szCs w:val="28"/>
        </w:rPr>
        <w:t>пересчитать бланки ЕГЭ и запечатать их в возвратные доставочные пакет</w:t>
      </w:r>
      <w:r>
        <w:rPr>
          <w:spacing w:val="-4"/>
          <w:sz w:val="28"/>
          <w:szCs w:val="28"/>
        </w:rPr>
        <w:t>ы</w:t>
      </w:r>
      <w:r w:rsidR="004769E2">
        <w:rPr>
          <w:sz w:val="28"/>
          <w:szCs w:val="28"/>
        </w:rPr>
        <w:t>;</w:t>
      </w:r>
    </w:p>
    <w:p w:rsidR="004769E2" w:rsidRDefault="004769E2" w:rsidP="00E77E79">
      <w:pPr>
        <w:ind w:firstLine="709"/>
        <w:contextualSpacing/>
        <w:jc w:val="both"/>
        <w:rPr>
          <w:sz w:val="28"/>
          <w:szCs w:val="28"/>
        </w:rPr>
      </w:pPr>
      <w:r>
        <w:rPr>
          <w:sz w:val="28"/>
          <w:szCs w:val="28"/>
        </w:rPr>
        <w:t xml:space="preserve">запечатать в возвратный доставочный пакет </w:t>
      </w:r>
      <w:r w:rsidRPr="00E21417">
        <w:rPr>
          <w:sz w:val="28"/>
          <w:szCs w:val="28"/>
          <w:lang w:eastAsia="en-US"/>
        </w:rPr>
        <w:t>форм</w:t>
      </w:r>
      <w:r>
        <w:rPr>
          <w:sz w:val="28"/>
          <w:szCs w:val="28"/>
          <w:lang w:eastAsia="en-US"/>
        </w:rPr>
        <w:t xml:space="preserve">ы </w:t>
      </w:r>
      <w:r w:rsidRPr="00E21417">
        <w:rPr>
          <w:sz w:val="28"/>
          <w:szCs w:val="28"/>
          <w:lang w:eastAsia="en-US"/>
        </w:rPr>
        <w:t>для направления в ГЭК замечаний о нарушениях процедуры проведения ГИА</w:t>
      </w:r>
      <w:r w:rsidR="00B14BE4">
        <w:rPr>
          <w:sz w:val="28"/>
          <w:szCs w:val="28"/>
          <w:lang w:eastAsia="en-US"/>
        </w:rPr>
        <w:t xml:space="preserve"> и заполнить информацию: код региона, номер ППЭ и номер аудитории.</w:t>
      </w:r>
    </w:p>
    <w:p w:rsidR="00B92BB0" w:rsidRPr="00AC7722" w:rsidRDefault="00B92BB0" w:rsidP="00E77E79">
      <w:pPr>
        <w:ind w:firstLine="709"/>
        <w:contextualSpacing/>
        <w:jc w:val="both"/>
        <w:rPr>
          <w:sz w:val="28"/>
          <w:szCs w:val="28"/>
        </w:rPr>
      </w:pPr>
      <w:r w:rsidRPr="00AC7722">
        <w:rPr>
          <w:sz w:val="28"/>
          <w:szCs w:val="28"/>
        </w:rPr>
        <w:t xml:space="preserve">При этом </w:t>
      </w:r>
      <w:r w:rsidRPr="00AC7722">
        <w:rPr>
          <w:spacing w:val="-4"/>
          <w:sz w:val="28"/>
          <w:szCs w:val="28"/>
        </w:rPr>
        <w:t>запрещается:</w:t>
      </w:r>
    </w:p>
    <w:p w:rsidR="00B92BB0" w:rsidRPr="00AC7722" w:rsidRDefault="00B92BB0" w:rsidP="00E77E79">
      <w:pPr>
        <w:ind w:firstLine="709"/>
        <w:contextualSpacing/>
        <w:jc w:val="both"/>
        <w:rPr>
          <w:spacing w:val="-4"/>
          <w:sz w:val="28"/>
          <w:szCs w:val="28"/>
          <w:lang w:eastAsia="en-US"/>
        </w:rPr>
      </w:pPr>
      <w:r w:rsidRPr="00AC7722">
        <w:rPr>
          <w:spacing w:val="-4"/>
          <w:sz w:val="28"/>
          <w:szCs w:val="28"/>
          <w:lang w:eastAsia="en-US"/>
        </w:rPr>
        <w:t>использовать какие-либо иные пакеты вместо выданных возвратных доставочных пакетов,</w:t>
      </w:r>
    </w:p>
    <w:p w:rsidR="00B92BB0" w:rsidRPr="00AC7722" w:rsidRDefault="00B92BB0" w:rsidP="00E77E79">
      <w:pPr>
        <w:ind w:firstLine="709"/>
        <w:contextualSpacing/>
        <w:jc w:val="both"/>
        <w:rPr>
          <w:spacing w:val="-4"/>
          <w:sz w:val="28"/>
          <w:szCs w:val="28"/>
          <w:lang w:eastAsia="en-US"/>
        </w:rPr>
      </w:pPr>
      <w:r w:rsidRPr="00AC7722">
        <w:rPr>
          <w:spacing w:val="-4"/>
          <w:sz w:val="28"/>
          <w:szCs w:val="28"/>
          <w:lang w:eastAsia="en-US"/>
        </w:rPr>
        <w:t>вкладывать вместе с бланками какие-либо другие материалы,</w:t>
      </w:r>
    </w:p>
    <w:p w:rsidR="00B92BB0" w:rsidRPr="00AC7722" w:rsidRDefault="00B92BB0" w:rsidP="00E77E79">
      <w:pPr>
        <w:ind w:firstLine="709"/>
        <w:contextualSpacing/>
        <w:jc w:val="both"/>
        <w:rPr>
          <w:spacing w:val="-4"/>
          <w:sz w:val="28"/>
          <w:szCs w:val="28"/>
          <w:lang w:eastAsia="en-US"/>
        </w:rPr>
      </w:pPr>
      <w:r w:rsidRPr="00AC7722">
        <w:rPr>
          <w:spacing w:val="-4"/>
          <w:sz w:val="28"/>
          <w:szCs w:val="28"/>
          <w:lang w:eastAsia="en-US"/>
        </w:rPr>
        <w:t xml:space="preserve">скреплять бланки (скрепками, </w:t>
      </w:r>
      <w:proofErr w:type="spellStart"/>
      <w:r w:rsidRPr="00AC7722">
        <w:rPr>
          <w:spacing w:val="-4"/>
          <w:sz w:val="28"/>
          <w:szCs w:val="28"/>
          <w:lang w:eastAsia="en-US"/>
        </w:rPr>
        <w:t>степлерами</w:t>
      </w:r>
      <w:proofErr w:type="spellEnd"/>
      <w:r w:rsidRPr="00AC7722">
        <w:rPr>
          <w:spacing w:val="-4"/>
          <w:sz w:val="28"/>
          <w:szCs w:val="28"/>
          <w:lang w:eastAsia="en-US"/>
        </w:rPr>
        <w:t xml:space="preserve"> и т.п.), </w:t>
      </w:r>
    </w:p>
    <w:p w:rsidR="00B92BB0" w:rsidRDefault="00B92BB0" w:rsidP="00E77E79">
      <w:pPr>
        <w:ind w:firstLine="709"/>
        <w:contextualSpacing/>
        <w:jc w:val="both"/>
        <w:rPr>
          <w:spacing w:val="-4"/>
          <w:sz w:val="28"/>
          <w:szCs w:val="28"/>
          <w:lang w:eastAsia="en-US"/>
        </w:rPr>
      </w:pPr>
      <w:r w:rsidRPr="00AC7722">
        <w:rPr>
          <w:spacing w:val="-4"/>
          <w:sz w:val="28"/>
          <w:szCs w:val="28"/>
          <w:lang w:eastAsia="en-US"/>
        </w:rPr>
        <w:t>менять ориентацию бланков в пакете (верх-н</w:t>
      </w:r>
      <w:r>
        <w:rPr>
          <w:spacing w:val="-4"/>
          <w:sz w:val="28"/>
          <w:szCs w:val="28"/>
          <w:lang w:eastAsia="en-US"/>
        </w:rPr>
        <w:t xml:space="preserve">из, </w:t>
      </w:r>
      <w:proofErr w:type="gramStart"/>
      <w:r>
        <w:rPr>
          <w:spacing w:val="-4"/>
          <w:sz w:val="28"/>
          <w:szCs w:val="28"/>
          <w:lang w:eastAsia="en-US"/>
        </w:rPr>
        <w:t>лицевая-оборотная</w:t>
      </w:r>
      <w:proofErr w:type="gramEnd"/>
      <w:r>
        <w:rPr>
          <w:spacing w:val="-4"/>
          <w:sz w:val="28"/>
          <w:szCs w:val="28"/>
          <w:lang w:eastAsia="en-US"/>
        </w:rPr>
        <w:t xml:space="preserve"> сторона);</w:t>
      </w:r>
    </w:p>
    <w:p w:rsidR="00B92BB0" w:rsidRPr="00B24AD0" w:rsidRDefault="00B92BB0" w:rsidP="00E77E79">
      <w:pPr>
        <w:ind w:firstLine="709"/>
        <w:contextualSpacing/>
        <w:jc w:val="both"/>
        <w:rPr>
          <w:spacing w:val="-4"/>
          <w:sz w:val="28"/>
          <w:szCs w:val="28"/>
          <w:lang w:eastAsia="en-US"/>
        </w:rPr>
      </w:pPr>
      <w:r w:rsidRPr="00AC7722">
        <w:rPr>
          <w:sz w:val="28"/>
          <w:szCs w:val="28"/>
        </w:rPr>
        <w:t xml:space="preserve">сложить собранные у участников ЕГЭ материалы:  </w:t>
      </w:r>
    </w:p>
    <w:p w:rsidR="00B92BB0" w:rsidRPr="00AC7722" w:rsidRDefault="00B92BB0" w:rsidP="00E77E79">
      <w:pPr>
        <w:tabs>
          <w:tab w:val="left" w:pos="993"/>
        </w:tabs>
        <w:ind w:firstLine="709"/>
        <w:contextualSpacing/>
        <w:jc w:val="both"/>
        <w:rPr>
          <w:sz w:val="28"/>
          <w:szCs w:val="28"/>
        </w:rPr>
      </w:pPr>
      <w:r w:rsidRPr="00AC7722">
        <w:rPr>
          <w:sz w:val="28"/>
          <w:szCs w:val="28"/>
        </w:rPr>
        <w:t>в возвратные доставочные пакеты - бланки регистрации, бланки ответов № 1,бланки ответов № 2, в том числе и дополнительные бланки ответов №</w:t>
      </w:r>
      <w:r>
        <w:rPr>
          <w:sz w:val="28"/>
          <w:szCs w:val="28"/>
        </w:rPr>
        <w:t xml:space="preserve"> </w:t>
      </w:r>
      <w:r w:rsidRPr="00AC7722">
        <w:rPr>
          <w:sz w:val="28"/>
          <w:szCs w:val="28"/>
        </w:rPr>
        <w:t>2. Дополнительный бланк ответов №</w:t>
      </w:r>
      <w:r>
        <w:rPr>
          <w:sz w:val="28"/>
          <w:szCs w:val="28"/>
        </w:rPr>
        <w:t xml:space="preserve"> </w:t>
      </w:r>
      <w:r w:rsidRPr="00AC7722">
        <w:rPr>
          <w:sz w:val="28"/>
          <w:szCs w:val="28"/>
        </w:rPr>
        <w:t>2 необходимо размещать за основным бланком ответов №</w:t>
      </w:r>
      <w:r>
        <w:rPr>
          <w:sz w:val="28"/>
          <w:szCs w:val="28"/>
        </w:rPr>
        <w:t xml:space="preserve"> </w:t>
      </w:r>
      <w:r w:rsidRPr="00AC7722">
        <w:rPr>
          <w:sz w:val="28"/>
          <w:szCs w:val="28"/>
        </w:rPr>
        <w:t>2;</w:t>
      </w:r>
    </w:p>
    <w:p w:rsidR="00B92BB0" w:rsidRPr="00AC7722" w:rsidRDefault="00B92BB0" w:rsidP="00E77E79">
      <w:pPr>
        <w:tabs>
          <w:tab w:val="left" w:pos="993"/>
        </w:tabs>
        <w:ind w:firstLine="709"/>
        <w:contextualSpacing/>
        <w:jc w:val="both"/>
        <w:rPr>
          <w:sz w:val="28"/>
          <w:szCs w:val="28"/>
        </w:rPr>
      </w:pPr>
      <w:r w:rsidRPr="00AC7722">
        <w:rPr>
          <w:sz w:val="28"/>
          <w:szCs w:val="28"/>
        </w:rPr>
        <w:t xml:space="preserve">в пакеты - конверты </w:t>
      </w:r>
      <w:proofErr w:type="gramStart"/>
      <w:r w:rsidRPr="00AC7722">
        <w:rPr>
          <w:sz w:val="28"/>
          <w:szCs w:val="28"/>
        </w:rPr>
        <w:t>с</w:t>
      </w:r>
      <w:proofErr w:type="gramEnd"/>
      <w:r w:rsidRPr="00AC7722">
        <w:rPr>
          <w:sz w:val="28"/>
          <w:szCs w:val="28"/>
        </w:rPr>
        <w:t xml:space="preserve"> КИМ; </w:t>
      </w:r>
    </w:p>
    <w:p w:rsidR="00B92BB0" w:rsidRDefault="00B92BB0" w:rsidP="00E77E79">
      <w:pPr>
        <w:tabs>
          <w:tab w:val="left" w:pos="993"/>
        </w:tabs>
        <w:ind w:firstLine="709"/>
        <w:contextualSpacing/>
        <w:jc w:val="both"/>
        <w:rPr>
          <w:sz w:val="28"/>
          <w:szCs w:val="28"/>
        </w:rPr>
      </w:pPr>
      <w:r>
        <w:rPr>
          <w:sz w:val="28"/>
          <w:szCs w:val="28"/>
        </w:rPr>
        <w:t>черновики;</w:t>
      </w:r>
    </w:p>
    <w:p w:rsidR="00B92BB0" w:rsidRDefault="00B92BB0" w:rsidP="00E77E79">
      <w:pPr>
        <w:tabs>
          <w:tab w:val="left" w:pos="993"/>
        </w:tabs>
        <w:ind w:firstLine="709"/>
        <w:contextualSpacing/>
        <w:jc w:val="both"/>
        <w:rPr>
          <w:sz w:val="28"/>
          <w:szCs w:val="28"/>
        </w:rPr>
      </w:pPr>
      <w:r w:rsidRPr="00AC7722">
        <w:rPr>
          <w:sz w:val="28"/>
          <w:szCs w:val="28"/>
        </w:rPr>
        <w:t>заполнить форму ППЭ-11</w:t>
      </w:r>
      <w:r>
        <w:rPr>
          <w:sz w:val="28"/>
          <w:szCs w:val="28"/>
        </w:rPr>
        <w:t xml:space="preserve"> на возвратном пакете </w:t>
      </w:r>
      <w:r w:rsidRPr="00AC7722">
        <w:rPr>
          <w:sz w:val="28"/>
          <w:szCs w:val="28"/>
        </w:rPr>
        <w:t xml:space="preserve"> «Сопроводительный бланк к материалам единого государственного экза</w:t>
      </w:r>
      <w:r>
        <w:rPr>
          <w:sz w:val="28"/>
          <w:szCs w:val="28"/>
        </w:rPr>
        <w:t>мена» и поставить свою подпись;</w:t>
      </w:r>
    </w:p>
    <w:p w:rsidR="00B92BB0" w:rsidRDefault="00B92BB0" w:rsidP="00E77E79">
      <w:pPr>
        <w:tabs>
          <w:tab w:val="left" w:pos="1134"/>
        </w:tabs>
        <w:ind w:firstLine="709"/>
        <w:jc w:val="both"/>
        <w:rPr>
          <w:sz w:val="28"/>
          <w:szCs w:val="28"/>
        </w:rPr>
      </w:pPr>
      <w:r w:rsidRPr="00AC7722">
        <w:rPr>
          <w:sz w:val="28"/>
          <w:szCs w:val="28"/>
        </w:rPr>
        <w:t>заполнить  форму ППЭ-12-01 «Протокол проведения ЕГЭ в аудитории ППЭ»</w:t>
      </w:r>
      <w:r>
        <w:rPr>
          <w:sz w:val="28"/>
          <w:szCs w:val="28"/>
        </w:rPr>
        <w:t>.</w:t>
      </w:r>
    </w:p>
    <w:p w:rsidR="00B92BB0" w:rsidRPr="00C21BC1" w:rsidRDefault="00B92BB0" w:rsidP="00E77E79">
      <w:pPr>
        <w:tabs>
          <w:tab w:val="left" w:pos="1134"/>
        </w:tabs>
        <w:ind w:firstLine="709"/>
        <w:jc w:val="both"/>
        <w:rPr>
          <w:sz w:val="28"/>
          <w:szCs w:val="28"/>
        </w:rPr>
      </w:pPr>
      <w:r w:rsidRPr="00C21BC1">
        <w:rPr>
          <w:sz w:val="28"/>
          <w:szCs w:val="28"/>
        </w:rPr>
        <w:lastRenderedPageBreak/>
        <w:t>По завершени</w:t>
      </w:r>
      <w:r>
        <w:rPr>
          <w:sz w:val="28"/>
          <w:szCs w:val="28"/>
        </w:rPr>
        <w:t>и</w:t>
      </w:r>
      <w:r w:rsidRPr="00C21BC1">
        <w:rPr>
          <w:sz w:val="28"/>
          <w:szCs w:val="28"/>
        </w:rPr>
        <w:t xml:space="preserve"> экзамена в аудитории ответственный организатор в центре видимости камеры</w:t>
      </w:r>
      <w:r>
        <w:rPr>
          <w:sz w:val="28"/>
          <w:szCs w:val="28"/>
        </w:rPr>
        <w:t xml:space="preserve"> видеонаблюдения</w:t>
      </w:r>
      <w:r w:rsidRPr="00C21BC1">
        <w:rPr>
          <w:sz w:val="28"/>
          <w:szCs w:val="28"/>
        </w:rPr>
        <w:t xml:space="preserve"> объявляет окончание экзамена. После проведения сбора экзаменационных материалов и подписания протокола о проведении экзамена в аудитории (Форма ППЭ-12-01)</w:t>
      </w:r>
      <w:r>
        <w:rPr>
          <w:sz w:val="28"/>
          <w:szCs w:val="28"/>
        </w:rPr>
        <w:t xml:space="preserve"> </w:t>
      </w:r>
      <w:r w:rsidRPr="00C21BC1">
        <w:rPr>
          <w:sz w:val="28"/>
          <w:szCs w:val="28"/>
        </w:rPr>
        <w:t xml:space="preserve">ответственный организатор громко объявляет все данные протокола, в том числе наименование предмета, количество участников ЕГЭ в данной аудитории и количество экзаменационных материалов (использованных и неиспользованных), а также время подписания протокола. Демонстрируют запечатанные возвратные </w:t>
      </w:r>
      <w:r>
        <w:rPr>
          <w:sz w:val="28"/>
          <w:szCs w:val="28"/>
        </w:rPr>
        <w:t xml:space="preserve">доставочные </w:t>
      </w:r>
      <w:r w:rsidRPr="00C21BC1">
        <w:rPr>
          <w:sz w:val="28"/>
          <w:szCs w:val="28"/>
        </w:rPr>
        <w:t xml:space="preserve">пакеты с </w:t>
      </w:r>
      <w:r>
        <w:rPr>
          <w:sz w:val="28"/>
          <w:szCs w:val="28"/>
        </w:rPr>
        <w:t>ЭМ</w:t>
      </w:r>
      <w:r w:rsidRPr="00C21BC1">
        <w:rPr>
          <w:sz w:val="28"/>
          <w:szCs w:val="28"/>
        </w:rPr>
        <w:t xml:space="preserve"> участников ЕГЭ.</w:t>
      </w:r>
    </w:p>
    <w:p w:rsidR="00B92BB0" w:rsidRPr="00AC7722" w:rsidRDefault="00B92BB0" w:rsidP="00E77E79">
      <w:pPr>
        <w:tabs>
          <w:tab w:val="left" w:pos="993"/>
        </w:tabs>
        <w:ind w:firstLine="709"/>
        <w:contextualSpacing/>
        <w:jc w:val="both"/>
        <w:rPr>
          <w:sz w:val="28"/>
          <w:szCs w:val="28"/>
        </w:rPr>
      </w:pPr>
      <w:r>
        <w:rPr>
          <w:sz w:val="28"/>
          <w:szCs w:val="28"/>
        </w:rPr>
        <w:t>С</w:t>
      </w:r>
      <w:r w:rsidRPr="00AC7722">
        <w:rPr>
          <w:sz w:val="28"/>
          <w:szCs w:val="28"/>
        </w:rPr>
        <w:t>дать руководителю ППЭ:</w:t>
      </w:r>
    </w:p>
    <w:p w:rsidR="00B92BB0" w:rsidRPr="00AC7722" w:rsidRDefault="00B92BB0" w:rsidP="00E77E79">
      <w:pPr>
        <w:tabs>
          <w:tab w:val="left" w:pos="993"/>
        </w:tabs>
        <w:ind w:firstLine="709"/>
        <w:contextualSpacing/>
        <w:jc w:val="both"/>
        <w:rPr>
          <w:spacing w:val="-4"/>
          <w:sz w:val="28"/>
          <w:szCs w:val="28"/>
          <w:lang w:eastAsia="en-US"/>
        </w:rPr>
      </w:pPr>
      <w:r w:rsidRPr="00AC7722">
        <w:rPr>
          <w:spacing w:val="-4"/>
          <w:sz w:val="28"/>
          <w:szCs w:val="28"/>
          <w:lang w:eastAsia="en-US"/>
        </w:rPr>
        <w:t>возвратные пакеты с бланками ответов участников ЕГЭ</w:t>
      </w:r>
      <w:r>
        <w:rPr>
          <w:spacing w:val="-4"/>
          <w:sz w:val="28"/>
          <w:szCs w:val="28"/>
          <w:lang w:eastAsia="en-US"/>
        </w:rPr>
        <w:t>;</w:t>
      </w:r>
    </w:p>
    <w:p w:rsidR="00B92BB0" w:rsidRDefault="00B92BB0" w:rsidP="00E77E79">
      <w:pPr>
        <w:tabs>
          <w:tab w:val="left" w:pos="993"/>
        </w:tabs>
        <w:ind w:firstLine="709"/>
        <w:contextualSpacing/>
        <w:jc w:val="both"/>
        <w:rPr>
          <w:spacing w:val="-4"/>
          <w:sz w:val="28"/>
          <w:szCs w:val="28"/>
          <w:lang w:eastAsia="en-US"/>
        </w:rPr>
      </w:pPr>
      <w:r w:rsidRPr="00AC7722">
        <w:rPr>
          <w:spacing w:val="-4"/>
          <w:sz w:val="28"/>
          <w:szCs w:val="28"/>
          <w:lang w:eastAsia="en-US"/>
        </w:rPr>
        <w:t xml:space="preserve">возвратный пакет </w:t>
      </w:r>
      <w:proofErr w:type="gramStart"/>
      <w:r w:rsidRPr="00AC7722">
        <w:rPr>
          <w:spacing w:val="-4"/>
          <w:sz w:val="28"/>
          <w:szCs w:val="28"/>
          <w:lang w:eastAsia="en-US"/>
        </w:rPr>
        <w:t>с</w:t>
      </w:r>
      <w:proofErr w:type="gramEnd"/>
      <w:r w:rsidRPr="00AC7722">
        <w:rPr>
          <w:spacing w:val="-4"/>
          <w:sz w:val="28"/>
          <w:szCs w:val="28"/>
          <w:lang w:eastAsia="en-US"/>
        </w:rPr>
        <w:t xml:space="preserve"> КИМ</w:t>
      </w:r>
      <w:r>
        <w:rPr>
          <w:spacing w:val="-4"/>
          <w:sz w:val="28"/>
          <w:szCs w:val="28"/>
          <w:lang w:eastAsia="en-US"/>
        </w:rPr>
        <w:t>;</w:t>
      </w:r>
    </w:p>
    <w:p w:rsidR="00C57E8D" w:rsidRPr="00AC7722" w:rsidRDefault="0003461B" w:rsidP="00E77E79">
      <w:pPr>
        <w:tabs>
          <w:tab w:val="left" w:pos="993"/>
        </w:tabs>
        <w:ind w:firstLine="709"/>
        <w:contextualSpacing/>
        <w:jc w:val="both"/>
        <w:rPr>
          <w:spacing w:val="-4"/>
          <w:sz w:val="28"/>
          <w:szCs w:val="28"/>
          <w:lang w:eastAsia="en-US"/>
        </w:rPr>
      </w:pPr>
      <w:r>
        <w:rPr>
          <w:spacing w:val="-4"/>
          <w:sz w:val="28"/>
          <w:szCs w:val="28"/>
          <w:lang w:eastAsia="en-US"/>
        </w:rPr>
        <w:t>возвратны</w:t>
      </w:r>
      <w:r w:rsidR="005F478B">
        <w:rPr>
          <w:spacing w:val="-4"/>
          <w:sz w:val="28"/>
          <w:szCs w:val="28"/>
          <w:lang w:eastAsia="en-US"/>
        </w:rPr>
        <w:t xml:space="preserve">й </w:t>
      </w:r>
      <w:r>
        <w:rPr>
          <w:spacing w:val="-4"/>
          <w:sz w:val="28"/>
          <w:szCs w:val="28"/>
          <w:lang w:eastAsia="en-US"/>
        </w:rPr>
        <w:t>доставочны</w:t>
      </w:r>
      <w:r w:rsidR="005F478B">
        <w:rPr>
          <w:spacing w:val="-4"/>
          <w:sz w:val="28"/>
          <w:szCs w:val="28"/>
          <w:lang w:eastAsia="en-US"/>
        </w:rPr>
        <w:t>й</w:t>
      </w:r>
      <w:r>
        <w:rPr>
          <w:spacing w:val="-4"/>
          <w:sz w:val="28"/>
          <w:szCs w:val="28"/>
          <w:lang w:eastAsia="en-US"/>
        </w:rPr>
        <w:t xml:space="preserve"> пакет </w:t>
      </w:r>
      <w:r w:rsidRPr="00E21417">
        <w:rPr>
          <w:sz w:val="28"/>
          <w:szCs w:val="28"/>
          <w:lang w:eastAsia="en-US"/>
        </w:rPr>
        <w:t>с формами для направления в ГЭК замечаний о нарушениях процедуры проведения ГИА</w:t>
      </w:r>
      <w:r>
        <w:rPr>
          <w:sz w:val="28"/>
          <w:szCs w:val="28"/>
          <w:lang w:eastAsia="en-US"/>
        </w:rPr>
        <w:t>;</w:t>
      </w:r>
    </w:p>
    <w:p w:rsidR="00B92BB0" w:rsidRPr="00AC7722" w:rsidRDefault="00B92BB0" w:rsidP="00E77E79">
      <w:pPr>
        <w:tabs>
          <w:tab w:val="left" w:pos="993"/>
        </w:tabs>
        <w:ind w:firstLine="709"/>
        <w:contextualSpacing/>
        <w:jc w:val="both"/>
        <w:rPr>
          <w:spacing w:val="-4"/>
          <w:sz w:val="28"/>
          <w:szCs w:val="28"/>
          <w:lang w:eastAsia="en-US"/>
        </w:rPr>
      </w:pPr>
      <w:r w:rsidRPr="00AC7722">
        <w:rPr>
          <w:spacing w:val="-4"/>
          <w:sz w:val="28"/>
          <w:szCs w:val="28"/>
          <w:lang w:eastAsia="en-US"/>
        </w:rPr>
        <w:t>черновики</w:t>
      </w:r>
      <w:r>
        <w:rPr>
          <w:spacing w:val="-4"/>
          <w:sz w:val="28"/>
          <w:szCs w:val="28"/>
          <w:lang w:eastAsia="en-US"/>
        </w:rPr>
        <w:t>;</w:t>
      </w:r>
    </w:p>
    <w:p w:rsidR="004769E2" w:rsidRPr="00AC7722" w:rsidRDefault="004769E2" w:rsidP="004769E2">
      <w:pPr>
        <w:ind w:firstLine="709"/>
        <w:jc w:val="both"/>
        <w:rPr>
          <w:b/>
          <w:color w:val="000000"/>
          <w:sz w:val="28"/>
          <w:szCs w:val="28"/>
        </w:rPr>
      </w:pPr>
      <w:r w:rsidRPr="00AC7722">
        <w:rPr>
          <w:color w:val="000000"/>
          <w:sz w:val="28"/>
          <w:szCs w:val="28"/>
        </w:rPr>
        <w:t>форму ППЭ-05-01 «Список участников ЕГЭ в аудитории ППЭ» (2 экземпляра);</w:t>
      </w:r>
    </w:p>
    <w:p w:rsidR="004769E2" w:rsidRPr="00AC7722" w:rsidRDefault="004769E2" w:rsidP="004769E2">
      <w:pPr>
        <w:ind w:firstLine="709"/>
        <w:jc w:val="both"/>
        <w:rPr>
          <w:color w:val="000000"/>
          <w:sz w:val="28"/>
          <w:szCs w:val="28"/>
        </w:rPr>
      </w:pPr>
      <w:r w:rsidRPr="00AC7722">
        <w:rPr>
          <w:color w:val="000000"/>
          <w:sz w:val="28"/>
          <w:szCs w:val="28"/>
        </w:rPr>
        <w:t xml:space="preserve">форму ППЭ-05-02 «Ведомость учета участников ЕГЭ и экзаменационных материалов в аудитории ППЭ»; </w:t>
      </w:r>
    </w:p>
    <w:p w:rsidR="004769E2" w:rsidRPr="00AC7722" w:rsidRDefault="004769E2" w:rsidP="004769E2">
      <w:pPr>
        <w:ind w:firstLine="709"/>
        <w:jc w:val="both"/>
        <w:rPr>
          <w:color w:val="000000"/>
          <w:sz w:val="28"/>
          <w:szCs w:val="28"/>
        </w:rPr>
      </w:pPr>
      <w:r w:rsidRPr="00AC7722">
        <w:rPr>
          <w:color w:val="000000"/>
          <w:sz w:val="28"/>
          <w:szCs w:val="28"/>
        </w:rPr>
        <w:t>форму ППЭ-12-01 «Протокол проведения ЕГЭ в аудитории ППЭ»;</w:t>
      </w:r>
    </w:p>
    <w:p w:rsidR="004769E2" w:rsidRDefault="004769E2" w:rsidP="004769E2">
      <w:pPr>
        <w:ind w:firstLine="709"/>
        <w:jc w:val="both"/>
        <w:rPr>
          <w:color w:val="000000"/>
          <w:sz w:val="28"/>
          <w:szCs w:val="28"/>
        </w:rPr>
      </w:pPr>
      <w:r w:rsidRPr="00AC7722">
        <w:rPr>
          <w:color w:val="000000"/>
          <w:sz w:val="28"/>
          <w:szCs w:val="28"/>
        </w:rPr>
        <w:t>форму ППЭ-12-02 «Ведомость коррекции персональных данных участников ЕГЭ в аудитории»;</w:t>
      </w:r>
    </w:p>
    <w:p w:rsidR="004769E2" w:rsidRDefault="004769E2" w:rsidP="004769E2">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B92BB0" w:rsidRPr="00AC7722" w:rsidRDefault="00B92BB0" w:rsidP="00E77E79">
      <w:pPr>
        <w:tabs>
          <w:tab w:val="left" w:pos="993"/>
        </w:tabs>
        <w:ind w:firstLine="709"/>
        <w:contextualSpacing/>
        <w:jc w:val="both"/>
        <w:rPr>
          <w:spacing w:val="-4"/>
          <w:sz w:val="28"/>
          <w:szCs w:val="28"/>
          <w:lang w:eastAsia="en-US"/>
        </w:rPr>
      </w:pPr>
      <w:proofErr w:type="gramStart"/>
      <w:r w:rsidRPr="00AC7722">
        <w:rPr>
          <w:spacing w:val="-4"/>
          <w:sz w:val="28"/>
          <w:szCs w:val="28"/>
          <w:lang w:eastAsia="en-US"/>
        </w:rPr>
        <w:t>неиспользованные</w:t>
      </w:r>
      <w:proofErr w:type="gramEnd"/>
      <w:r w:rsidRPr="00AC7722">
        <w:rPr>
          <w:spacing w:val="-4"/>
          <w:sz w:val="28"/>
          <w:szCs w:val="28"/>
          <w:lang w:eastAsia="en-US"/>
        </w:rPr>
        <w:t xml:space="preserve"> ИК;</w:t>
      </w:r>
    </w:p>
    <w:p w:rsidR="00B92BB0" w:rsidRPr="00AC7722" w:rsidRDefault="00B92BB0" w:rsidP="00E77E79">
      <w:pPr>
        <w:tabs>
          <w:tab w:val="left" w:pos="993"/>
        </w:tabs>
        <w:ind w:firstLine="709"/>
        <w:contextualSpacing/>
        <w:jc w:val="both"/>
        <w:rPr>
          <w:spacing w:val="-4"/>
          <w:sz w:val="28"/>
          <w:szCs w:val="28"/>
          <w:lang w:eastAsia="en-US"/>
        </w:rPr>
      </w:pPr>
      <w:r w:rsidRPr="00AC7722">
        <w:rPr>
          <w:spacing w:val="-4"/>
          <w:sz w:val="28"/>
          <w:szCs w:val="28"/>
          <w:lang w:eastAsia="en-US"/>
        </w:rPr>
        <w:t>служебные записки.</w:t>
      </w:r>
    </w:p>
    <w:p w:rsidR="00B92BB0" w:rsidRDefault="00B92BB0" w:rsidP="00E77E79">
      <w:pPr>
        <w:tabs>
          <w:tab w:val="left" w:pos="993"/>
        </w:tabs>
        <w:ind w:firstLine="709"/>
        <w:jc w:val="both"/>
        <w:rPr>
          <w:sz w:val="28"/>
          <w:szCs w:val="28"/>
        </w:rPr>
      </w:pPr>
      <w:r w:rsidRPr="00AC7722">
        <w:rPr>
          <w:sz w:val="28"/>
          <w:szCs w:val="28"/>
        </w:rPr>
        <w:t xml:space="preserve">Организаторы покидают ППЭ </w:t>
      </w:r>
      <w:r>
        <w:rPr>
          <w:sz w:val="28"/>
          <w:szCs w:val="28"/>
        </w:rPr>
        <w:t>после передачи всех материалов руководителю ППЭ</w:t>
      </w:r>
      <w:r w:rsidRPr="00AC7722">
        <w:rPr>
          <w:sz w:val="28"/>
          <w:szCs w:val="28"/>
        </w:rPr>
        <w:t>.</w:t>
      </w:r>
    </w:p>
    <w:p w:rsidR="00B92BB0" w:rsidRDefault="00B92BB0" w:rsidP="00685FE8">
      <w:pPr>
        <w:tabs>
          <w:tab w:val="left" w:pos="993"/>
        </w:tabs>
        <w:ind w:firstLine="709"/>
        <w:jc w:val="both"/>
        <w:rPr>
          <w:sz w:val="28"/>
          <w:szCs w:val="28"/>
        </w:rPr>
      </w:pPr>
    </w:p>
    <w:p w:rsidR="00B92BB0" w:rsidRPr="00AC7722" w:rsidRDefault="00B92BB0" w:rsidP="00E21417">
      <w:pPr>
        <w:pStyle w:val="41"/>
        <w:numPr>
          <w:ilvl w:val="1"/>
          <w:numId w:val="8"/>
        </w:numPr>
      </w:pPr>
      <w:bookmarkStart w:id="30" w:name="_Toc349652039"/>
      <w:bookmarkStart w:id="31" w:name="_Toc350962480"/>
      <w:bookmarkStart w:id="32" w:name="_Toc379831248"/>
      <w:r w:rsidRPr="00AC7722">
        <w:t>Инструкция для организатора вне аудитории</w:t>
      </w:r>
      <w:bookmarkEnd w:id="30"/>
      <w:bookmarkEnd w:id="31"/>
      <w:bookmarkEnd w:id="32"/>
    </w:p>
    <w:p w:rsidR="00B92BB0" w:rsidRPr="00AC7722" w:rsidRDefault="00B92BB0" w:rsidP="00685FE8">
      <w:pPr>
        <w:keepNext/>
        <w:keepLines/>
        <w:numPr>
          <w:ilvl w:val="1"/>
          <w:numId w:val="0"/>
        </w:numPr>
        <w:tabs>
          <w:tab w:val="left" w:pos="1134"/>
        </w:tabs>
        <w:ind w:firstLine="709"/>
        <w:outlineLvl w:val="1"/>
        <w:rPr>
          <w:b/>
          <w:bCs/>
          <w:sz w:val="28"/>
          <w:szCs w:val="28"/>
        </w:rPr>
      </w:pPr>
      <w:r w:rsidRPr="00AC7722">
        <w:rPr>
          <w:b/>
          <w:bCs/>
          <w:sz w:val="28"/>
          <w:szCs w:val="28"/>
        </w:rPr>
        <w:t>Подготовка к проведению ЕГЭ</w:t>
      </w:r>
    </w:p>
    <w:p w:rsidR="00B92BB0" w:rsidRDefault="00B92BB0" w:rsidP="00685FE8">
      <w:pPr>
        <w:ind w:firstLine="709"/>
        <w:jc w:val="both"/>
        <w:rPr>
          <w:sz w:val="28"/>
          <w:szCs w:val="28"/>
        </w:rPr>
      </w:pPr>
      <w:r w:rsidRPr="00AC7722">
        <w:rPr>
          <w:sz w:val="28"/>
          <w:szCs w:val="28"/>
        </w:rPr>
        <w:t xml:space="preserve">В качестве </w:t>
      </w:r>
      <w:r>
        <w:rPr>
          <w:sz w:val="28"/>
          <w:szCs w:val="28"/>
        </w:rPr>
        <w:t>организаторов вне аудитории</w:t>
      </w:r>
      <w:r w:rsidRPr="00AC7722">
        <w:rPr>
          <w:sz w:val="28"/>
          <w:szCs w:val="28"/>
        </w:rPr>
        <w:t xml:space="preserve"> ППЭ привлекаются лица, прошедшие соответствующую подготовку</w:t>
      </w:r>
      <w:r w:rsidRPr="00470CC0">
        <w:rPr>
          <w:color w:val="000000"/>
          <w:sz w:val="28"/>
          <w:szCs w:val="28"/>
          <w:lang w:eastAsia="en-US"/>
        </w:rPr>
        <w:t xml:space="preserve"> </w:t>
      </w:r>
      <w:r>
        <w:rPr>
          <w:color w:val="000000"/>
          <w:sz w:val="28"/>
          <w:szCs w:val="28"/>
          <w:lang w:eastAsia="en-US"/>
        </w:rPr>
        <w:t xml:space="preserve">и удовлетворяющие требованиям,  </w:t>
      </w:r>
      <w:r w:rsidRPr="00FF065B">
        <w:rPr>
          <w:sz w:val="28"/>
          <w:szCs w:val="28"/>
        </w:rPr>
        <w:t>предъявляемы</w:t>
      </w:r>
      <w:r>
        <w:rPr>
          <w:sz w:val="28"/>
          <w:szCs w:val="28"/>
        </w:rPr>
        <w:t>м</w:t>
      </w:r>
      <w:r w:rsidRPr="00FF065B">
        <w:rPr>
          <w:sz w:val="28"/>
          <w:szCs w:val="28"/>
        </w:rPr>
        <w:t xml:space="preserve"> к работникам ППЭ</w:t>
      </w:r>
      <w:r w:rsidRPr="00AC7722">
        <w:rPr>
          <w:sz w:val="28"/>
          <w:szCs w:val="28"/>
        </w:rPr>
        <w:t>.</w:t>
      </w:r>
    </w:p>
    <w:p w:rsidR="00B92BB0" w:rsidRPr="00AC7722" w:rsidRDefault="00B92BB0" w:rsidP="00685FE8">
      <w:pPr>
        <w:ind w:firstLine="709"/>
        <w:jc w:val="both"/>
        <w:rPr>
          <w:sz w:val="28"/>
          <w:szCs w:val="28"/>
        </w:rPr>
      </w:pPr>
      <w:r w:rsidRPr="00AC7722">
        <w:rPr>
          <w:sz w:val="28"/>
          <w:szCs w:val="28"/>
        </w:rPr>
        <w:t xml:space="preserve">До начала экзамена организатор вне аудитории должен: </w:t>
      </w:r>
    </w:p>
    <w:p w:rsidR="00B92BB0" w:rsidRPr="00AC7722" w:rsidRDefault="00B92BB0" w:rsidP="00685FE8">
      <w:pPr>
        <w:ind w:firstLine="709"/>
        <w:jc w:val="both"/>
        <w:rPr>
          <w:sz w:val="28"/>
          <w:szCs w:val="28"/>
        </w:rPr>
      </w:pPr>
      <w:r w:rsidRPr="00AC7722">
        <w:rPr>
          <w:sz w:val="28"/>
          <w:szCs w:val="28"/>
        </w:rPr>
        <w:t>пройти обучение порядку и процедуре проведения ЕГЭ;</w:t>
      </w:r>
      <w:r w:rsidRPr="00AC7722">
        <w:rPr>
          <w:color w:val="000000"/>
          <w:sz w:val="28"/>
          <w:szCs w:val="28"/>
        </w:rPr>
        <w:t xml:space="preserve"> </w:t>
      </w:r>
    </w:p>
    <w:p w:rsidR="00B92BB0" w:rsidRPr="00AC7722" w:rsidRDefault="00B92BB0" w:rsidP="00685FE8">
      <w:pPr>
        <w:ind w:firstLine="709"/>
        <w:jc w:val="both"/>
        <w:rPr>
          <w:sz w:val="28"/>
          <w:szCs w:val="28"/>
        </w:rPr>
      </w:pPr>
      <w:r w:rsidRPr="00AC7722">
        <w:rPr>
          <w:sz w:val="28"/>
          <w:szCs w:val="28"/>
        </w:rPr>
        <w:t>ознакомиться с нормативными правовыми документами, регламентирующими проведение ЕГЭ, и инструкциями, определяющими порядок работы организаторов в аудитории;</w:t>
      </w:r>
    </w:p>
    <w:p w:rsidR="00B92BB0" w:rsidRPr="00AC7722" w:rsidRDefault="00B92BB0" w:rsidP="00685FE8">
      <w:pPr>
        <w:ind w:firstLine="709"/>
        <w:jc w:val="both"/>
        <w:rPr>
          <w:sz w:val="28"/>
          <w:szCs w:val="28"/>
        </w:rPr>
      </w:pPr>
      <w:r w:rsidRPr="00AC7722">
        <w:rPr>
          <w:color w:val="000000"/>
          <w:sz w:val="28"/>
          <w:szCs w:val="28"/>
        </w:rPr>
        <w:t>пройти инструктаж у руководителя ППЭ по процедуре проведения экзамена.</w:t>
      </w:r>
    </w:p>
    <w:p w:rsidR="00B92BB0" w:rsidRPr="00122287" w:rsidRDefault="00B92BB0" w:rsidP="00685FE8">
      <w:pPr>
        <w:ind w:firstLine="709"/>
        <w:jc w:val="both"/>
        <w:rPr>
          <w:sz w:val="28"/>
          <w:szCs w:val="28"/>
        </w:rPr>
      </w:pPr>
      <w:r w:rsidRPr="00122287">
        <w:rPr>
          <w:sz w:val="28"/>
          <w:szCs w:val="28"/>
        </w:rPr>
        <w:t>В день проведения экзамена организатор вне аудитории ППЭ должен:</w:t>
      </w:r>
    </w:p>
    <w:p w:rsidR="00B92BB0" w:rsidRPr="00AC7722" w:rsidRDefault="00B92BB0" w:rsidP="00685FE8">
      <w:pPr>
        <w:ind w:firstLine="709"/>
        <w:jc w:val="both"/>
        <w:rPr>
          <w:sz w:val="28"/>
          <w:szCs w:val="28"/>
        </w:rPr>
      </w:pPr>
      <w:r w:rsidRPr="00AC7722">
        <w:rPr>
          <w:color w:val="000000"/>
          <w:sz w:val="28"/>
          <w:szCs w:val="28"/>
        </w:rPr>
        <w:lastRenderedPageBreak/>
        <w:t xml:space="preserve">явиться в ППЭ не </w:t>
      </w:r>
      <w:proofErr w:type="gramStart"/>
      <w:r w:rsidRPr="00AC7722">
        <w:rPr>
          <w:color w:val="000000"/>
          <w:sz w:val="28"/>
          <w:szCs w:val="28"/>
        </w:rPr>
        <w:t>позднее</w:t>
      </w:r>
      <w:proofErr w:type="gramEnd"/>
      <w:r w:rsidRPr="00AC7722">
        <w:rPr>
          <w:color w:val="000000"/>
          <w:sz w:val="28"/>
          <w:szCs w:val="28"/>
        </w:rPr>
        <w:t xml:space="preserve"> чем за один час тридцать минут до начала экзамена и зарегистрироваться у руководителя ППЭ;</w:t>
      </w:r>
    </w:p>
    <w:p w:rsidR="00B92BB0" w:rsidRDefault="00B92BB0" w:rsidP="00685FE8">
      <w:pPr>
        <w:ind w:firstLine="709"/>
        <w:jc w:val="both"/>
        <w:rPr>
          <w:color w:val="000000"/>
          <w:sz w:val="28"/>
          <w:szCs w:val="28"/>
        </w:rPr>
      </w:pPr>
      <w:r w:rsidRPr="00AC7722">
        <w:rPr>
          <w:color w:val="000000"/>
          <w:sz w:val="28"/>
          <w:szCs w:val="28"/>
        </w:rPr>
        <w:t>получить у руководителя ППЭ информацию о назначении организаторов и распределении на места дежурства;</w:t>
      </w:r>
    </w:p>
    <w:p w:rsidR="00B92BB0" w:rsidRPr="00AC7722" w:rsidRDefault="00B92BB0" w:rsidP="00CD0CD9">
      <w:pPr>
        <w:tabs>
          <w:tab w:val="left" w:pos="993"/>
        </w:tabs>
        <w:spacing w:after="200"/>
        <w:ind w:firstLine="709"/>
        <w:contextualSpacing/>
        <w:jc w:val="both"/>
        <w:rPr>
          <w:sz w:val="28"/>
          <w:szCs w:val="28"/>
        </w:rPr>
      </w:pPr>
      <w:r w:rsidRPr="00AC7722">
        <w:rPr>
          <w:sz w:val="28"/>
          <w:szCs w:val="28"/>
        </w:rPr>
        <w:t>за один час до начала ЕГЭ</w:t>
      </w:r>
      <w:r w:rsidRPr="00AC7722">
        <w:rPr>
          <w:b/>
          <w:sz w:val="28"/>
          <w:szCs w:val="28"/>
        </w:rPr>
        <w:t xml:space="preserve"> </w:t>
      </w:r>
      <w:r>
        <w:rPr>
          <w:sz w:val="28"/>
          <w:szCs w:val="28"/>
        </w:rPr>
        <w:t xml:space="preserve">получить от руководителя ППЭ форму </w:t>
      </w:r>
      <w:r>
        <w:rPr>
          <w:sz w:val="28"/>
          <w:szCs w:val="28"/>
        </w:rPr>
        <w:br/>
        <w:t>ППЭ-06-01 «Список участников ЕГЭ» для размещения на информационном стенде при входе в ППЭ;</w:t>
      </w:r>
    </w:p>
    <w:p w:rsidR="00B92BB0" w:rsidRPr="00AC7722" w:rsidRDefault="00B92BB0" w:rsidP="00685FE8">
      <w:pPr>
        <w:ind w:firstLine="709"/>
        <w:jc w:val="both"/>
        <w:rPr>
          <w:color w:val="000000"/>
          <w:sz w:val="28"/>
          <w:szCs w:val="28"/>
        </w:rPr>
      </w:pPr>
      <w:r w:rsidRPr="00AC7722">
        <w:rPr>
          <w:color w:val="000000"/>
          <w:sz w:val="28"/>
          <w:szCs w:val="28"/>
        </w:rPr>
        <w:t>за 45 минут до начала экзамена пройти на свое место дежурства и приступить к выполнению своих обязанностей.</w:t>
      </w:r>
    </w:p>
    <w:p w:rsidR="00B92BB0" w:rsidRPr="00AC7722" w:rsidRDefault="00B92BB0" w:rsidP="00685FE8">
      <w:pPr>
        <w:keepNext/>
        <w:keepLines/>
        <w:numPr>
          <w:ilvl w:val="1"/>
          <w:numId w:val="0"/>
        </w:numPr>
        <w:tabs>
          <w:tab w:val="left" w:pos="1134"/>
        </w:tabs>
        <w:ind w:firstLine="709"/>
        <w:outlineLvl w:val="1"/>
        <w:rPr>
          <w:b/>
          <w:bCs/>
          <w:sz w:val="28"/>
          <w:szCs w:val="28"/>
        </w:rPr>
      </w:pPr>
      <w:r w:rsidRPr="00AC7722">
        <w:rPr>
          <w:b/>
          <w:bCs/>
          <w:sz w:val="28"/>
          <w:szCs w:val="28"/>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570"/>
      </w:tblGrid>
      <w:tr w:rsidR="00B92BB0" w:rsidRPr="00AC7722" w:rsidTr="001D51C3">
        <w:trPr>
          <w:trHeight w:val="1087"/>
        </w:trPr>
        <w:tc>
          <w:tcPr>
            <w:tcW w:w="10173" w:type="dxa"/>
          </w:tcPr>
          <w:p w:rsidR="00B92BB0" w:rsidRDefault="00B92BB0" w:rsidP="00CD0CD9">
            <w:pPr>
              <w:ind w:firstLine="709"/>
              <w:jc w:val="both"/>
              <w:rPr>
                <w:i/>
                <w:sz w:val="28"/>
                <w:szCs w:val="28"/>
              </w:rPr>
            </w:pPr>
            <w:r w:rsidRPr="00AC7722">
              <w:rPr>
                <w:i/>
                <w:sz w:val="28"/>
                <w:szCs w:val="28"/>
              </w:rPr>
              <w:t xml:space="preserve">Организатору </w:t>
            </w:r>
            <w:r>
              <w:rPr>
                <w:i/>
                <w:sz w:val="28"/>
                <w:szCs w:val="28"/>
              </w:rPr>
              <w:t>вне аудитории</w:t>
            </w:r>
            <w:r w:rsidRPr="00AC7722">
              <w:rPr>
                <w:i/>
                <w:sz w:val="28"/>
                <w:szCs w:val="28"/>
              </w:rPr>
              <w:t xml:space="preserve"> во время проведения экзамена</w:t>
            </w:r>
            <w:r>
              <w:rPr>
                <w:i/>
                <w:sz w:val="28"/>
                <w:szCs w:val="28"/>
              </w:rPr>
              <w:t xml:space="preserve"> в ППЭ</w:t>
            </w:r>
            <w:r w:rsidRPr="00AC7722">
              <w:rPr>
                <w:i/>
                <w:sz w:val="28"/>
                <w:szCs w:val="28"/>
              </w:rPr>
              <w:t xml:space="preserve"> запрещается</w:t>
            </w:r>
            <w:r>
              <w:rPr>
                <w:i/>
                <w:sz w:val="28"/>
                <w:szCs w:val="28"/>
              </w:rPr>
              <w:t>:</w:t>
            </w:r>
          </w:p>
          <w:p w:rsidR="00B92BB0" w:rsidRDefault="00B92BB0" w:rsidP="00CD0CD9">
            <w:pPr>
              <w:ind w:firstLine="709"/>
              <w:jc w:val="both"/>
              <w:rPr>
                <w:i/>
                <w:sz w:val="28"/>
                <w:szCs w:val="28"/>
              </w:rPr>
            </w:pPr>
            <w:r w:rsidRPr="00AC7722">
              <w:rPr>
                <w:i/>
                <w:sz w:val="28"/>
                <w:szCs w:val="28"/>
              </w:rPr>
              <w:t>иметь при себе средства связи</w:t>
            </w:r>
            <w:r>
              <w:rPr>
                <w:i/>
                <w:sz w:val="28"/>
                <w:szCs w:val="28"/>
              </w:rPr>
              <w:t>;</w:t>
            </w:r>
          </w:p>
          <w:p w:rsidR="00B92BB0" w:rsidRDefault="00B92BB0" w:rsidP="00CD0CD9">
            <w:pPr>
              <w:ind w:firstLine="709"/>
              <w:jc w:val="both"/>
              <w:rPr>
                <w:i/>
                <w:sz w:val="28"/>
                <w:szCs w:val="28"/>
              </w:rPr>
            </w:pPr>
            <w:r w:rsidRPr="008613B2">
              <w:rPr>
                <w:i/>
                <w:sz w:val="28"/>
                <w:szCs w:val="28"/>
              </w:rPr>
              <w:t>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i/>
                <w:sz w:val="28"/>
                <w:szCs w:val="28"/>
              </w:rPr>
              <w:t>;</w:t>
            </w:r>
          </w:p>
          <w:p w:rsidR="00B92BB0" w:rsidRPr="00AC7722" w:rsidRDefault="00B92BB0" w:rsidP="00CD0CD9">
            <w:pPr>
              <w:ind w:firstLine="709"/>
              <w:jc w:val="both"/>
              <w:rPr>
                <w:i/>
                <w:sz w:val="28"/>
                <w:szCs w:val="28"/>
              </w:rPr>
            </w:pPr>
            <w:r w:rsidRPr="008613B2">
              <w:rPr>
                <w:i/>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r>
              <w:rPr>
                <w:i/>
                <w:sz w:val="28"/>
                <w:szCs w:val="28"/>
              </w:rPr>
              <w:t>.</w:t>
            </w:r>
          </w:p>
        </w:tc>
      </w:tr>
    </w:tbl>
    <w:p w:rsidR="00B92BB0" w:rsidRPr="00122287" w:rsidRDefault="00B92BB0" w:rsidP="00B24AD0">
      <w:pPr>
        <w:ind w:firstLine="709"/>
        <w:jc w:val="both"/>
        <w:rPr>
          <w:color w:val="000000"/>
          <w:sz w:val="28"/>
          <w:szCs w:val="28"/>
        </w:rPr>
      </w:pPr>
      <w:r w:rsidRPr="00122287">
        <w:rPr>
          <w:color w:val="000000"/>
          <w:sz w:val="28"/>
          <w:szCs w:val="28"/>
        </w:rPr>
        <w:t>Организатор вне  аудитории должен:</w:t>
      </w:r>
    </w:p>
    <w:p w:rsidR="00B92BB0" w:rsidRDefault="00B92BB0" w:rsidP="00B24AD0">
      <w:pPr>
        <w:ind w:firstLine="709"/>
        <w:jc w:val="both"/>
        <w:rPr>
          <w:color w:val="000000"/>
          <w:sz w:val="28"/>
          <w:szCs w:val="28"/>
          <w:u w:val="single"/>
        </w:rPr>
      </w:pPr>
      <w:r>
        <w:rPr>
          <w:sz w:val="28"/>
          <w:szCs w:val="28"/>
        </w:rPr>
        <w:t>обеспечить</w:t>
      </w:r>
      <w:r w:rsidRPr="00AC7722">
        <w:rPr>
          <w:sz w:val="28"/>
          <w:szCs w:val="28"/>
        </w:rPr>
        <w:t xml:space="preserve"> организаци</w:t>
      </w:r>
      <w:r>
        <w:rPr>
          <w:sz w:val="28"/>
          <w:szCs w:val="28"/>
        </w:rPr>
        <w:t>ю</w:t>
      </w:r>
      <w:r w:rsidRPr="00AC7722">
        <w:rPr>
          <w:sz w:val="28"/>
          <w:szCs w:val="28"/>
        </w:rPr>
        <w:t xml:space="preserve"> входа участников ЕГЭ в ППЭ, при этом осуществлять проверку документов, удостоверяющих личность, наличие участника в списках распределения в </w:t>
      </w:r>
      <w:proofErr w:type="gramStart"/>
      <w:r w:rsidRPr="00AC7722">
        <w:rPr>
          <w:sz w:val="28"/>
          <w:szCs w:val="28"/>
        </w:rPr>
        <w:t>данный</w:t>
      </w:r>
      <w:proofErr w:type="gramEnd"/>
      <w:r w:rsidRPr="00AC7722">
        <w:rPr>
          <w:sz w:val="28"/>
          <w:szCs w:val="28"/>
        </w:rPr>
        <w:t xml:space="preserve"> ППЭ</w:t>
      </w:r>
      <w:r>
        <w:rPr>
          <w:sz w:val="28"/>
          <w:szCs w:val="28"/>
        </w:rPr>
        <w:t>, наличие у участников ЕГЭ средств связи и иных запрещенных средств и материалов</w:t>
      </w:r>
      <w:r w:rsidRPr="00AC7722">
        <w:rPr>
          <w:sz w:val="28"/>
          <w:szCs w:val="28"/>
        </w:rPr>
        <w:t>;</w:t>
      </w:r>
    </w:p>
    <w:p w:rsidR="00B92BB0" w:rsidRDefault="00B92BB0" w:rsidP="00B24AD0">
      <w:pPr>
        <w:ind w:firstLine="709"/>
        <w:jc w:val="both"/>
        <w:rPr>
          <w:color w:val="000000"/>
          <w:sz w:val="28"/>
          <w:szCs w:val="28"/>
          <w:u w:val="single"/>
        </w:rPr>
      </w:pPr>
      <w:r w:rsidRPr="00AC7722">
        <w:rPr>
          <w:sz w:val="28"/>
          <w:szCs w:val="28"/>
        </w:rPr>
        <w:t xml:space="preserve">помогать участникам ЕГЭ ориентироваться в помещениях ППЭ, указывать местонахождение нужной аудитории, а также осуществлять </w:t>
      </w:r>
      <w:proofErr w:type="gramStart"/>
      <w:r w:rsidRPr="00AC7722">
        <w:rPr>
          <w:sz w:val="28"/>
          <w:szCs w:val="28"/>
        </w:rPr>
        <w:t>контроль за</w:t>
      </w:r>
      <w:proofErr w:type="gramEnd"/>
      <w:r w:rsidRPr="00AC7722">
        <w:rPr>
          <w:sz w:val="28"/>
          <w:szCs w:val="28"/>
        </w:rPr>
        <w:t xml:space="preserve"> перемещением по ППЭ лиц, имеющих право присутствовать в ППЭ в день проведения экзамена;</w:t>
      </w:r>
    </w:p>
    <w:p w:rsidR="00B92BB0" w:rsidRDefault="00B92BB0" w:rsidP="00B24AD0">
      <w:pPr>
        <w:ind w:firstLine="709"/>
        <w:jc w:val="both"/>
        <w:rPr>
          <w:color w:val="000000"/>
          <w:sz w:val="28"/>
          <w:szCs w:val="28"/>
          <w:u w:val="single"/>
        </w:rPr>
      </w:pPr>
      <w:r w:rsidRPr="00AC7722">
        <w:rPr>
          <w:sz w:val="28"/>
          <w:szCs w:val="28"/>
        </w:rPr>
        <w:t>следить за соблюдением тишины и порядка в ППЭ;</w:t>
      </w:r>
    </w:p>
    <w:p w:rsidR="00B92BB0" w:rsidRPr="00B24AD0" w:rsidRDefault="00B92BB0" w:rsidP="00B24AD0">
      <w:pPr>
        <w:ind w:firstLine="709"/>
        <w:jc w:val="both"/>
        <w:rPr>
          <w:color w:val="000000"/>
          <w:sz w:val="28"/>
          <w:szCs w:val="28"/>
          <w:u w:val="single"/>
        </w:rPr>
      </w:pPr>
      <w:r w:rsidRPr="00AC7722">
        <w:rPr>
          <w:sz w:val="28"/>
          <w:szCs w:val="28"/>
        </w:rPr>
        <w:t>сопровождать участников ЕГЭ при выходе из аудитории во время экзамена.</w:t>
      </w:r>
    </w:p>
    <w:p w:rsidR="00B92BB0" w:rsidRPr="00AC7722" w:rsidRDefault="00B92BB0" w:rsidP="00685FE8">
      <w:pPr>
        <w:keepNext/>
        <w:keepLines/>
        <w:numPr>
          <w:ilvl w:val="1"/>
          <w:numId w:val="0"/>
        </w:numPr>
        <w:tabs>
          <w:tab w:val="left" w:pos="1134"/>
        </w:tabs>
        <w:ind w:firstLine="709"/>
        <w:outlineLvl w:val="1"/>
        <w:rPr>
          <w:b/>
          <w:bCs/>
          <w:sz w:val="28"/>
          <w:szCs w:val="28"/>
        </w:rPr>
      </w:pPr>
      <w:r w:rsidRPr="00AC7722">
        <w:rPr>
          <w:b/>
          <w:bCs/>
          <w:sz w:val="28"/>
          <w:szCs w:val="28"/>
        </w:rPr>
        <w:t>Завершение  экзамена</w:t>
      </w:r>
    </w:p>
    <w:p w:rsidR="00B92BB0" w:rsidRPr="00122287" w:rsidRDefault="00B92BB0" w:rsidP="00B24AD0">
      <w:pPr>
        <w:ind w:firstLine="709"/>
        <w:jc w:val="both"/>
        <w:rPr>
          <w:color w:val="000000"/>
          <w:sz w:val="28"/>
          <w:szCs w:val="28"/>
        </w:rPr>
      </w:pPr>
      <w:r w:rsidRPr="00122287">
        <w:rPr>
          <w:color w:val="000000"/>
          <w:sz w:val="28"/>
          <w:szCs w:val="28"/>
        </w:rPr>
        <w:t>Организатор вне аудитории должен:</w:t>
      </w:r>
    </w:p>
    <w:p w:rsidR="00B92BB0" w:rsidRDefault="00B92BB0" w:rsidP="00B24AD0">
      <w:pPr>
        <w:ind w:firstLine="709"/>
        <w:jc w:val="both"/>
        <w:rPr>
          <w:color w:val="000000"/>
          <w:sz w:val="28"/>
          <w:szCs w:val="28"/>
          <w:u w:val="single"/>
        </w:rPr>
      </w:pPr>
      <w:r w:rsidRPr="00AC7722">
        <w:rPr>
          <w:sz w:val="28"/>
          <w:szCs w:val="28"/>
        </w:rPr>
        <w:t xml:space="preserve">контролировать </w:t>
      </w:r>
      <w:r>
        <w:rPr>
          <w:sz w:val="28"/>
          <w:szCs w:val="28"/>
        </w:rPr>
        <w:t>организованный</w:t>
      </w:r>
      <w:r w:rsidRPr="00AC7722">
        <w:rPr>
          <w:sz w:val="28"/>
          <w:szCs w:val="28"/>
        </w:rPr>
        <w:t xml:space="preserve"> выход из ППЭ участников ЕГЭ, завершивших экзамен;</w:t>
      </w:r>
    </w:p>
    <w:p w:rsidR="00B92BB0" w:rsidRDefault="00B92BB0" w:rsidP="00B24AD0">
      <w:pPr>
        <w:ind w:firstLine="709"/>
        <w:jc w:val="both"/>
        <w:rPr>
          <w:color w:val="000000"/>
          <w:sz w:val="28"/>
          <w:szCs w:val="28"/>
          <w:u w:val="single"/>
        </w:rPr>
      </w:pPr>
      <w:r w:rsidRPr="00AC7722">
        <w:rPr>
          <w:sz w:val="28"/>
          <w:szCs w:val="28"/>
        </w:rPr>
        <w:t>выполнять все указания руководителя ППЭ и членов ГЭК, оказывая содействие в решении ситуаций, не предусмотренных настоящей инструкцией.</w:t>
      </w:r>
    </w:p>
    <w:p w:rsidR="00B92BB0" w:rsidRPr="00B24AD0" w:rsidRDefault="00B92BB0" w:rsidP="00B24AD0">
      <w:pPr>
        <w:ind w:firstLine="709"/>
        <w:jc w:val="both"/>
        <w:rPr>
          <w:color w:val="000000"/>
          <w:sz w:val="28"/>
          <w:szCs w:val="28"/>
          <w:u w:val="single"/>
        </w:rPr>
      </w:pPr>
      <w:r>
        <w:rPr>
          <w:sz w:val="28"/>
          <w:szCs w:val="28"/>
        </w:rPr>
        <w:t>После завершения экзамена о</w:t>
      </w:r>
      <w:r w:rsidRPr="00AC7722">
        <w:rPr>
          <w:sz w:val="28"/>
          <w:szCs w:val="28"/>
        </w:rPr>
        <w:t xml:space="preserve">рганизаторы </w:t>
      </w:r>
      <w:r>
        <w:rPr>
          <w:sz w:val="28"/>
          <w:szCs w:val="28"/>
        </w:rPr>
        <w:t xml:space="preserve">вне аудитории </w:t>
      </w:r>
      <w:r w:rsidRPr="00AC7722">
        <w:rPr>
          <w:sz w:val="28"/>
          <w:szCs w:val="28"/>
        </w:rPr>
        <w:t xml:space="preserve">покидают ППЭ по </w:t>
      </w:r>
      <w:r>
        <w:rPr>
          <w:sz w:val="28"/>
          <w:szCs w:val="28"/>
        </w:rPr>
        <w:t>указанию</w:t>
      </w:r>
      <w:r w:rsidRPr="00AC7722">
        <w:rPr>
          <w:sz w:val="28"/>
          <w:szCs w:val="28"/>
        </w:rPr>
        <w:t xml:space="preserve"> руководителя ППЭ.</w:t>
      </w:r>
    </w:p>
    <w:p w:rsidR="00B92BB0" w:rsidRPr="00AC7722" w:rsidRDefault="00B92BB0" w:rsidP="00685FE8">
      <w:pPr>
        <w:tabs>
          <w:tab w:val="left" w:pos="993"/>
        </w:tabs>
        <w:jc w:val="both"/>
        <w:rPr>
          <w:sz w:val="28"/>
          <w:szCs w:val="28"/>
        </w:rPr>
      </w:pPr>
    </w:p>
    <w:p w:rsidR="00B92BB0" w:rsidRPr="00AC7722" w:rsidRDefault="00EF04C0" w:rsidP="00EF04C0">
      <w:pPr>
        <w:spacing w:after="200" w:line="276" w:lineRule="auto"/>
        <w:rPr>
          <w:b/>
          <w:sz w:val="28"/>
          <w:szCs w:val="28"/>
        </w:rPr>
      </w:pPr>
      <w:r>
        <w:rPr>
          <w:sz w:val="28"/>
          <w:szCs w:val="28"/>
        </w:rPr>
        <w:br w:type="page"/>
      </w:r>
    </w:p>
    <w:p w:rsidR="00B92BB0" w:rsidRPr="00AC7722" w:rsidRDefault="00B92BB0" w:rsidP="00FB378B">
      <w:pPr>
        <w:pStyle w:val="af1"/>
        <w:rPr>
          <w:noProof/>
          <w:szCs w:val="28"/>
        </w:rPr>
      </w:pPr>
      <w:bookmarkStart w:id="33" w:name="_Toc379831249"/>
      <w:r w:rsidRPr="00AC7722">
        <w:rPr>
          <w:szCs w:val="28"/>
        </w:rPr>
        <w:lastRenderedPageBreak/>
        <w:t xml:space="preserve">Приложение </w:t>
      </w:r>
      <w:r>
        <w:rPr>
          <w:szCs w:val="28"/>
        </w:rPr>
        <w:t>1</w:t>
      </w:r>
      <w:r w:rsidRPr="00AC7722">
        <w:rPr>
          <w:szCs w:val="28"/>
        </w:rPr>
        <w:t xml:space="preserve">. </w:t>
      </w:r>
      <w:r>
        <w:rPr>
          <w:noProof/>
          <w:szCs w:val="28"/>
        </w:rPr>
        <w:t>И</w:t>
      </w:r>
      <w:r w:rsidRPr="00AC7722">
        <w:rPr>
          <w:noProof/>
          <w:szCs w:val="28"/>
        </w:rPr>
        <w:t>нструкция</w:t>
      </w:r>
      <w:r>
        <w:rPr>
          <w:noProof/>
          <w:szCs w:val="28"/>
        </w:rPr>
        <w:t xml:space="preserve"> для участника ЕГЭ, зачитываемая организатором в аудитории перед началом экзамена</w:t>
      </w:r>
      <w:bookmarkEnd w:id="33"/>
    </w:p>
    <w:p w:rsidR="00B92BB0" w:rsidRPr="00AC7722" w:rsidRDefault="006028F2" w:rsidP="00FB378B">
      <w:pPr>
        <w:ind w:firstLine="709"/>
        <w:jc w:val="both"/>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5875020" cy="1038225"/>
                <wp:effectExtent l="0" t="0" r="1143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1038225"/>
                        </a:xfrm>
                        <a:prstGeom prst="rect">
                          <a:avLst/>
                        </a:prstGeom>
                        <a:solidFill>
                          <a:srgbClr val="FFFFFF"/>
                        </a:solidFill>
                        <a:ln w="9525">
                          <a:solidFill>
                            <a:srgbClr val="000000"/>
                          </a:solidFill>
                          <a:miter lim="800000"/>
                          <a:headEnd/>
                          <a:tailEnd/>
                        </a:ln>
                      </wps:spPr>
                      <wps:txbx>
                        <w:txbxContent>
                          <w:p w:rsidR="00D63923" w:rsidRPr="004374AA" w:rsidRDefault="00D63923" w:rsidP="00FB378B">
                            <w:pPr>
                              <w:jc w:val="both"/>
                              <w:rPr>
                                <w:sz w:val="26"/>
                                <w:szCs w:val="26"/>
                              </w:rPr>
                            </w:pPr>
                            <w:r w:rsidRPr="004374AA">
                              <w:rPr>
                                <w:sz w:val="26"/>
                                <w:szCs w:val="26"/>
                              </w:rPr>
                              <w:t xml:space="preserve">Текст, который </w:t>
                            </w:r>
                            <w:proofErr w:type="gramStart"/>
                            <w:r w:rsidRPr="004374AA">
                              <w:rPr>
                                <w:sz w:val="26"/>
                                <w:szCs w:val="26"/>
                              </w:rPr>
                              <w:t>выделен жирным шрифтом должен</w:t>
                            </w:r>
                            <w:proofErr w:type="gramEnd"/>
                            <w:r w:rsidRPr="004374AA">
                              <w:rPr>
                                <w:sz w:val="26"/>
                                <w:szCs w:val="26"/>
                              </w:rPr>
                              <w:t xml:space="preserve"> быть прочитан участникам ЕГЭ слово в слово. Это делается для стандартизации процедуры проведения. </w:t>
                            </w:r>
                          </w:p>
                          <w:p w:rsidR="00D63923" w:rsidRPr="004374AA" w:rsidRDefault="00D63923" w:rsidP="00FB378B">
                            <w:pPr>
                              <w:jc w:val="both"/>
                              <w:rPr>
                                <w:sz w:val="26"/>
                                <w:szCs w:val="26"/>
                              </w:rPr>
                            </w:pPr>
                            <w:r w:rsidRPr="004374AA">
                              <w:rPr>
                                <w:i/>
                                <w:iCs/>
                                <w:sz w:val="26"/>
                                <w:szCs w:val="26"/>
                              </w:rPr>
                              <w:t>Комментарии, отмеченные</w:t>
                            </w:r>
                            <w:r w:rsidRPr="004374AA">
                              <w:rPr>
                                <w:sz w:val="26"/>
                                <w:szCs w:val="26"/>
                              </w:rPr>
                              <w:t xml:space="preserve"> </w:t>
                            </w:r>
                            <w:r w:rsidRPr="004374AA">
                              <w:rPr>
                                <w:i/>
                                <w:iCs/>
                                <w:sz w:val="26"/>
                                <w:szCs w:val="26"/>
                              </w:rPr>
                              <w:t>курсивом, не читаются участникам. Они даны в помощь организатору</w:t>
                            </w:r>
                            <w:r w:rsidRPr="004374AA">
                              <w:rPr>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left:0;text-align:left;margin-left:9pt;margin-top:-.1pt;width:462.6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">
                <v:textbox>
                  <w:txbxContent>
                    <w:p w:rsidR="00D63923" w:rsidRPr="004374AA" w:rsidRDefault="00D63923" w:rsidP="00FB378B">
                      <w:pPr>
                        <w:jc w:val="both"/>
                        <w:rPr>
                          <w:sz w:val="26"/>
                          <w:szCs w:val="26"/>
                        </w:rPr>
                      </w:pPr>
                      <w:r w:rsidRPr="004374AA">
                        <w:rPr>
                          <w:sz w:val="26"/>
                          <w:szCs w:val="26"/>
                        </w:rPr>
                        <w:t xml:space="preserve">Текст, который </w:t>
                      </w:r>
                      <w:proofErr w:type="gramStart"/>
                      <w:r w:rsidRPr="004374AA">
                        <w:rPr>
                          <w:sz w:val="26"/>
                          <w:szCs w:val="26"/>
                        </w:rPr>
                        <w:t>выделен жирным шрифтом должен</w:t>
                      </w:r>
                      <w:proofErr w:type="gramEnd"/>
                      <w:r w:rsidRPr="004374AA">
                        <w:rPr>
                          <w:sz w:val="26"/>
                          <w:szCs w:val="26"/>
                        </w:rPr>
                        <w:t xml:space="preserve"> быть прочитан участникам ЕГЭ слово в слово. Это делается для стандартизации процедуры проведения. </w:t>
                      </w:r>
                    </w:p>
                    <w:p w:rsidR="00D63923" w:rsidRPr="004374AA" w:rsidRDefault="00D63923" w:rsidP="00FB378B">
                      <w:pPr>
                        <w:jc w:val="both"/>
                        <w:rPr>
                          <w:sz w:val="26"/>
                          <w:szCs w:val="26"/>
                        </w:rPr>
                      </w:pPr>
                      <w:r w:rsidRPr="004374AA">
                        <w:rPr>
                          <w:i/>
                          <w:iCs/>
                          <w:sz w:val="26"/>
                          <w:szCs w:val="26"/>
                        </w:rPr>
                        <w:t>Комментарии, отмеченные</w:t>
                      </w:r>
                      <w:r w:rsidRPr="004374AA">
                        <w:rPr>
                          <w:sz w:val="26"/>
                          <w:szCs w:val="26"/>
                        </w:rPr>
                        <w:t xml:space="preserve"> </w:t>
                      </w:r>
                      <w:r w:rsidRPr="004374AA">
                        <w:rPr>
                          <w:i/>
                          <w:iCs/>
                          <w:sz w:val="26"/>
                          <w:szCs w:val="26"/>
                        </w:rPr>
                        <w:t>курсивом, не читаются участникам. Они даны в помощь организатору</w:t>
                      </w:r>
                      <w:r w:rsidRPr="004374AA">
                        <w:rPr>
                          <w:sz w:val="26"/>
                          <w:szCs w:val="26"/>
                        </w:rPr>
                        <w:t>.</w:t>
                      </w:r>
                    </w:p>
                  </w:txbxContent>
                </v:textbox>
              </v:rect>
            </w:pict>
          </mc:Fallback>
        </mc:AlternateContent>
      </w:r>
    </w:p>
    <w:p w:rsidR="00B92BB0" w:rsidRPr="00AC7722" w:rsidRDefault="00B92BB0" w:rsidP="00FB378B">
      <w:pPr>
        <w:ind w:firstLine="709"/>
        <w:jc w:val="both"/>
        <w:rPr>
          <w:sz w:val="28"/>
          <w:szCs w:val="28"/>
        </w:rPr>
      </w:pPr>
    </w:p>
    <w:p w:rsidR="00B92BB0" w:rsidRPr="00AC7722" w:rsidRDefault="00B92BB0" w:rsidP="00FB378B">
      <w:pPr>
        <w:ind w:firstLine="709"/>
        <w:jc w:val="both"/>
        <w:rPr>
          <w:b/>
          <w:i/>
          <w:noProof/>
          <w:sz w:val="28"/>
          <w:szCs w:val="28"/>
        </w:rPr>
      </w:pPr>
      <w:r w:rsidRPr="00AC7722">
        <w:rPr>
          <w:i/>
          <w:sz w:val="28"/>
          <w:szCs w:val="28"/>
        </w:rPr>
        <w:t>До экзамена на доске должна быть следующая запись</w:t>
      </w:r>
      <w:r w:rsidRPr="00AC7722">
        <w:rPr>
          <w:b/>
          <w:i/>
          <w:noProof/>
          <w:sz w:val="28"/>
          <w:szCs w:val="28"/>
        </w:rPr>
        <w:t xml:space="preserve"> </w:t>
      </w:r>
    </w:p>
    <w:p w:rsidR="00B92BB0" w:rsidRPr="00AC7722" w:rsidRDefault="00B92BB0" w:rsidP="00FB378B">
      <w:pPr>
        <w:ind w:firstLine="709"/>
        <w:jc w:val="both"/>
        <w:rPr>
          <w:b/>
          <w:i/>
          <w:noProof/>
          <w:sz w:val="28"/>
          <w:szCs w:val="28"/>
        </w:rPr>
      </w:pPr>
    </w:p>
    <w:p w:rsidR="00B92BB0" w:rsidRPr="00AC7722" w:rsidRDefault="00B92BB0" w:rsidP="00FB378B">
      <w:pPr>
        <w:ind w:firstLine="709"/>
        <w:jc w:val="both"/>
        <w:rPr>
          <w:b/>
          <w:noProof/>
          <w:sz w:val="28"/>
          <w:szCs w:val="28"/>
        </w:rPr>
      </w:pPr>
    </w:p>
    <w:p w:rsidR="00B92BB0" w:rsidRPr="00AC7722" w:rsidRDefault="006028F2" w:rsidP="00FB378B">
      <w:pPr>
        <w:ind w:firstLine="709"/>
        <w:jc w:val="both"/>
        <w:rPr>
          <w:i/>
          <w:color w:val="000000"/>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1544955</wp:posOffset>
                </wp:positionV>
                <wp:extent cx="6103620" cy="1458595"/>
                <wp:effectExtent l="0" t="0" r="11430" b="27305"/>
                <wp:wrapSquare wrapText="bothSides"/>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1458595"/>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000" w:firstRow="0" w:lastRow="0" w:firstColumn="0" w:lastColumn="0" w:noHBand="0" w:noVBand="0"/>
                            </w:tblPr>
                            <w:tblGrid>
                              <w:gridCol w:w="431"/>
                              <w:gridCol w:w="431"/>
                              <w:gridCol w:w="218"/>
                              <w:gridCol w:w="431"/>
                              <w:gridCol w:w="431"/>
                              <w:gridCol w:w="431"/>
                              <w:gridCol w:w="431"/>
                              <w:gridCol w:w="431"/>
                              <w:gridCol w:w="432"/>
                              <w:gridCol w:w="431"/>
                              <w:gridCol w:w="431"/>
                              <w:gridCol w:w="431"/>
                              <w:gridCol w:w="431"/>
                              <w:gridCol w:w="156"/>
                              <w:gridCol w:w="431"/>
                              <w:gridCol w:w="431"/>
                              <w:gridCol w:w="431"/>
                              <w:gridCol w:w="432"/>
                              <w:gridCol w:w="160"/>
                              <w:gridCol w:w="431"/>
                              <w:gridCol w:w="431"/>
                              <w:gridCol w:w="431"/>
                              <w:gridCol w:w="432"/>
                            </w:tblGrid>
                            <w:tr w:rsidR="00D63923" w:rsidRPr="00401CBE" w:rsidTr="001D51C3">
                              <w:trPr>
                                <w:cantSplit/>
                                <w:trHeight w:val="245"/>
                              </w:trPr>
                              <w:tc>
                                <w:tcPr>
                                  <w:tcW w:w="862" w:type="dxa"/>
                                  <w:gridSpan w:val="2"/>
                                  <w:vMerge w:val="restart"/>
                                  <w:tcBorders>
                                    <w:top w:val="nil"/>
                                    <w:left w:val="nil"/>
                                    <w:bottom w:val="single" w:sz="4" w:space="0" w:color="000000"/>
                                    <w:right w:val="nil"/>
                                  </w:tcBorders>
                                </w:tcPr>
                                <w:p w:rsidR="00D63923" w:rsidRPr="00401CBE" w:rsidRDefault="00D63923">
                                  <w:pPr>
                                    <w:jc w:val="center"/>
                                    <w:rPr>
                                      <w:rFonts w:eastAsia="Arial Unicode MS"/>
                                    </w:rPr>
                                  </w:pPr>
                                  <w:r w:rsidRPr="00401CBE">
                                    <w:rPr>
                                      <w:sz w:val="22"/>
                                      <w:szCs w:val="22"/>
                                    </w:rPr>
                                    <w:t>Регион</w:t>
                                  </w:r>
                                </w:p>
                              </w:tc>
                              <w:tc>
                                <w:tcPr>
                                  <w:tcW w:w="218" w:type="dxa"/>
                                  <w:vMerge w:val="restart"/>
                                  <w:tcBorders>
                                    <w:top w:val="nil"/>
                                    <w:left w:val="nil"/>
                                    <w:bottom w:val="nil"/>
                                    <w:right w:val="nil"/>
                                  </w:tcBorders>
                                </w:tcPr>
                                <w:p w:rsidR="00D63923" w:rsidRPr="00401CBE" w:rsidRDefault="00D63923">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D63923" w:rsidRPr="00401CBE" w:rsidRDefault="00D63923" w:rsidP="001D51C3">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D63923" w:rsidRPr="00401CBE" w:rsidRDefault="00D63923">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D63923" w:rsidRPr="00401CBE" w:rsidRDefault="00D63923" w:rsidP="001D51C3">
                                  <w:pPr>
                                    <w:jc w:val="center"/>
                                    <w:rPr>
                                      <w:rFonts w:eastAsia="Arial Unicode MS"/>
                                    </w:rPr>
                                  </w:pPr>
                                  <w:r w:rsidRPr="00401CBE">
                                    <w:rPr>
                                      <w:sz w:val="22"/>
                                      <w:szCs w:val="22"/>
                                    </w:rPr>
                                    <w:t>Класс</w:t>
                                  </w:r>
                                </w:p>
                              </w:tc>
                              <w:tc>
                                <w:tcPr>
                                  <w:tcW w:w="156" w:type="dxa"/>
                                  <w:vMerge w:val="restart"/>
                                  <w:tcBorders>
                                    <w:top w:val="nil"/>
                                    <w:left w:val="nil"/>
                                    <w:bottom w:val="nil"/>
                                    <w:right w:val="nil"/>
                                  </w:tcBorders>
                                  <w:tcMar>
                                    <w:top w:w="0" w:type="dxa"/>
                                    <w:left w:w="15" w:type="dxa"/>
                                    <w:bottom w:w="0" w:type="dxa"/>
                                    <w:right w:w="15" w:type="dxa"/>
                                  </w:tcMar>
                                </w:tcPr>
                                <w:p w:rsidR="00D63923" w:rsidRPr="00401CBE" w:rsidRDefault="00D63923">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D63923" w:rsidRPr="00401CBE" w:rsidRDefault="00D63923">
                                  <w:pPr>
                                    <w:jc w:val="center"/>
                                    <w:rPr>
                                      <w:rFonts w:eastAsia="Arial Unicode MS"/>
                                    </w:rPr>
                                  </w:pPr>
                                  <w:r w:rsidRPr="00401CBE">
                                    <w:rPr>
                                      <w:sz w:val="22"/>
                                      <w:szCs w:val="20"/>
                                    </w:rPr>
                                    <w:t>Код пункта проведения ЕГЭ</w:t>
                                  </w:r>
                                </w:p>
                              </w:tc>
                              <w:tc>
                                <w:tcPr>
                                  <w:tcW w:w="160" w:type="dxa"/>
                                  <w:tcBorders>
                                    <w:top w:val="nil"/>
                                    <w:left w:val="nil"/>
                                    <w:bottom w:val="nil"/>
                                    <w:right w:val="nil"/>
                                  </w:tcBorders>
                                  <w:tcMar>
                                    <w:top w:w="15" w:type="dxa"/>
                                    <w:left w:w="15" w:type="dxa"/>
                                    <w:bottom w:w="0" w:type="dxa"/>
                                    <w:right w:w="15" w:type="dxa"/>
                                  </w:tcMar>
                                </w:tcPr>
                                <w:p w:rsidR="00D63923" w:rsidRPr="00401CBE" w:rsidRDefault="00D63923">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D63923" w:rsidRPr="00401CBE" w:rsidRDefault="00D63923">
                                  <w:pPr>
                                    <w:jc w:val="center"/>
                                    <w:rPr>
                                      <w:rFonts w:eastAsia="Arial Unicode MS"/>
                                    </w:rPr>
                                  </w:pPr>
                                  <w:r w:rsidRPr="00401CBE">
                                    <w:rPr>
                                      <w:sz w:val="22"/>
                                      <w:szCs w:val="22"/>
                                    </w:rPr>
                                    <w:t>Номер аудитории</w:t>
                                  </w:r>
                                </w:p>
                              </w:tc>
                            </w:tr>
                            <w:tr w:rsidR="00D63923" w:rsidRPr="00401CBE" w:rsidTr="001D51C3">
                              <w:trPr>
                                <w:cantSplit/>
                                <w:trHeight w:val="317"/>
                              </w:trPr>
                              <w:tc>
                                <w:tcPr>
                                  <w:tcW w:w="0" w:type="auto"/>
                                  <w:gridSpan w:val="2"/>
                                  <w:vMerge/>
                                  <w:tcBorders>
                                    <w:top w:val="nil"/>
                                    <w:left w:val="nil"/>
                                    <w:bottom w:val="single" w:sz="4" w:space="0" w:color="000000"/>
                                    <w:right w:val="nil"/>
                                  </w:tcBorders>
                                  <w:vAlign w:val="center"/>
                                </w:tcPr>
                                <w:p w:rsidR="00D63923" w:rsidRPr="00401CBE" w:rsidRDefault="00D63923">
                                  <w:pPr>
                                    <w:rPr>
                                      <w:rFonts w:eastAsia="Arial Unicode MS"/>
                                    </w:rPr>
                                  </w:pPr>
                                </w:p>
                              </w:tc>
                              <w:tc>
                                <w:tcPr>
                                  <w:tcW w:w="218" w:type="dxa"/>
                                  <w:vMerge/>
                                  <w:tcBorders>
                                    <w:top w:val="nil"/>
                                    <w:left w:val="nil"/>
                                    <w:bottom w:val="nil"/>
                                    <w:right w:val="nil"/>
                                  </w:tcBorders>
                                  <w:vAlign w:val="center"/>
                                </w:tcPr>
                                <w:p w:rsidR="00D63923" w:rsidRPr="00401CBE" w:rsidRDefault="00D63923">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D63923" w:rsidRPr="00401CBE" w:rsidRDefault="00D63923">
                                  <w:pPr>
                                    <w:rPr>
                                      <w:rFonts w:eastAsia="Arial Unicode MS"/>
                                      <w:sz w:val="20"/>
                                      <w:szCs w:val="20"/>
                                    </w:rPr>
                                  </w:pPr>
                                </w:p>
                              </w:tc>
                              <w:tc>
                                <w:tcPr>
                                  <w:tcW w:w="0" w:type="auto"/>
                                  <w:vMerge/>
                                  <w:tcBorders>
                                    <w:top w:val="nil"/>
                                    <w:left w:val="nil"/>
                                    <w:bottom w:val="nil"/>
                                    <w:right w:val="nil"/>
                                  </w:tcBorders>
                                  <w:vAlign w:val="center"/>
                                </w:tcPr>
                                <w:p w:rsidR="00D63923" w:rsidRPr="00401CBE" w:rsidRDefault="00D63923">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D63923" w:rsidRPr="00401CBE" w:rsidRDefault="00D63923">
                                  <w:pPr>
                                    <w:rPr>
                                      <w:rFonts w:eastAsia="Arial Unicode MS"/>
                                    </w:rPr>
                                  </w:pPr>
                                </w:p>
                              </w:tc>
                              <w:tc>
                                <w:tcPr>
                                  <w:tcW w:w="156" w:type="dxa"/>
                                  <w:vMerge/>
                                  <w:tcBorders>
                                    <w:top w:val="nil"/>
                                    <w:left w:val="nil"/>
                                    <w:bottom w:val="nil"/>
                                    <w:right w:val="nil"/>
                                  </w:tcBorders>
                                  <w:vAlign w:val="center"/>
                                </w:tcPr>
                                <w:p w:rsidR="00D63923" w:rsidRPr="00401CBE" w:rsidRDefault="00D63923">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D63923" w:rsidRPr="00401CBE" w:rsidRDefault="00D63923">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D63923" w:rsidRPr="00401CBE" w:rsidRDefault="00D63923">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tcPr>
                                <w:p w:rsidR="00D63923" w:rsidRPr="00401CBE" w:rsidRDefault="00D63923">
                                  <w:pPr>
                                    <w:rPr>
                                      <w:rFonts w:eastAsia="Arial Unicode MS"/>
                                    </w:rPr>
                                  </w:pPr>
                                </w:p>
                              </w:tc>
                            </w:tr>
                            <w:tr w:rsidR="00D63923" w:rsidRPr="00401CBE" w:rsidTr="001D51C3">
                              <w:trPr>
                                <w:trHeight w:val="302"/>
                              </w:trPr>
                              <w:tc>
                                <w:tcPr>
                                  <w:tcW w:w="431" w:type="dxa"/>
                                  <w:tcBorders>
                                    <w:top w:val="nil"/>
                                    <w:left w:val="single" w:sz="4" w:space="0" w:color="auto"/>
                                    <w:bottom w:val="single" w:sz="4" w:space="0" w:color="auto"/>
                                    <w:right w:val="single" w:sz="4" w:space="0" w:color="auto"/>
                                  </w:tcBorders>
                                </w:tcPr>
                                <w:p w:rsidR="00D63923" w:rsidRPr="00401CBE" w:rsidRDefault="00D63923">
                                  <w:pPr>
                                    <w:jc w:val="both"/>
                                    <w:rPr>
                                      <w:rFonts w:eastAsia="Arial Unicode MS"/>
                                    </w:rPr>
                                  </w:pPr>
                                  <w:r w:rsidRPr="00401CBE">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D63923" w:rsidRPr="00401CBE" w:rsidRDefault="00D63923">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D63923" w:rsidRPr="00401CBE" w:rsidRDefault="00D63923">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D63923" w:rsidRPr="00401CBE" w:rsidRDefault="00D63923">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D63923" w:rsidRPr="00401CBE" w:rsidRDefault="00D63923">
                                  <w:pPr>
                                    <w:jc w:val="center"/>
                                    <w:rPr>
                                      <w:rFonts w:eastAsia="Arial Unicode MS"/>
                                      <w:sz w:val="20"/>
                                      <w:szCs w:val="20"/>
                                    </w:rPr>
                                  </w:pPr>
                                  <w:r w:rsidRPr="00401CBE">
                                    <w:rPr>
                                      <w:sz w:val="20"/>
                                      <w:szCs w:val="20"/>
                                    </w:rPr>
                                    <w:t> </w:t>
                                  </w:r>
                                </w:p>
                              </w:tc>
                              <w:tc>
                                <w:tcPr>
                                  <w:tcW w:w="160" w:type="dxa"/>
                                  <w:tcBorders>
                                    <w:top w:val="nil"/>
                                    <w:left w:val="nil"/>
                                    <w:bottom w:val="nil"/>
                                    <w:right w:val="nil"/>
                                  </w:tcBorders>
                                  <w:tcMar>
                                    <w:top w:w="15" w:type="dxa"/>
                                    <w:left w:w="15" w:type="dxa"/>
                                    <w:bottom w:w="0" w:type="dxa"/>
                                    <w:right w:w="15" w:type="dxa"/>
                                  </w:tcMar>
                                </w:tcPr>
                                <w:p w:rsidR="00D63923" w:rsidRPr="00401CBE" w:rsidRDefault="00D63923">
                                  <w:pPr>
                                    <w:jc w:val="center"/>
                                    <w:rPr>
                                      <w:rFonts w:eastAsia="Arial Unicode MS"/>
                                      <w:sz w:val="20"/>
                                      <w:szCs w:val="20"/>
                                    </w:rPr>
                                  </w:pPr>
                                  <w:r w:rsidRPr="00401CBE">
                                    <w:rPr>
                                      <w:sz w:val="20"/>
                                      <w:szCs w:val="20"/>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D63923" w:rsidRPr="00401CBE" w:rsidRDefault="00D63923">
                                  <w:pPr>
                                    <w:jc w:val="center"/>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r>
                            <w:tr w:rsidR="00D63923" w:rsidRPr="00401CBE" w:rsidTr="001D51C3">
                              <w:trPr>
                                <w:trHeight w:val="130"/>
                              </w:trPr>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156"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160"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r>
                            <w:tr w:rsidR="00D63923" w:rsidRPr="00401CBE" w:rsidTr="001D51C3">
                              <w:trPr>
                                <w:trHeight w:val="561"/>
                              </w:trPr>
                              <w:tc>
                                <w:tcPr>
                                  <w:tcW w:w="862" w:type="dxa"/>
                                  <w:gridSpan w:val="2"/>
                                  <w:tcBorders>
                                    <w:top w:val="nil"/>
                                    <w:left w:val="nil"/>
                                    <w:bottom w:val="single" w:sz="4" w:space="0" w:color="auto"/>
                                    <w:right w:val="nil"/>
                                  </w:tcBorders>
                                </w:tcPr>
                                <w:p w:rsidR="00D63923" w:rsidRPr="00401CBE" w:rsidRDefault="00D63923">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D63923" w:rsidRPr="00401CBE" w:rsidRDefault="00D63923">
                                  <w:pPr>
                                    <w:jc w:val="center"/>
                                    <w:rPr>
                                      <w:rFonts w:eastAsia="Arial Unicode MS"/>
                                      <w:sz w:val="20"/>
                                      <w:szCs w:val="20"/>
                                    </w:rPr>
                                  </w:pPr>
                                </w:p>
                              </w:tc>
                              <w:tc>
                                <w:tcPr>
                                  <w:tcW w:w="3880" w:type="dxa"/>
                                  <w:gridSpan w:val="9"/>
                                  <w:tcBorders>
                                    <w:top w:val="nil"/>
                                    <w:left w:val="nil"/>
                                    <w:bottom w:val="single" w:sz="4" w:space="0" w:color="auto"/>
                                    <w:right w:val="nil"/>
                                  </w:tcBorders>
                                </w:tcPr>
                                <w:p w:rsidR="00D63923" w:rsidRPr="00401CBE" w:rsidRDefault="00D63923" w:rsidP="001D51C3">
                                  <w:pPr>
                                    <w:jc w:val="center"/>
                                    <w:rPr>
                                      <w:rFonts w:eastAsia="Arial Unicode MS"/>
                                    </w:rPr>
                                  </w:pPr>
                                  <w:r w:rsidRPr="00401CBE">
                                    <w:rPr>
                                      <w:sz w:val="22"/>
                                      <w:szCs w:val="20"/>
                                    </w:rPr>
                                    <w:t>Название предмета</w:t>
                                  </w:r>
                                </w:p>
                              </w:tc>
                              <w:tc>
                                <w:tcPr>
                                  <w:tcW w:w="431" w:type="dxa"/>
                                  <w:tcBorders>
                                    <w:top w:val="nil"/>
                                    <w:left w:val="nil"/>
                                    <w:bottom w:val="nil"/>
                                    <w:right w:val="nil"/>
                                  </w:tcBorders>
                                </w:tcPr>
                                <w:p w:rsidR="00D63923" w:rsidRPr="00401CBE" w:rsidRDefault="00D63923">
                                  <w:pPr>
                                    <w:jc w:val="center"/>
                                    <w:rPr>
                                      <w:rFonts w:eastAsia="Arial Unicode MS"/>
                                      <w:sz w:val="20"/>
                                      <w:szCs w:val="20"/>
                                    </w:rPr>
                                  </w:pPr>
                                </w:p>
                              </w:tc>
                              <w:tc>
                                <w:tcPr>
                                  <w:tcW w:w="156" w:type="dxa"/>
                                  <w:tcBorders>
                                    <w:top w:val="nil"/>
                                    <w:left w:val="nil"/>
                                    <w:bottom w:val="nil"/>
                                    <w:right w:val="nil"/>
                                  </w:tcBorders>
                                </w:tcPr>
                                <w:p w:rsidR="00D63923" w:rsidRPr="00401CBE" w:rsidRDefault="00D63923">
                                  <w:pPr>
                                    <w:jc w:val="center"/>
                                    <w:rPr>
                                      <w:rFonts w:eastAsia="Arial Unicode MS"/>
                                      <w:sz w:val="20"/>
                                      <w:szCs w:val="20"/>
                                    </w:rPr>
                                  </w:pPr>
                                </w:p>
                              </w:tc>
                              <w:tc>
                                <w:tcPr>
                                  <w:tcW w:w="0" w:type="auto"/>
                                  <w:tcBorders>
                                    <w:top w:val="nil"/>
                                    <w:left w:val="nil"/>
                                    <w:bottom w:val="nil"/>
                                    <w:right w:val="nil"/>
                                  </w:tcBorders>
                                  <w:noWrap/>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160" w:type="dxa"/>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r>
                            <w:tr w:rsidR="00D63923" w:rsidRPr="00401CBE" w:rsidTr="001D51C3">
                              <w:trPr>
                                <w:trHeight w:val="317"/>
                              </w:trPr>
                              <w:tc>
                                <w:tcPr>
                                  <w:tcW w:w="431" w:type="dxa"/>
                                  <w:tcBorders>
                                    <w:top w:val="nil"/>
                                    <w:left w:val="single" w:sz="4" w:space="0" w:color="auto"/>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D63923" w:rsidRPr="00401CBE" w:rsidRDefault="00D63923">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D63923" w:rsidRPr="00401CBE" w:rsidRDefault="00D63923">
                                  <w:pPr>
                                    <w:jc w:val="both"/>
                                    <w:rPr>
                                      <w:rFonts w:eastAsia="Arial Unicode MS"/>
                                      <w:sz w:val="20"/>
                                      <w:szCs w:val="20"/>
                                    </w:rPr>
                                  </w:pPr>
                                </w:p>
                              </w:tc>
                              <w:tc>
                                <w:tcPr>
                                  <w:tcW w:w="156" w:type="dxa"/>
                                  <w:tcBorders>
                                    <w:top w:val="nil"/>
                                    <w:left w:val="nil"/>
                                    <w:bottom w:val="nil"/>
                                    <w:right w:val="nil"/>
                                  </w:tcBorders>
                                  <w:tcMar>
                                    <w:top w:w="0" w:type="dxa"/>
                                    <w:left w:w="15" w:type="dxa"/>
                                    <w:bottom w:w="0" w:type="dxa"/>
                                    <w:right w:w="15" w:type="dxa"/>
                                  </w:tcMar>
                                </w:tcPr>
                                <w:p w:rsidR="00D63923" w:rsidRPr="00401CBE" w:rsidRDefault="00D63923">
                                  <w:pPr>
                                    <w:jc w:val="both"/>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160" w:type="dxa"/>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r>
                          </w:tbl>
                          <w:p w:rsidR="00D63923" w:rsidRPr="00401CBE" w:rsidRDefault="00D63923" w:rsidP="00FB378B">
                            <w:pPr>
                              <w:jc w:val="both"/>
                              <w:rPr>
                                <w:i/>
                              </w:rPr>
                            </w:pPr>
                          </w:p>
                          <w:p w:rsidR="00D63923" w:rsidRDefault="00D63923" w:rsidP="00FB378B">
                            <w:pPr>
                              <w:jc w:val="both"/>
                              <w:rPr>
                                <w:i/>
                                <w:lang w:val="en-US"/>
                              </w:rPr>
                            </w:pPr>
                          </w:p>
                          <w:p w:rsidR="00D63923" w:rsidRDefault="00D63923" w:rsidP="00FB37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7" style="position:absolute;left:0;text-align:left;margin-left:-1.6pt;margin-top:121.65pt;width:480.6pt;height:1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" fillcolor="silver">
                <v:textbox>
                  <w:txbxContent>
                    <w:tbl>
                      <w:tblPr>
                        <w:tblW w:w="9157" w:type="dxa"/>
                        <w:tblCellMar>
                          <w:left w:w="0" w:type="dxa"/>
                          <w:right w:w="0" w:type="dxa"/>
                        </w:tblCellMar>
                        <w:tblLook w:val="0000" w:firstRow="0" w:lastRow="0" w:firstColumn="0" w:lastColumn="0" w:noHBand="0" w:noVBand="0"/>
                      </w:tblPr>
                      <w:tblGrid>
                        <w:gridCol w:w="431"/>
                        <w:gridCol w:w="431"/>
                        <w:gridCol w:w="218"/>
                        <w:gridCol w:w="431"/>
                        <w:gridCol w:w="431"/>
                        <w:gridCol w:w="431"/>
                        <w:gridCol w:w="431"/>
                        <w:gridCol w:w="431"/>
                        <w:gridCol w:w="432"/>
                        <w:gridCol w:w="431"/>
                        <w:gridCol w:w="431"/>
                        <w:gridCol w:w="431"/>
                        <w:gridCol w:w="431"/>
                        <w:gridCol w:w="156"/>
                        <w:gridCol w:w="431"/>
                        <w:gridCol w:w="431"/>
                        <w:gridCol w:w="431"/>
                        <w:gridCol w:w="432"/>
                        <w:gridCol w:w="160"/>
                        <w:gridCol w:w="431"/>
                        <w:gridCol w:w="431"/>
                        <w:gridCol w:w="431"/>
                        <w:gridCol w:w="432"/>
                      </w:tblGrid>
                      <w:tr w:rsidR="00D63923" w:rsidRPr="00401CBE" w:rsidTr="001D51C3">
                        <w:trPr>
                          <w:cantSplit/>
                          <w:trHeight w:val="245"/>
                        </w:trPr>
                        <w:tc>
                          <w:tcPr>
                            <w:tcW w:w="862" w:type="dxa"/>
                            <w:gridSpan w:val="2"/>
                            <w:vMerge w:val="restart"/>
                            <w:tcBorders>
                              <w:top w:val="nil"/>
                              <w:left w:val="nil"/>
                              <w:bottom w:val="single" w:sz="4" w:space="0" w:color="000000"/>
                              <w:right w:val="nil"/>
                            </w:tcBorders>
                          </w:tcPr>
                          <w:p w:rsidR="00D63923" w:rsidRPr="00401CBE" w:rsidRDefault="00D63923">
                            <w:pPr>
                              <w:jc w:val="center"/>
                              <w:rPr>
                                <w:rFonts w:eastAsia="Arial Unicode MS"/>
                              </w:rPr>
                            </w:pPr>
                            <w:r w:rsidRPr="00401CBE">
                              <w:rPr>
                                <w:sz w:val="22"/>
                                <w:szCs w:val="22"/>
                              </w:rPr>
                              <w:t>Регион</w:t>
                            </w:r>
                          </w:p>
                        </w:tc>
                        <w:tc>
                          <w:tcPr>
                            <w:tcW w:w="218" w:type="dxa"/>
                            <w:vMerge w:val="restart"/>
                            <w:tcBorders>
                              <w:top w:val="nil"/>
                              <w:left w:val="nil"/>
                              <w:bottom w:val="nil"/>
                              <w:right w:val="nil"/>
                            </w:tcBorders>
                          </w:tcPr>
                          <w:p w:rsidR="00D63923" w:rsidRPr="00401CBE" w:rsidRDefault="00D63923">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D63923" w:rsidRPr="00401CBE" w:rsidRDefault="00D63923" w:rsidP="001D51C3">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D63923" w:rsidRPr="00401CBE" w:rsidRDefault="00D63923">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D63923" w:rsidRPr="00401CBE" w:rsidRDefault="00D63923" w:rsidP="001D51C3">
                            <w:pPr>
                              <w:jc w:val="center"/>
                              <w:rPr>
                                <w:rFonts w:eastAsia="Arial Unicode MS"/>
                              </w:rPr>
                            </w:pPr>
                            <w:r w:rsidRPr="00401CBE">
                              <w:rPr>
                                <w:sz w:val="22"/>
                                <w:szCs w:val="22"/>
                              </w:rPr>
                              <w:t>Класс</w:t>
                            </w:r>
                          </w:p>
                        </w:tc>
                        <w:tc>
                          <w:tcPr>
                            <w:tcW w:w="156" w:type="dxa"/>
                            <w:vMerge w:val="restart"/>
                            <w:tcBorders>
                              <w:top w:val="nil"/>
                              <w:left w:val="nil"/>
                              <w:bottom w:val="nil"/>
                              <w:right w:val="nil"/>
                            </w:tcBorders>
                            <w:tcMar>
                              <w:top w:w="0" w:type="dxa"/>
                              <w:left w:w="15" w:type="dxa"/>
                              <w:bottom w:w="0" w:type="dxa"/>
                              <w:right w:w="15" w:type="dxa"/>
                            </w:tcMar>
                          </w:tcPr>
                          <w:p w:rsidR="00D63923" w:rsidRPr="00401CBE" w:rsidRDefault="00D63923">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D63923" w:rsidRPr="00401CBE" w:rsidRDefault="00D63923">
                            <w:pPr>
                              <w:jc w:val="center"/>
                              <w:rPr>
                                <w:rFonts w:eastAsia="Arial Unicode MS"/>
                              </w:rPr>
                            </w:pPr>
                            <w:r w:rsidRPr="00401CBE">
                              <w:rPr>
                                <w:sz w:val="22"/>
                                <w:szCs w:val="20"/>
                              </w:rPr>
                              <w:t>Код пункта проведения ЕГЭ</w:t>
                            </w:r>
                          </w:p>
                        </w:tc>
                        <w:tc>
                          <w:tcPr>
                            <w:tcW w:w="160" w:type="dxa"/>
                            <w:tcBorders>
                              <w:top w:val="nil"/>
                              <w:left w:val="nil"/>
                              <w:bottom w:val="nil"/>
                              <w:right w:val="nil"/>
                            </w:tcBorders>
                            <w:tcMar>
                              <w:top w:w="15" w:type="dxa"/>
                              <w:left w:w="15" w:type="dxa"/>
                              <w:bottom w:w="0" w:type="dxa"/>
                              <w:right w:w="15" w:type="dxa"/>
                            </w:tcMar>
                          </w:tcPr>
                          <w:p w:rsidR="00D63923" w:rsidRPr="00401CBE" w:rsidRDefault="00D63923">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D63923" w:rsidRPr="00401CBE" w:rsidRDefault="00D63923">
                            <w:pPr>
                              <w:jc w:val="center"/>
                              <w:rPr>
                                <w:rFonts w:eastAsia="Arial Unicode MS"/>
                              </w:rPr>
                            </w:pPr>
                            <w:r w:rsidRPr="00401CBE">
                              <w:rPr>
                                <w:sz w:val="22"/>
                                <w:szCs w:val="22"/>
                              </w:rPr>
                              <w:t>Номер аудитории</w:t>
                            </w:r>
                          </w:p>
                        </w:tc>
                      </w:tr>
                      <w:tr w:rsidR="00D63923" w:rsidRPr="00401CBE" w:rsidTr="001D51C3">
                        <w:trPr>
                          <w:cantSplit/>
                          <w:trHeight w:val="317"/>
                        </w:trPr>
                        <w:tc>
                          <w:tcPr>
                            <w:tcW w:w="0" w:type="auto"/>
                            <w:gridSpan w:val="2"/>
                            <w:vMerge/>
                            <w:tcBorders>
                              <w:top w:val="nil"/>
                              <w:left w:val="nil"/>
                              <w:bottom w:val="single" w:sz="4" w:space="0" w:color="000000"/>
                              <w:right w:val="nil"/>
                            </w:tcBorders>
                            <w:vAlign w:val="center"/>
                          </w:tcPr>
                          <w:p w:rsidR="00D63923" w:rsidRPr="00401CBE" w:rsidRDefault="00D63923">
                            <w:pPr>
                              <w:rPr>
                                <w:rFonts w:eastAsia="Arial Unicode MS"/>
                              </w:rPr>
                            </w:pPr>
                          </w:p>
                        </w:tc>
                        <w:tc>
                          <w:tcPr>
                            <w:tcW w:w="218" w:type="dxa"/>
                            <w:vMerge/>
                            <w:tcBorders>
                              <w:top w:val="nil"/>
                              <w:left w:val="nil"/>
                              <w:bottom w:val="nil"/>
                              <w:right w:val="nil"/>
                            </w:tcBorders>
                            <w:vAlign w:val="center"/>
                          </w:tcPr>
                          <w:p w:rsidR="00D63923" w:rsidRPr="00401CBE" w:rsidRDefault="00D63923">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D63923" w:rsidRPr="00401CBE" w:rsidRDefault="00D63923">
                            <w:pPr>
                              <w:rPr>
                                <w:rFonts w:eastAsia="Arial Unicode MS"/>
                                <w:sz w:val="20"/>
                                <w:szCs w:val="20"/>
                              </w:rPr>
                            </w:pPr>
                          </w:p>
                        </w:tc>
                        <w:tc>
                          <w:tcPr>
                            <w:tcW w:w="0" w:type="auto"/>
                            <w:vMerge/>
                            <w:tcBorders>
                              <w:top w:val="nil"/>
                              <w:left w:val="nil"/>
                              <w:bottom w:val="nil"/>
                              <w:right w:val="nil"/>
                            </w:tcBorders>
                            <w:vAlign w:val="center"/>
                          </w:tcPr>
                          <w:p w:rsidR="00D63923" w:rsidRPr="00401CBE" w:rsidRDefault="00D63923">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D63923" w:rsidRPr="00401CBE" w:rsidRDefault="00D63923">
                            <w:pPr>
                              <w:rPr>
                                <w:rFonts w:eastAsia="Arial Unicode MS"/>
                              </w:rPr>
                            </w:pPr>
                          </w:p>
                        </w:tc>
                        <w:tc>
                          <w:tcPr>
                            <w:tcW w:w="156" w:type="dxa"/>
                            <w:vMerge/>
                            <w:tcBorders>
                              <w:top w:val="nil"/>
                              <w:left w:val="nil"/>
                              <w:bottom w:val="nil"/>
                              <w:right w:val="nil"/>
                            </w:tcBorders>
                            <w:vAlign w:val="center"/>
                          </w:tcPr>
                          <w:p w:rsidR="00D63923" w:rsidRPr="00401CBE" w:rsidRDefault="00D63923">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D63923" w:rsidRPr="00401CBE" w:rsidRDefault="00D63923">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D63923" w:rsidRPr="00401CBE" w:rsidRDefault="00D63923">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tcPr>
                          <w:p w:rsidR="00D63923" w:rsidRPr="00401CBE" w:rsidRDefault="00D63923">
                            <w:pPr>
                              <w:rPr>
                                <w:rFonts w:eastAsia="Arial Unicode MS"/>
                              </w:rPr>
                            </w:pPr>
                          </w:p>
                        </w:tc>
                      </w:tr>
                      <w:tr w:rsidR="00D63923" w:rsidRPr="00401CBE" w:rsidTr="001D51C3">
                        <w:trPr>
                          <w:trHeight w:val="302"/>
                        </w:trPr>
                        <w:tc>
                          <w:tcPr>
                            <w:tcW w:w="431" w:type="dxa"/>
                            <w:tcBorders>
                              <w:top w:val="nil"/>
                              <w:left w:val="single" w:sz="4" w:space="0" w:color="auto"/>
                              <w:bottom w:val="single" w:sz="4" w:space="0" w:color="auto"/>
                              <w:right w:val="single" w:sz="4" w:space="0" w:color="auto"/>
                            </w:tcBorders>
                          </w:tcPr>
                          <w:p w:rsidR="00D63923" w:rsidRPr="00401CBE" w:rsidRDefault="00D63923">
                            <w:pPr>
                              <w:jc w:val="both"/>
                              <w:rPr>
                                <w:rFonts w:eastAsia="Arial Unicode MS"/>
                              </w:rPr>
                            </w:pPr>
                            <w:r w:rsidRPr="00401CBE">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D63923" w:rsidRPr="00401CBE" w:rsidRDefault="00D63923">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D63923" w:rsidRPr="00401CBE" w:rsidRDefault="00D63923">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D63923" w:rsidRPr="00401CBE" w:rsidRDefault="00D63923">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D63923" w:rsidRPr="00401CBE" w:rsidRDefault="00D63923">
                            <w:pPr>
                              <w:jc w:val="center"/>
                              <w:rPr>
                                <w:rFonts w:eastAsia="Arial Unicode MS"/>
                                <w:sz w:val="20"/>
                                <w:szCs w:val="20"/>
                              </w:rPr>
                            </w:pPr>
                            <w:r w:rsidRPr="00401CBE">
                              <w:rPr>
                                <w:sz w:val="20"/>
                                <w:szCs w:val="20"/>
                              </w:rPr>
                              <w:t> </w:t>
                            </w:r>
                          </w:p>
                        </w:tc>
                        <w:tc>
                          <w:tcPr>
                            <w:tcW w:w="160" w:type="dxa"/>
                            <w:tcBorders>
                              <w:top w:val="nil"/>
                              <w:left w:val="nil"/>
                              <w:bottom w:val="nil"/>
                              <w:right w:val="nil"/>
                            </w:tcBorders>
                            <w:tcMar>
                              <w:top w:w="15" w:type="dxa"/>
                              <w:left w:w="15" w:type="dxa"/>
                              <w:bottom w:w="0" w:type="dxa"/>
                              <w:right w:w="15" w:type="dxa"/>
                            </w:tcMar>
                          </w:tcPr>
                          <w:p w:rsidR="00D63923" w:rsidRPr="00401CBE" w:rsidRDefault="00D63923">
                            <w:pPr>
                              <w:jc w:val="center"/>
                              <w:rPr>
                                <w:rFonts w:eastAsia="Arial Unicode MS"/>
                                <w:sz w:val="20"/>
                                <w:szCs w:val="20"/>
                              </w:rPr>
                            </w:pPr>
                            <w:r w:rsidRPr="00401CBE">
                              <w:rPr>
                                <w:sz w:val="20"/>
                                <w:szCs w:val="20"/>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D63923" w:rsidRPr="00401CBE" w:rsidRDefault="00D63923">
                            <w:pPr>
                              <w:jc w:val="center"/>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63923" w:rsidRPr="00401CBE" w:rsidRDefault="00D63923">
                            <w:pPr>
                              <w:jc w:val="both"/>
                              <w:rPr>
                                <w:rFonts w:eastAsia="Arial Unicode MS"/>
                                <w:sz w:val="20"/>
                                <w:szCs w:val="20"/>
                              </w:rPr>
                            </w:pPr>
                            <w:r w:rsidRPr="00401CBE">
                              <w:rPr>
                                <w:sz w:val="20"/>
                                <w:szCs w:val="20"/>
                              </w:rPr>
                              <w:t> </w:t>
                            </w:r>
                          </w:p>
                        </w:tc>
                      </w:tr>
                      <w:tr w:rsidR="00D63923" w:rsidRPr="00401CBE" w:rsidTr="001D51C3">
                        <w:trPr>
                          <w:trHeight w:val="130"/>
                        </w:trPr>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156"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160"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r>
                      <w:tr w:rsidR="00D63923" w:rsidRPr="00401CBE" w:rsidTr="001D51C3">
                        <w:trPr>
                          <w:trHeight w:val="561"/>
                        </w:trPr>
                        <w:tc>
                          <w:tcPr>
                            <w:tcW w:w="862" w:type="dxa"/>
                            <w:gridSpan w:val="2"/>
                            <w:tcBorders>
                              <w:top w:val="nil"/>
                              <w:left w:val="nil"/>
                              <w:bottom w:val="single" w:sz="4" w:space="0" w:color="auto"/>
                              <w:right w:val="nil"/>
                            </w:tcBorders>
                          </w:tcPr>
                          <w:p w:rsidR="00D63923" w:rsidRPr="00401CBE" w:rsidRDefault="00D63923">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D63923" w:rsidRPr="00401CBE" w:rsidRDefault="00D63923">
                            <w:pPr>
                              <w:jc w:val="center"/>
                              <w:rPr>
                                <w:rFonts w:eastAsia="Arial Unicode MS"/>
                                <w:sz w:val="20"/>
                                <w:szCs w:val="20"/>
                              </w:rPr>
                            </w:pPr>
                          </w:p>
                        </w:tc>
                        <w:tc>
                          <w:tcPr>
                            <w:tcW w:w="3880" w:type="dxa"/>
                            <w:gridSpan w:val="9"/>
                            <w:tcBorders>
                              <w:top w:val="nil"/>
                              <w:left w:val="nil"/>
                              <w:bottom w:val="single" w:sz="4" w:space="0" w:color="auto"/>
                              <w:right w:val="nil"/>
                            </w:tcBorders>
                          </w:tcPr>
                          <w:p w:rsidR="00D63923" w:rsidRPr="00401CBE" w:rsidRDefault="00D63923" w:rsidP="001D51C3">
                            <w:pPr>
                              <w:jc w:val="center"/>
                              <w:rPr>
                                <w:rFonts w:eastAsia="Arial Unicode MS"/>
                              </w:rPr>
                            </w:pPr>
                            <w:r w:rsidRPr="00401CBE">
                              <w:rPr>
                                <w:sz w:val="22"/>
                                <w:szCs w:val="20"/>
                              </w:rPr>
                              <w:t>Название предмета</w:t>
                            </w:r>
                          </w:p>
                        </w:tc>
                        <w:tc>
                          <w:tcPr>
                            <w:tcW w:w="431" w:type="dxa"/>
                            <w:tcBorders>
                              <w:top w:val="nil"/>
                              <w:left w:val="nil"/>
                              <w:bottom w:val="nil"/>
                              <w:right w:val="nil"/>
                            </w:tcBorders>
                          </w:tcPr>
                          <w:p w:rsidR="00D63923" w:rsidRPr="00401CBE" w:rsidRDefault="00D63923">
                            <w:pPr>
                              <w:jc w:val="center"/>
                              <w:rPr>
                                <w:rFonts w:eastAsia="Arial Unicode MS"/>
                                <w:sz w:val="20"/>
                                <w:szCs w:val="20"/>
                              </w:rPr>
                            </w:pPr>
                          </w:p>
                        </w:tc>
                        <w:tc>
                          <w:tcPr>
                            <w:tcW w:w="156" w:type="dxa"/>
                            <w:tcBorders>
                              <w:top w:val="nil"/>
                              <w:left w:val="nil"/>
                              <w:bottom w:val="nil"/>
                              <w:right w:val="nil"/>
                            </w:tcBorders>
                          </w:tcPr>
                          <w:p w:rsidR="00D63923" w:rsidRPr="00401CBE" w:rsidRDefault="00D63923">
                            <w:pPr>
                              <w:jc w:val="center"/>
                              <w:rPr>
                                <w:rFonts w:eastAsia="Arial Unicode MS"/>
                                <w:sz w:val="20"/>
                                <w:szCs w:val="20"/>
                              </w:rPr>
                            </w:pPr>
                          </w:p>
                        </w:tc>
                        <w:tc>
                          <w:tcPr>
                            <w:tcW w:w="0" w:type="auto"/>
                            <w:tcBorders>
                              <w:top w:val="nil"/>
                              <w:left w:val="nil"/>
                              <w:bottom w:val="nil"/>
                              <w:right w:val="nil"/>
                            </w:tcBorders>
                            <w:noWrap/>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160" w:type="dxa"/>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r>
                      <w:tr w:rsidR="00D63923" w:rsidRPr="00401CBE" w:rsidTr="001D51C3">
                        <w:trPr>
                          <w:trHeight w:val="317"/>
                        </w:trPr>
                        <w:tc>
                          <w:tcPr>
                            <w:tcW w:w="431" w:type="dxa"/>
                            <w:tcBorders>
                              <w:top w:val="nil"/>
                              <w:left w:val="single" w:sz="4" w:space="0" w:color="auto"/>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D63923" w:rsidRPr="00401CBE" w:rsidRDefault="00D63923">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tcPr>
                          <w:p w:rsidR="00D63923" w:rsidRPr="00401CBE" w:rsidRDefault="00D63923">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D63923" w:rsidRPr="00401CBE" w:rsidRDefault="00D63923">
                            <w:pPr>
                              <w:jc w:val="both"/>
                              <w:rPr>
                                <w:rFonts w:eastAsia="Arial Unicode MS"/>
                                <w:sz w:val="20"/>
                                <w:szCs w:val="20"/>
                              </w:rPr>
                            </w:pPr>
                          </w:p>
                        </w:tc>
                        <w:tc>
                          <w:tcPr>
                            <w:tcW w:w="156" w:type="dxa"/>
                            <w:tcBorders>
                              <w:top w:val="nil"/>
                              <w:left w:val="nil"/>
                              <w:bottom w:val="nil"/>
                              <w:right w:val="nil"/>
                            </w:tcBorders>
                            <w:tcMar>
                              <w:top w:w="0" w:type="dxa"/>
                              <w:left w:w="15" w:type="dxa"/>
                              <w:bottom w:w="0" w:type="dxa"/>
                              <w:right w:w="15" w:type="dxa"/>
                            </w:tcMar>
                          </w:tcPr>
                          <w:p w:rsidR="00D63923" w:rsidRPr="00401CBE" w:rsidRDefault="00D63923">
                            <w:pPr>
                              <w:jc w:val="both"/>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160" w:type="dxa"/>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D63923" w:rsidRPr="00401CBE" w:rsidRDefault="00D63923">
                            <w:pPr>
                              <w:rPr>
                                <w:rFonts w:ascii="Arial" w:eastAsia="Arial Unicode MS" w:hAnsi="Arial" w:cs="Arial Unicode MS"/>
                                <w:sz w:val="20"/>
                                <w:szCs w:val="20"/>
                              </w:rPr>
                            </w:pPr>
                          </w:p>
                        </w:tc>
                      </w:tr>
                    </w:tbl>
                    <w:p w:rsidR="00D63923" w:rsidRPr="00401CBE" w:rsidRDefault="00D63923" w:rsidP="00FB378B">
                      <w:pPr>
                        <w:jc w:val="both"/>
                        <w:rPr>
                          <w:i/>
                        </w:rPr>
                      </w:pPr>
                    </w:p>
                    <w:p w:rsidR="00D63923" w:rsidRDefault="00D63923" w:rsidP="00FB378B">
                      <w:pPr>
                        <w:jc w:val="both"/>
                        <w:rPr>
                          <w:i/>
                          <w:lang w:val="en-US"/>
                        </w:rPr>
                      </w:pPr>
                    </w:p>
                    <w:p w:rsidR="00D63923" w:rsidRDefault="00D63923" w:rsidP="00FB378B"/>
                  </w:txbxContent>
                </v:textbox>
                <w10:wrap type="square"/>
              </v:rect>
            </w:pict>
          </mc:Fallback>
        </mc:AlternateContent>
      </w:r>
      <w:r w:rsidR="00B92BB0" w:rsidRPr="00AC7722">
        <w:rPr>
          <w:i/>
          <w:color w:val="000000"/>
          <w:sz w:val="28"/>
          <w:szCs w:val="28"/>
        </w:rPr>
        <w:t xml:space="preserve">На доске в аудитории оформляется образец регистрационных полей бланка регистрации участника ЕГЭ. Организатор в аудитории на доске заполняет регион, код ППЭ, номер аудитории, код предмета и его название, дату проведения ЕГЭ.  Оставшиеся поля -  код образовательной организации, класс, </w:t>
      </w:r>
      <w:r w:rsidR="00B92BB0" w:rsidRPr="00AC7722">
        <w:rPr>
          <w:i/>
          <w:sz w:val="28"/>
          <w:szCs w:val="28"/>
        </w:rPr>
        <w:t xml:space="preserve">ФИО, данные паспорта, пол – участники ЕГЭ заполняют, используя свои данные из </w:t>
      </w:r>
      <w:r w:rsidR="00B92BB0">
        <w:rPr>
          <w:i/>
          <w:sz w:val="28"/>
          <w:szCs w:val="28"/>
        </w:rPr>
        <w:t>уведомления на экзамен и документа, удостоверяющего личность</w:t>
      </w:r>
      <w:r w:rsidR="00B92BB0" w:rsidRPr="00AC7722">
        <w:rPr>
          <w:i/>
          <w:sz w:val="28"/>
          <w:szCs w:val="28"/>
        </w:rPr>
        <w:t>.</w:t>
      </w:r>
    </w:p>
    <w:p w:rsidR="00B92BB0" w:rsidRDefault="00B92BB0" w:rsidP="00FB378B">
      <w:pPr>
        <w:jc w:val="both"/>
        <w:rPr>
          <w:i/>
          <w:color w:val="000000"/>
          <w:sz w:val="28"/>
          <w:szCs w:val="28"/>
        </w:rPr>
      </w:pPr>
    </w:p>
    <w:p w:rsidR="00B92BB0" w:rsidRPr="00AC7722" w:rsidRDefault="00B92BB0" w:rsidP="00FB378B">
      <w:pPr>
        <w:jc w:val="both"/>
        <w:rPr>
          <w:i/>
          <w:color w:val="000000"/>
          <w:sz w:val="28"/>
          <w:szCs w:val="28"/>
        </w:rPr>
      </w:pPr>
      <w:r>
        <w:rPr>
          <w:i/>
          <w:color w:val="000000"/>
          <w:sz w:val="28"/>
          <w:szCs w:val="28"/>
        </w:rPr>
        <w:t>К</w:t>
      </w:r>
      <w:r w:rsidRPr="00AC7722">
        <w:rPr>
          <w:i/>
          <w:color w:val="000000"/>
          <w:sz w:val="28"/>
          <w:szCs w:val="28"/>
        </w:rPr>
        <w:t>од региона,</w:t>
      </w:r>
      <w:r>
        <w:rPr>
          <w:i/>
          <w:color w:val="000000"/>
          <w:sz w:val="28"/>
          <w:szCs w:val="28"/>
        </w:rPr>
        <w:t xml:space="preserve"> предмета, ППЭ, номер аудитории</w:t>
      </w:r>
      <w:r w:rsidRPr="00AC7722">
        <w:rPr>
          <w:i/>
          <w:color w:val="000000"/>
          <w:sz w:val="28"/>
          <w:szCs w:val="28"/>
        </w:rPr>
        <w:t xml:space="preserve"> писать </w:t>
      </w:r>
      <w:proofErr w:type="gramStart"/>
      <w:r w:rsidRPr="00AC7722">
        <w:rPr>
          <w:i/>
          <w:color w:val="000000"/>
          <w:sz w:val="28"/>
          <w:szCs w:val="28"/>
        </w:rPr>
        <w:t>следует</w:t>
      </w:r>
      <w:proofErr w:type="gramEnd"/>
      <w:r w:rsidRPr="00AC7722">
        <w:rPr>
          <w:i/>
          <w:color w:val="000000"/>
          <w:sz w:val="28"/>
          <w:szCs w:val="28"/>
        </w:rPr>
        <w:t xml:space="preserve"> начиная с первой позиции.</w:t>
      </w:r>
    </w:p>
    <w:p w:rsidR="00B92BB0" w:rsidRPr="00AC7722" w:rsidRDefault="006028F2" w:rsidP="00FB378B">
      <w:pPr>
        <w:ind w:firstLine="709"/>
        <w:jc w:val="both"/>
        <w:rPr>
          <w:i/>
          <w:iCs/>
          <w:sz w:val="28"/>
          <w:szCs w:val="28"/>
        </w:rPr>
      </w:pPr>
      <w:r>
        <w:rPr>
          <w:noProof/>
        </w:rPr>
        <mc:AlternateContent>
          <mc:Choice Requires="wps">
            <w:drawing>
              <wp:anchor distT="0" distB="0" distL="114300" distR="114300" simplePos="0" relativeHeight="251660288" behindDoc="1" locked="0" layoutInCell="1" allowOverlap="1">
                <wp:simplePos x="0" y="0"/>
                <wp:positionH relativeFrom="column">
                  <wp:posOffset>114300</wp:posOffset>
                </wp:positionH>
                <wp:positionV relativeFrom="paragraph">
                  <wp:posOffset>163830</wp:posOffset>
                </wp:positionV>
                <wp:extent cx="2286000" cy="571500"/>
                <wp:effectExtent l="0" t="0" r="19050" b="19050"/>
                <wp:wrapTight wrapText="bothSides">
                  <wp:wrapPolygon edited="0">
                    <wp:start x="0" y="0"/>
                    <wp:lineTo x="0" y="21600"/>
                    <wp:lineTo x="21600" y="21600"/>
                    <wp:lineTo x="21600" y="0"/>
                    <wp:lineTo x="0" y="0"/>
                  </wp:wrapPolygon>
                </wp:wrapTight>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C0C0C0"/>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D63923">
                              <w:trPr>
                                <w:cantSplit/>
                                <w:trHeight w:val="356"/>
                                <w:jc w:val="center"/>
                              </w:trPr>
                              <w:tc>
                                <w:tcPr>
                                  <w:tcW w:w="3101" w:type="dxa"/>
                                  <w:gridSpan w:val="8"/>
                                  <w:tcBorders>
                                    <w:top w:val="nil"/>
                                    <w:left w:val="nil"/>
                                    <w:bottom w:val="nil"/>
                                    <w:right w:val="nil"/>
                                  </w:tcBorders>
                                </w:tcPr>
                                <w:p w:rsidR="00D63923" w:rsidRDefault="00D63923">
                                  <w:pPr>
                                    <w:jc w:val="center"/>
                                  </w:pPr>
                                  <w:r>
                                    <w:t>Дата проведения ЕГЭ</w:t>
                                  </w:r>
                                </w:p>
                              </w:tc>
                            </w:tr>
                            <w:tr w:rsidR="00D63923">
                              <w:trPr>
                                <w:trHeight w:val="162"/>
                                <w:jc w:val="center"/>
                              </w:trPr>
                              <w:tc>
                                <w:tcPr>
                                  <w:tcW w:w="387" w:type="dxa"/>
                                </w:tcPr>
                                <w:p w:rsidR="00D63923" w:rsidRDefault="00D63923">
                                  <w:pPr>
                                    <w:jc w:val="center"/>
                                  </w:pPr>
                                </w:p>
                              </w:tc>
                              <w:tc>
                                <w:tcPr>
                                  <w:tcW w:w="388" w:type="dxa"/>
                                </w:tcPr>
                                <w:p w:rsidR="00D63923" w:rsidRDefault="00D63923">
                                  <w:pPr>
                                    <w:jc w:val="center"/>
                                  </w:pPr>
                                </w:p>
                              </w:tc>
                              <w:tc>
                                <w:tcPr>
                                  <w:tcW w:w="387" w:type="dxa"/>
                                  <w:tcBorders>
                                    <w:top w:val="nil"/>
                                    <w:left w:val="nil"/>
                                    <w:bottom w:val="nil"/>
                                    <w:right w:val="nil"/>
                                  </w:tcBorders>
                                </w:tcPr>
                                <w:p w:rsidR="00D63923" w:rsidRDefault="00D63923">
                                  <w:pPr>
                                    <w:jc w:val="center"/>
                                    <w:rPr>
                                      <w:b/>
                                      <w:bCs/>
                                      <w:sz w:val="28"/>
                                    </w:rPr>
                                  </w:pPr>
                                  <w:r>
                                    <w:rPr>
                                      <w:b/>
                                      <w:bCs/>
                                      <w:sz w:val="28"/>
                                    </w:rPr>
                                    <w:t>.</w:t>
                                  </w:r>
                                </w:p>
                              </w:tc>
                              <w:tc>
                                <w:tcPr>
                                  <w:tcW w:w="387" w:type="dxa"/>
                                </w:tcPr>
                                <w:p w:rsidR="00D63923" w:rsidRDefault="00D63923"/>
                              </w:tc>
                              <w:tc>
                                <w:tcPr>
                                  <w:tcW w:w="387" w:type="dxa"/>
                                </w:tcPr>
                                <w:p w:rsidR="00D63923" w:rsidRDefault="00D63923">
                                  <w:pPr>
                                    <w:jc w:val="center"/>
                                  </w:pPr>
                                </w:p>
                              </w:tc>
                              <w:tc>
                                <w:tcPr>
                                  <w:tcW w:w="388" w:type="dxa"/>
                                  <w:tcBorders>
                                    <w:top w:val="nil"/>
                                    <w:left w:val="nil"/>
                                    <w:bottom w:val="nil"/>
                                    <w:right w:val="nil"/>
                                  </w:tcBorders>
                                </w:tcPr>
                                <w:p w:rsidR="00D63923" w:rsidRDefault="00D63923">
                                  <w:pPr>
                                    <w:jc w:val="center"/>
                                    <w:rPr>
                                      <w:b/>
                                      <w:bCs/>
                                      <w:sz w:val="28"/>
                                    </w:rPr>
                                  </w:pPr>
                                  <w:r>
                                    <w:rPr>
                                      <w:b/>
                                      <w:bCs/>
                                      <w:sz w:val="28"/>
                                    </w:rPr>
                                    <w:t>.</w:t>
                                  </w:r>
                                </w:p>
                              </w:tc>
                              <w:tc>
                                <w:tcPr>
                                  <w:tcW w:w="387" w:type="dxa"/>
                                </w:tcPr>
                                <w:p w:rsidR="00D63923" w:rsidRDefault="00D63923">
                                  <w:pPr>
                                    <w:jc w:val="center"/>
                                  </w:pPr>
                                </w:p>
                              </w:tc>
                              <w:tc>
                                <w:tcPr>
                                  <w:tcW w:w="390" w:type="dxa"/>
                                </w:tcPr>
                                <w:p w:rsidR="00D63923" w:rsidRDefault="00D63923">
                                  <w:pPr>
                                    <w:jc w:val="center"/>
                                  </w:pPr>
                                </w:p>
                              </w:tc>
                            </w:tr>
                            <w:tr w:rsidR="00D63923">
                              <w:trPr>
                                <w:cantSplit/>
                                <w:trHeight w:val="162"/>
                                <w:jc w:val="center"/>
                              </w:trPr>
                              <w:tc>
                                <w:tcPr>
                                  <w:tcW w:w="3101" w:type="dxa"/>
                                  <w:gridSpan w:val="8"/>
                                  <w:tcBorders>
                                    <w:top w:val="nil"/>
                                    <w:left w:val="nil"/>
                                    <w:bottom w:val="nil"/>
                                    <w:right w:val="nil"/>
                                  </w:tcBorders>
                                </w:tcPr>
                                <w:p w:rsidR="00D63923" w:rsidRDefault="00D63923">
                                  <w:pPr>
                                    <w:jc w:val="center"/>
                                  </w:pPr>
                                </w:p>
                              </w:tc>
                            </w:tr>
                          </w:tbl>
                          <w:p w:rsidR="00D63923" w:rsidRDefault="00D63923" w:rsidP="00FB378B"/>
                          <w:p w:rsidR="00D63923" w:rsidRDefault="00D63923" w:rsidP="00FB37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8" style="position:absolute;left:0;text-align:left;margin-left:9pt;margin-top:12.9pt;width:180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D63923">
                        <w:trPr>
                          <w:cantSplit/>
                          <w:trHeight w:val="356"/>
                          <w:jc w:val="center"/>
                        </w:trPr>
                        <w:tc>
                          <w:tcPr>
                            <w:tcW w:w="3101" w:type="dxa"/>
                            <w:gridSpan w:val="8"/>
                            <w:tcBorders>
                              <w:top w:val="nil"/>
                              <w:left w:val="nil"/>
                              <w:bottom w:val="nil"/>
                              <w:right w:val="nil"/>
                            </w:tcBorders>
                          </w:tcPr>
                          <w:p w:rsidR="00D63923" w:rsidRDefault="00D63923">
                            <w:pPr>
                              <w:jc w:val="center"/>
                            </w:pPr>
                            <w:r>
                              <w:t>Дата проведения ЕГЭ</w:t>
                            </w:r>
                          </w:p>
                        </w:tc>
                      </w:tr>
                      <w:tr w:rsidR="00D63923">
                        <w:trPr>
                          <w:trHeight w:val="162"/>
                          <w:jc w:val="center"/>
                        </w:trPr>
                        <w:tc>
                          <w:tcPr>
                            <w:tcW w:w="387" w:type="dxa"/>
                          </w:tcPr>
                          <w:p w:rsidR="00D63923" w:rsidRDefault="00D63923">
                            <w:pPr>
                              <w:jc w:val="center"/>
                            </w:pPr>
                          </w:p>
                        </w:tc>
                        <w:tc>
                          <w:tcPr>
                            <w:tcW w:w="388" w:type="dxa"/>
                          </w:tcPr>
                          <w:p w:rsidR="00D63923" w:rsidRDefault="00D63923">
                            <w:pPr>
                              <w:jc w:val="center"/>
                            </w:pPr>
                          </w:p>
                        </w:tc>
                        <w:tc>
                          <w:tcPr>
                            <w:tcW w:w="387" w:type="dxa"/>
                            <w:tcBorders>
                              <w:top w:val="nil"/>
                              <w:left w:val="nil"/>
                              <w:bottom w:val="nil"/>
                              <w:right w:val="nil"/>
                            </w:tcBorders>
                          </w:tcPr>
                          <w:p w:rsidR="00D63923" w:rsidRDefault="00D63923">
                            <w:pPr>
                              <w:jc w:val="center"/>
                              <w:rPr>
                                <w:b/>
                                <w:bCs/>
                                <w:sz w:val="28"/>
                              </w:rPr>
                            </w:pPr>
                            <w:r>
                              <w:rPr>
                                <w:b/>
                                <w:bCs/>
                                <w:sz w:val="28"/>
                              </w:rPr>
                              <w:t>.</w:t>
                            </w:r>
                          </w:p>
                        </w:tc>
                        <w:tc>
                          <w:tcPr>
                            <w:tcW w:w="387" w:type="dxa"/>
                          </w:tcPr>
                          <w:p w:rsidR="00D63923" w:rsidRDefault="00D63923"/>
                        </w:tc>
                        <w:tc>
                          <w:tcPr>
                            <w:tcW w:w="387" w:type="dxa"/>
                          </w:tcPr>
                          <w:p w:rsidR="00D63923" w:rsidRDefault="00D63923">
                            <w:pPr>
                              <w:jc w:val="center"/>
                            </w:pPr>
                          </w:p>
                        </w:tc>
                        <w:tc>
                          <w:tcPr>
                            <w:tcW w:w="388" w:type="dxa"/>
                            <w:tcBorders>
                              <w:top w:val="nil"/>
                              <w:left w:val="nil"/>
                              <w:bottom w:val="nil"/>
                              <w:right w:val="nil"/>
                            </w:tcBorders>
                          </w:tcPr>
                          <w:p w:rsidR="00D63923" w:rsidRDefault="00D63923">
                            <w:pPr>
                              <w:jc w:val="center"/>
                              <w:rPr>
                                <w:b/>
                                <w:bCs/>
                                <w:sz w:val="28"/>
                              </w:rPr>
                            </w:pPr>
                            <w:r>
                              <w:rPr>
                                <w:b/>
                                <w:bCs/>
                                <w:sz w:val="28"/>
                              </w:rPr>
                              <w:t>.</w:t>
                            </w:r>
                          </w:p>
                        </w:tc>
                        <w:tc>
                          <w:tcPr>
                            <w:tcW w:w="387" w:type="dxa"/>
                          </w:tcPr>
                          <w:p w:rsidR="00D63923" w:rsidRDefault="00D63923">
                            <w:pPr>
                              <w:jc w:val="center"/>
                            </w:pPr>
                          </w:p>
                        </w:tc>
                        <w:tc>
                          <w:tcPr>
                            <w:tcW w:w="390" w:type="dxa"/>
                          </w:tcPr>
                          <w:p w:rsidR="00D63923" w:rsidRDefault="00D63923">
                            <w:pPr>
                              <w:jc w:val="center"/>
                            </w:pPr>
                          </w:p>
                        </w:tc>
                      </w:tr>
                      <w:tr w:rsidR="00D63923">
                        <w:trPr>
                          <w:cantSplit/>
                          <w:trHeight w:val="162"/>
                          <w:jc w:val="center"/>
                        </w:trPr>
                        <w:tc>
                          <w:tcPr>
                            <w:tcW w:w="3101" w:type="dxa"/>
                            <w:gridSpan w:val="8"/>
                            <w:tcBorders>
                              <w:top w:val="nil"/>
                              <w:left w:val="nil"/>
                              <w:bottom w:val="nil"/>
                              <w:right w:val="nil"/>
                            </w:tcBorders>
                          </w:tcPr>
                          <w:p w:rsidR="00D63923" w:rsidRDefault="00D63923">
                            <w:pPr>
                              <w:jc w:val="center"/>
                            </w:pPr>
                          </w:p>
                        </w:tc>
                      </w:tr>
                    </w:tbl>
                    <w:p w:rsidR="00D63923" w:rsidRDefault="00D63923" w:rsidP="00FB378B"/>
                    <w:p w:rsidR="00D63923" w:rsidRDefault="00D63923" w:rsidP="00FB378B"/>
                  </w:txbxContent>
                </v:textbox>
                <w10:wrap type="tight"/>
              </v:rect>
            </w:pict>
          </mc:Fallback>
        </mc:AlternateContent>
      </w:r>
    </w:p>
    <w:p w:rsidR="00B92BB0" w:rsidRDefault="00B92BB0" w:rsidP="00FB378B">
      <w:pPr>
        <w:ind w:firstLine="709"/>
        <w:jc w:val="both"/>
        <w:rPr>
          <w:b/>
          <w:i/>
          <w:noProof/>
          <w:color w:val="FF0000"/>
          <w:sz w:val="28"/>
          <w:szCs w:val="28"/>
        </w:rPr>
      </w:pPr>
    </w:p>
    <w:p w:rsidR="00B92BB0" w:rsidRDefault="00B92BB0" w:rsidP="00FB378B">
      <w:pPr>
        <w:ind w:firstLine="709"/>
        <w:jc w:val="both"/>
        <w:rPr>
          <w:b/>
          <w:i/>
          <w:noProof/>
          <w:color w:val="FF0000"/>
          <w:sz w:val="28"/>
          <w:szCs w:val="28"/>
        </w:rPr>
      </w:pPr>
    </w:p>
    <w:p w:rsidR="00B92BB0" w:rsidRDefault="00B92BB0" w:rsidP="00FB378B">
      <w:pPr>
        <w:ind w:firstLine="709"/>
        <w:jc w:val="both"/>
        <w:rPr>
          <w:b/>
          <w:i/>
          <w:noProof/>
          <w:color w:val="FF0000"/>
          <w:sz w:val="28"/>
          <w:szCs w:val="28"/>
        </w:rPr>
      </w:pPr>
    </w:p>
    <w:p w:rsidR="00B92BB0" w:rsidRPr="00EF04C0" w:rsidRDefault="00B92BB0" w:rsidP="00FB378B">
      <w:pPr>
        <w:ind w:firstLine="709"/>
        <w:jc w:val="both"/>
        <w:rPr>
          <w:i/>
          <w:noProof/>
          <w:sz w:val="28"/>
          <w:szCs w:val="28"/>
        </w:rPr>
      </w:pPr>
      <w:proofErr w:type="gramStart"/>
      <w:r w:rsidRPr="00EF04C0">
        <w:rPr>
          <w:i/>
          <w:noProof/>
          <w:sz w:val="28"/>
          <w:szCs w:val="28"/>
        </w:rPr>
        <w:t>На экзаменах допускается использование: на математике – линейки; на физике – линейки, непрограммируемого калькулятора с возможностями вычисления тригонометрических функций; на химии – непрограммируемого калькулятора; на географии – линейки, транспортира, непрограммируемого калькулятора.</w:t>
      </w:r>
      <w:proofErr w:type="gramEnd"/>
    </w:p>
    <w:p w:rsidR="00B92BB0" w:rsidRDefault="00B92BB0" w:rsidP="00FE3173">
      <w:pPr>
        <w:ind w:firstLine="540"/>
        <w:jc w:val="both"/>
        <w:rPr>
          <w:i/>
          <w:sz w:val="28"/>
          <w:szCs w:val="28"/>
        </w:rPr>
      </w:pPr>
      <w:r>
        <w:rPr>
          <w:i/>
          <w:sz w:val="28"/>
          <w:szCs w:val="28"/>
        </w:rPr>
        <w:t xml:space="preserve">Непрограммируемые калькуляторы: </w:t>
      </w:r>
    </w:p>
    <w:p w:rsidR="00B92BB0" w:rsidRDefault="00B92BB0" w:rsidP="00FE3173">
      <w:pPr>
        <w:ind w:firstLine="601"/>
        <w:jc w:val="both"/>
        <w:rPr>
          <w:i/>
          <w:sz w:val="28"/>
          <w:szCs w:val="28"/>
        </w:rPr>
      </w:pPr>
      <w:r>
        <w:rPr>
          <w:i/>
          <w:sz w:val="28"/>
          <w:szCs w:val="28"/>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Pr>
          <w:i/>
          <w:sz w:val="28"/>
          <w:szCs w:val="28"/>
          <w:lang w:val="en-US"/>
        </w:rPr>
        <w:t>sin</w:t>
      </w:r>
      <w:r>
        <w:rPr>
          <w:i/>
          <w:sz w:val="28"/>
          <w:szCs w:val="28"/>
        </w:rPr>
        <w:t xml:space="preserve">, </w:t>
      </w:r>
      <w:proofErr w:type="spellStart"/>
      <w:r>
        <w:rPr>
          <w:i/>
          <w:sz w:val="28"/>
          <w:szCs w:val="28"/>
          <w:lang w:val="en-US"/>
        </w:rPr>
        <w:t>cos</w:t>
      </w:r>
      <w:proofErr w:type="spellEnd"/>
      <w:r>
        <w:rPr>
          <w:i/>
          <w:sz w:val="28"/>
          <w:szCs w:val="28"/>
        </w:rPr>
        <w:t xml:space="preserve">, </w:t>
      </w:r>
      <w:proofErr w:type="spellStart"/>
      <w:r>
        <w:rPr>
          <w:i/>
          <w:sz w:val="28"/>
          <w:szCs w:val="28"/>
          <w:lang w:val="en-US"/>
        </w:rPr>
        <w:t>tg</w:t>
      </w:r>
      <w:proofErr w:type="spellEnd"/>
      <w:r>
        <w:rPr>
          <w:i/>
          <w:sz w:val="28"/>
          <w:szCs w:val="28"/>
        </w:rPr>
        <w:t xml:space="preserve">, </w:t>
      </w:r>
      <w:proofErr w:type="spellStart"/>
      <w:r>
        <w:rPr>
          <w:i/>
          <w:sz w:val="28"/>
          <w:szCs w:val="28"/>
        </w:rPr>
        <w:t>ctg</w:t>
      </w:r>
      <w:proofErr w:type="spellEnd"/>
      <w:r>
        <w:rPr>
          <w:i/>
          <w:sz w:val="28"/>
          <w:szCs w:val="28"/>
        </w:rPr>
        <w:t xml:space="preserve">, </w:t>
      </w:r>
      <w:proofErr w:type="spellStart"/>
      <w:r>
        <w:rPr>
          <w:i/>
          <w:sz w:val="28"/>
          <w:szCs w:val="28"/>
          <w:lang w:val="en-US"/>
        </w:rPr>
        <w:t>arcsin</w:t>
      </w:r>
      <w:proofErr w:type="spellEnd"/>
      <w:r>
        <w:rPr>
          <w:i/>
          <w:sz w:val="28"/>
          <w:szCs w:val="28"/>
        </w:rPr>
        <w:t xml:space="preserve">, </w:t>
      </w:r>
      <w:r>
        <w:rPr>
          <w:i/>
          <w:sz w:val="28"/>
          <w:szCs w:val="28"/>
          <w:lang w:val="en-US"/>
        </w:rPr>
        <w:t>arcos</w:t>
      </w:r>
      <w:r>
        <w:rPr>
          <w:i/>
          <w:sz w:val="28"/>
          <w:szCs w:val="28"/>
        </w:rPr>
        <w:t xml:space="preserve">, </w:t>
      </w:r>
      <w:proofErr w:type="spellStart"/>
      <w:r>
        <w:rPr>
          <w:i/>
          <w:sz w:val="28"/>
          <w:szCs w:val="28"/>
          <w:lang w:val="en-US"/>
        </w:rPr>
        <w:t>arctg</w:t>
      </w:r>
      <w:proofErr w:type="spellEnd"/>
      <w:r>
        <w:rPr>
          <w:i/>
          <w:sz w:val="28"/>
          <w:szCs w:val="28"/>
        </w:rPr>
        <w:t xml:space="preserve">); </w:t>
      </w:r>
    </w:p>
    <w:p w:rsidR="00B92BB0" w:rsidRDefault="00B92BB0" w:rsidP="00FE3173">
      <w:pPr>
        <w:ind w:firstLine="709"/>
        <w:jc w:val="both"/>
        <w:rPr>
          <w:i/>
          <w:sz w:val="28"/>
          <w:szCs w:val="28"/>
        </w:rPr>
      </w:pPr>
      <w:r>
        <w:rPr>
          <w:i/>
          <w:sz w:val="28"/>
          <w:szCs w:val="28"/>
        </w:rPr>
        <w:t>б) не осуществляют функции средства связи, хранилища базы данных и не имеют доступ к сетям передачи данных (в том числе к сети «Интернет»).</w:t>
      </w:r>
    </w:p>
    <w:p w:rsidR="00EF04C0" w:rsidRDefault="00EF04C0" w:rsidP="00FE3173">
      <w:pPr>
        <w:ind w:firstLine="709"/>
        <w:jc w:val="both"/>
        <w:rPr>
          <w:i/>
          <w:sz w:val="28"/>
          <w:szCs w:val="28"/>
        </w:rPr>
      </w:pPr>
    </w:p>
    <w:p w:rsidR="00EF04C0" w:rsidRPr="00AE4247" w:rsidRDefault="00EF04C0" w:rsidP="00FE3173">
      <w:pPr>
        <w:ind w:firstLine="709"/>
        <w:jc w:val="both"/>
        <w:rPr>
          <w:i/>
          <w:noProof/>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6"/>
        <w:gridCol w:w="1582"/>
        <w:gridCol w:w="2941"/>
        <w:gridCol w:w="2941"/>
      </w:tblGrid>
      <w:tr w:rsidR="00B92BB0" w:rsidRPr="00AC7722" w:rsidTr="00862244">
        <w:tc>
          <w:tcPr>
            <w:tcW w:w="2106" w:type="dxa"/>
          </w:tcPr>
          <w:p w:rsidR="00B92BB0" w:rsidRPr="00862244" w:rsidRDefault="00B92BB0" w:rsidP="00862244">
            <w:pPr>
              <w:ind w:firstLine="709"/>
              <w:jc w:val="both"/>
              <w:rPr>
                <w:noProof/>
                <w:szCs w:val="28"/>
              </w:rPr>
            </w:pPr>
            <w:r w:rsidRPr="00862244">
              <w:rPr>
                <w:noProof/>
                <w:sz w:val="22"/>
                <w:szCs w:val="28"/>
              </w:rPr>
              <w:t>Название предмета</w:t>
            </w:r>
          </w:p>
        </w:tc>
        <w:tc>
          <w:tcPr>
            <w:tcW w:w="1582" w:type="dxa"/>
          </w:tcPr>
          <w:p w:rsidR="00B92BB0" w:rsidRPr="00862244" w:rsidRDefault="00B92BB0" w:rsidP="00862244">
            <w:pPr>
              <w:ind w:firstLine="709"/>
              <w:jc w:val="both"/>
              <w:rPr>
                <w:noProof/>
                <w:szCs w:val="28"/>
              </w:rPr>
            </w:pPr>
            <w:r w:rsidRPr="00862244">
              <w:rPr>
                <w:noProof/>
                <w:sz w:val="22"/>
                <w:szCs w:val="28"/>
              </w:rPr>
              <w:t>Код предмета</w:t>
            </w:r>
          </w:p>
        </w:tc>
        <w:tc>
          <w:tcPr>
            <w:tcW w:w="2941" w:type="dxa"/>
          </w:tcPr>
          <w:p w:rsidR="00B92BB0" w:rsidRPr="00862244" w:rsidRDefault="00B92BB0" w:rsidP="00862244">
            <w:pPr>
              <w:ind w:firstLine="709"/>
              <w:jc w:val="both"/>
              <w:rPr>
                <w:noProof/>
                <w:szCs w:val="28"/>
              </w:rPr>
            </w:pPr>
            <w:r w:rsidRPr="00862244">
              <w:rPr>
                <w:noProof/>
                <w:sz w:val="22"/>
                <w:szCs w:val="28"/>
              </w:rPr>
              <w:t>Название предмета</w:t>
            </w:r>
          </w:p>
        </w:tc>
        <w:tc>
          <w:tcPr>
            <w:tcW w:w="2941" w:type="dxa"/>
          </w:tcPr>
          <w:p w:rsidR="00B92BB0" w:rsidRPr="00862244" w:rsidRDefault="00B92BB0" w:rsidP="00862244">
            <w:pPr>
              <w:ind w:firstLine="709"/>
              <w:jc w:val="both"/>
              <w:rPr>
                <w:noProof/>
                <w:szCs w:val="28"/>
              </w:rPr>
            </w:pPr>
            <w:r w:rsidRPr="00862244">
              <w:rPr>
                <w:noProof/>
                <w:sz w:val="22"/>
                <w:szCs w:val="28"/>
              </w:rPr>
              <w:t>Код предмета</w:t>
            </w:r>
          </w:p>
        </w:tc>
      </w:tr>
      <w:tr w:rsidR="00B92BB0" w:rsidRPr="00AC7722" w:rsidTr="00862244">
        <w:tc>
          <w:tcPr>
            <w:tcW w:w="2106" w:type="dxa"/>
          </w:tcPr>
          <w:p w:rsidR="00B92BB0" w:rsidRPr="00862244" w:rsidRDefault="00B92BB0" w:rsidP="00862244">
            <w:pPr>
              <w:jc w:val="both"/>
              <w:rPr>
                <w:noProof/>
                <w:szCs w:val="28"/>
              </w:rPr>
            </w:pPr>
            <w:r w:rsidRPr="00862244">
              <w:rPr>
                <w:noProof/>
                <w:sz w:val="22"/>
                <w:szCs w:val="28"/>
              </w:rPr>
              <w:lastRenderedPageBreak/>
              <w:t xml:space="preserve">Русский язык </w:t>
            </w:r>
          </w:p>
        </w:tc>
        <w:tc>
          <w:tcPr>
            <w:tcW w:w="1582" w:type="dxa"/>
          </w:tcPr>
          <w:p w:rsidR="00B92BB0" w:rsidRPr="00862244" w:rsidRDefault="00B92BB0" w:rsidP="00862244">
            <w:pPr>
              <w:ind w:firstLine="709"/>
              <w:jc w:val="both"/>
              <w:rPr>
                <w:noProof/>
                <w:szCs w:val="28"/>
              </w:rPr>
            </w:pPr>
            <w:r w:rsidRPr="00862244">
              <w:rPr>
                <w:noProof/>
                <w:sz w:val="22"/>
                <w:szCs w:val="28"/>
              </w:rPr>
              <w:t>1</w:t>
            </w:r>
          </w:p>
        </w:tc>
        <w:tc>
          <w:tcPr>
            <w:tcW w:w="2941" w:type="dxa"/>
          </w:tcPr>
          <w:p w:rsidR="00B92BB0" w:rsidRPr="00862244" w:rsidRDefault="00B92BB0" w:rsidP="00862244">
            <w:pPr>
              <w:jc w:val="both"/>
              <w:rPr>
                <w:noProof/>
                <w:szCs w:val="28"/>
              </w:rPr>
            </w:pPr>
            <w:r w:rsidRPr="00862244">
              <w:rPr>
                <w:noProof/>
                <w:sz w:val="22"/>
                <w:szCs w:val="28"/>
              </w:rPr>
              <w:t>География</w:t>
            </w:r>
          </w:p>
        </w:tc>
        <w:tc>
          <w:tcPr>
            <w:tcW w:w="2941" w:type="dxa"/>
          </w:tcPr>
          <w:p w:rsidR="00B92BB0" w:rsidRPr="00862244" w:rsidRDefault="00B92BB0" w:rsidP="00862244">
            <w:pPr>
              <w:ind w:firstLine="709"/>
              <w:jc w:val="both"/>
              <w:rPr>
                <w:noProof/>
                <w:szCs w:val="28"/>
              </w:rPr>
            </w:pPr>
            <w:r w:rsidRPr="00862244">
              <w:rPr>
                <w:noProof/>
                <w:sz w:val="22"/>
                <w:szCs w:val="28"/>
              </w:rPr>
              <w:t>8</w:t>
            </w:r>
          </w:p>
        </w:tc>
      </w:tr>
      <w:tr w:rsidR="00B92BB0" w:rsidRPr="00AC7722" w:rsidTr="00862244">
        <w:tc>
          <w:tcPr>
            <w:tcW w:w="2106" w:type="dxa"/>
          </w:tcPr>
          <w:p w:rsidR="00B92BB0" w:rsidRPr="00862244" w:rsidRDefault="00B92BB0" w:rsidP="00862244">
            <w:pPr>
              <w:jc w:val="both"/>
              <w:rPr>
                <w:noProof/>
                <w:szCs w:val="28"/>
              </w:rPr>
            </w:pPr>
            <w:r w:rsidRPr="00862244">
              <w:rPr>
                <w:noProof/>
                <w:sz w:val="22"/>
                <w:szCs w:val="28"/>
              </w:rPr>
              <w:t>Математика</w:t>
            </w:r>
          </w:p>
        </w:tc>
        <w:tc>
          <w:tcPr>
            <w:tcW w:w="1582" w:type="dxa"/>
          </w:tcPr>
          <w:p w:rsidR="00B92BB0" w:rsidRPr="00862244" w:rsidRDefault="00B92BB0" w:rsidP="00862244">
            <w:pPr>
              <w:ind w:firstLine="709"/>
              <w:jc w:val="both"/>
              <w:rPr>
                <w:noProof/>
                <w:szCs w:val="28"/>
              </w:rPr>
            </w:pPr>
            <w:r w:rsidRPr="00862244">
              <w:rPr>
                <w:noProof/>
                <w:sz w:val="22"/>
                <w:szCs w:val="28"/>
              </w:rPr>
              <w:t>2</w:t>
            </w:r>
          </w:p>
        </w:tc>
        <w:tc>
          <w:tcPr>
            <w:tcW w:w="2941" w:type="dxa"/>
          </w:tcPr>
          <w:p w:rsidR="00B92BB0" w:rsidRPr="00862244" w:rsidRDefault="00B92BB0" w:rsidP="00862244">
            <w:pPr>
              <w:jc w:val="both"/>
              <w:rPr>
                <w:noProof/>
                <w:szCs w:val="28"/>
              </w:rPr>
            </w:pPr>
            <w:r w:rsidRPr="00862244">
              <w:rPr>
                <w:noProof/>
                <w:sz w:val="22"/>
                <w:szCs w:val="28"/>
              </w:rPr>
              <w:t xml:space="preserve">Английский язык </w:t>
            </w:r>
          </w:p>
        </w:tc>
        <w:tc>
          <w:tcPr>
            <w:tcW w:w="2941" w:type="dxa"/>
          </w:tcPr>
          <w:p w:rsidR="00B92BB0" w:rsidRPr="00862244" w:rsidRDefault="00B92BB0" w:rsidP="00862244">
            <w:pPr>
              <w:ind w:firstLine="709"/>
              <w:jc w:val="both"/>
              <w:rPr>
                <w:noProof/>
                <w:szCs w:val="28"/>
              </w:rPr>
            </w:pPr>
            <w:r w:rsidRPr="00862244">
              <w:rPr>
                <w:noProof/>
                <w:sz w:val="22"/>
                <w:szCs w:val="28"/>
              </w:rPr>
              <w:t>9</w:t>
            </w:r>
          </w:p>
        </w:tc>
      </w:tr>
      <w:tr w:rsidR="00B92BB0" w:rsidRPr="00AC7722" w:rsidTr="00862244">
        <w:tc>
          <w:tcPr>
            <w:tcW w:w="2106" w:type="dxa"/>
          </w:tcPr>
          <w:p w:rsidR="00B92BB0" w:rsidRPr="00862244" w:rsidRDefault="00B92BB0" w:rsidP="00862244">
            <w:pPr>
              <w:jc w:val="both"/>
              <w:rPr>
                <w:noProof/>
                <w:szCs w:val="28"/>
              </w:rPr>
            </w:pPr>
            <w:r w:rsidRPr="00862244">
              <w:rPr>
                <w:noProof/>
                <w:sz w:val="22"/>
                <w:szCs w:val="28"/>
              </w:rPr>
              <w:t>Физика</w:t>
            </w:r>
          </w:p>
        </w:tc>
        <w:tc>
          <w:tcPr>
            <w:tcW w:w="1582" w:type="dxa"/>
          </w:tcPr>
          <w:p w:rsidR="00B92BB0" w:rsidRPr="00862244" w:rsidRDefault="00B92BB0" w:rsidP="00862244">
            <w:pPr>
              <w:ind w:firstLine="709"/>
              <w:jc w:val="both"/>
              <w:rPr>
                <w:noProof/>
                <w:szCs w:val="28"/>
              </w:rPr>
            </w:pPr>
            <w:r w:rsidRPr="00862244">
              <w:rPr>
                <w:noProof/>
                <w:sz w:val="22"/>
                <w:szCs w:val="28"/>
              </w:rPr>
              <w:t>3</w:t>
            </w:r>
          </w:p>
        </w:tc>
        <w:tc>
          <w:tcPr>
            <w:tcW w:w="2941" w:type="dxa"/>
          </w:tcPr>
          <w:p w:rsidR="00B92BB0" w:rsidRPr="00862244" w:rsidRDefault="00B92BB0" w:rsidP="00862244">
            <w:pPr>
              <w:jc w:val="both"/>
              <w:rPr>
                <w:noProof/>
                <w:szCs w:val="28"/>
              </w:rPr>
            </w:pPr>
            <w:r w:rsidRPr="00862244">
              <w:rPr>
                <w:noProof/>
                <w:sz w:val="22"/>
                <w:szCs w:val="28"/>
              </w:rPr>
              <w:t xml:space="preserve">Немецкий язык </w:t>
            </w:r>
          </w:p>
        </w:tc>
        <w:tc>
          <w:tcPr>
            <w:tcW w:w="2941" w:type="dxa"/>
          </w:tcPr>
          <w:p w:rsidR="00B92BB0" w:rsidRPr="00862244" w:rsidRDefault="00B92BB0" w:rsidP="00862244">
            <w:pPr>
              <w:ind w:firstLine="709"/>
              <w:jc w:val="both"/>
              <w:rPr>
                <w:noProof/>
                <w:szCs w:val="28"/>
              </w:rPr>
            </w:pPr>
            <w:r w:rsidRPr="00862244">
              <w:rPr>
                <w:noProof/>
                <w:sz w:val="22"/>
                <w:szCs w:val="28"/>
              </w:rPr>
              <w:t>10</w:t>
            </w:r>
          </w:p>
        </w:tc>
      </w:tr>
      <w:tr w:rsidR="00B92BB0" w:rsidRPr="00AC7722" w:rsidTr="00862244">
        <w:tc>
          <w:tcPr>
            <w:tcW w:w="2106" w:type="dxa"/>
          </w:tcPr>
          <w:p w:rsidR="00B92BB0" w:rsidRPr="00862244" w:rsidRDefault="00B92BB0" w:rsidP="00862244">
            <w:pPr>
              <w:jc w:val="both"/>
              <w:rPr>
                <w:noProof/>
                <w:szCs w:val="28"/>
              </w:rPr>
            </w:pPr>
            <w:r w:rsidRPr="00862244">
              <w:rPr>
                <w:noProof/>
                <w:sz w:val="22"/>
                <w:szCs w:val="28"/>
              </w:rPr>
              <w:t>Химия</w:t>
            </w:r>
          </w:p>
        </w:tc>
        <w:tc>
          <w:tcPr>
            <w:tcW w:w="1582" w:type="dxa"/>
          </w:tcPr>
          <w:p w:rsidR="00B92BB0" w:rsidRPr="00862244" w:rsidRDefault="00B92BB0" w:rsidP="00862244">
            <w:pPr>
              <w:ind w:firstLine="709"/>
              <w:jc w:val="both"/>
              <w:rPr>
                <w:noProof/>
                <w:szCs w:val="28"/>
              </w:rPr>
            </w:pPr>
            <w:r w:rsidRPr="00862244">
              <w:rPr>
                <w:noProof/>
                <w:sz w:val="22"/>
                <w:szCs w:val="28"/>
              </w:rPr>
              <w:t>4</w:t>
            </w:r>
          </w:p>
        </w:tc>
        <w:tc>
          <w:tcPr>
            <w:tcW w:w="2941" w:type="dxa"/>
          </w:tcPr>
          <w:p w:rsidR="00B92BB0" w:rsidRPr="00862244" w:rsidRDefault="00B92BB0" w:rsidP="00862244">
            <w:pPr>
              <w:jc w:val="both"/>
              <w:rPr>
                <w:noProof/>
                <w:szCs w:val="28"/>
              </w:rPr>
            </w:pPr>
            <w:r w:rsidRPr="00862244">
              <w:rPr>
                <w:noProof/>
                <w:sz w:val="22"/>
                <w:szCs w:val="28"/>
              </w:rPr>
              <w:t>Французский язык</w:t>
            </w:r>
          </w:p>
        </w:tc>
        <w:tc>
          <w:tcPr>
            <w:tcW w:w="2941" w:type="dxa"/>
          </w:tcPr>
          <w:p w:rsidR="00B92BB0" w:rsidRPr="00862244" w:rsidRDefault="00B92BB0" w:rsidP="00862244">
            <w:pPr>
              <w:ind w:firstLine="709"/>
              <w:jc w:val="both"/>
              <w:rPr>
                <w:noProof/>
                <w:szCs w:val="28"/>
              </w:rPr>
            </w:pPr>
            <w:r w:rsidRPr="00862244">
              <w:rPr>
                <w:noProof/>
                <w:sz w:val="22"/>
                <w:szCs w:val="28"/>
              </w:rPr>
              <w:t>11</w:t>
            </w:r>
          </w:p>
        </w:tc>
      </w:tr>
      <w:tr w:rsidR="00B92BB0" w:rsidRPr="00AC7722" w:rsidTr="00862244">
        <w:tc>
          <w:tcPr>
            <w:tcW w:w="2106" w:type="dxa"/>
          </w:tcPr>
          <w:p w:rsidR="00B92BB0" w:rsidRPr="00862244" w:rsidRDefault="00B92BB0" w:rsidP="00862244">
            <w:pPr>
              <w:jc w:val="both"/>
              <w:rPr>
                <w:noProof/>
                <w:szCs w:val="28"/>
              </w:rPr>
            </w:pPr>
            <w:r w:rsidRPr="00862244">
              <w:rPr>
                <w:noProof/>
                <w:sz w:val="22"/>
                <w:szCs w:val="28"/>
              </w:rPr>
              <w:t>Информатика и ИКТ</w:t>
            </w:r>
          </w:p>
        </w:tc>
        <w:tc>
          <w:tcPr>
            <w:tcW w:w="1582" w:type="dxa"/>
          </w:tcPr>
          <w:p w:rsidR="00B92BB0" w:rsidRPr="00862244" w:rsidRDefault="00B92BB0" w:rsidP="00862244">
            <w:pPr>
              <w:ind w:firstLine="709"/>
              <w:jc w:val="both"/>
              <w:rPr>
                <w:noProof/>
                <w:szCs w:val="28"/>
              </w:rPr>
            </w:pPr>
            <w:r w:rsidRPr="00862244">
              <w:rPr>
                <w:noProof/>
                <w:sz w:val="22"/>
                <w:szCs w:val="28"/>
              </w:rPr>
              <w:t>5</w:t>
            </w:r>
          </w:p>
        </w:tc>
        <w:tc>
          <w:tcPr>
            <w:tcW w:w="2941" w:type="dxa"/>
          </w:tcPr>
          <w:p w:rsidR="00B92BB0" w:rsidRPr="00862244" w:rsidRDefault="00B92BB0" w:rsidP="00862244">
            <w:pPr>
              <w:jc w:val="both"/>
              <w:rPr>
                <w:noProof/>
                <w:szCs w:val="28"/>
              </w:rPr>
            </w:pPr>
            <w:r w:rsidRPr="00862244">
              <w:rPr>
                <w:noProof/>
                <w:sz w:val="22"/>
                <w:szCs w:val="28"/>
              </w:rPr>
              <w:t xml:space="preserve">Обществознание </w:t>
            </w:r>
          </w:p>
        </w:tc>
        <w:tc>
          <w:tcPr>
            <w:tcW w:w="2941" w:type="dxa"/>
          </w:tcPr>
          <w:p w:rsidR="00B92BB0" w:rsidRPr="00862244" w:rsidRDefault="00B92BB0" w:rsidP="00862244">
            <w:pPr>
              <w:ind w:firstLine="709"/>
              <w:jc w:val="both"/>
              <w:rPr>
                <w:noProof/>
                <w:szCs w:val="28"/>
              </w:rPr>
            </w:pPr>
            <w:r w:rsidRPr="00862244">
              <w:rPr>
                <w:noProof/>
                <w:sz w:val="22"/>
                <w:szCs w:val="28"/>
              </w:rPr>
              <w:t>12</w:t>
            </w:r>
          </w:p>
        </w:tc>
      </w:tr>
      <w:tr w:rsidR="00B92BB0" w:rsidRPr="00AC7722" w:rsidTr="00862244">
        <w:tc>
          <w:tcPr>
            <w:tcW w:w="2106" w:type="dxa"/>
          </w:tcPr>
          <w:p w:rsidR="00B92BB0" w:rsidRPr="00862244" w:rsidRDefault="00B92BB0" w:rsidP="00862244">
            <w:pPr>
              <w:jc w:val="both"/>
              <w:rPr>
                <w:noProof/>
                <w:szCs w:val="28"/>
              </w:rPr>
            </w:pPr>
            <w:r w:rsidRPr="00862244">
              <w:rPr>
                <w:noProof/>
                <w:sz w:val="22"/>
                <w:szCs w:val="28"/>
              </w:rPr>
              <w:t>Биология</w:t>
            </w:r>
          </w:p>
        </w:tc>
        <w:tc>
          <w:tcPr>
            <w:tcW w:w="1582" w:type="dxa"/>
          </w:tcPr>
          <w:p w:rsidR="00B92BB0" w:rsidRPr="00862244" w:rsidRDefault="00B92BB0" w:rsidP="00862244">
            <w:pPr>
              <w:ind w:firstLine="709"/>
              <w:jc w:val="both"/>
              <w:rPr>
                <w:noProof/>
                <w:szCs w:val="28"/>
              </w:rPr>
            </w:pPr>
            <w:r w:rsidRPr="00862244">
              <w:rPr>
                <w:noProof/>
                <w:sz w:val="22"/>
                <w:szCs w:val="28"/>
              </w:rPr>
              <w:t>6</w:t>
            </w:r>
          </w:p>
        </w:tc>
        <w:tc>
          <w:tcPr>
            <w:tcW w:w="2941" w:type="dxa"/>
          </w:tcPr>
          <w:p w:rsidR="00B92BB0" w:rsidRPr="00862244" w:rsidRDefault="00B92BB0" w:rsidP="00862244">
            <w:pPr>
              <w:jc w:val="both"/>
              <w:rPr>
                <w:noProof/>
                <w:szCs w:val="28"/>
              </w:rPr>
            </w:pPr>
            <w:r w:rsidRPr="00862244">
              <w:rPr>
                <w:noProof/>
                <w:sz w:val="22"/>
                <w:szCs w:val="28"/>
              </w:rPr>
              <w:t xml:space="preserve">Испанский язык </w:t>
            </w:r>
          </w:p>
        </w:tc>
        <w:tc>
          <w:tcPr>
            <w:tcW w:w="2941" w:type="dxa"/>
          </w:tcPr>
          <w:p w:rsidR="00B92BB0" w:rsidRPr="00862244" w:rsidRDefault="00B92BB0" w:rsidP="00862244">
            <w:pPr>
              <w:ind w:firstLine="709"/>
              <w:jc w:val="both"/>
              <w:rPr>
                <w:noProof/>
                <w:szCs w:val="28"/>
              </w:rPr>
            </w:pPr>
            <w:r w:rsidRPr="00862244">
              <w:rPr>
                <w:noProof/>
                <w:sz w:val="22"/>
                <w:szCs w:val="28"/>
              </w:rPr>
              <w:t>13</w:t>
            </w:r>
          </w:p>
        </w:tc>
      </w:tr>
      <w:tr w:rsidR="00B92BB0" w:rsidRPr="00AC7722" w:rsidTr="00862244">
        <w:tc>
          <w:tcPr>
            <w:tcW w:w="2106" w:type="dxa"/>
          </w:tcPr>
          <w:p w:rsidR="00B92BB0" w:rsidRPr="00862244" w:rsidRDefault="00B92BB0" w:rsidP="00862244">
            <w:pPr>
              <w:jc w:val="both"/>
              <w:rPr>
                <w:noProof/>
                <w:szCs w:val="28"/>
              </w:rPr>
            </w:pPr>
            <w:r w:rsidRPr="00862244">
              <w:rPr>
                <w:noProof/>
                <w:sz w:val="22"/>
                <w:szCs w:val="28"/>
              </w:rPr>
              <w:t xml:space="preserve">История </w:t>
            </w:r>
          </w:p>
        </w:tc>
        <w:tc>
          <w:tcPr>
            <w:tcW w:w="1582" w:type="dxa"/>
          </w:tcPr>
          <w:p w:rsidR="00B92BB0" w:rsidRPr="00862244" w:rsidRDefault="00B92BB0" w:rsidP="00862244">
            <w:pPr>
              <w:ind w:firstLine="709"/>
              <w:jc w:val="both"/>
              <w:rPr>
                <w:noProof/>
                <w:szCs w:val="28"/>
              </w:rPr>
            </w:pPr>
            <w:r w:rsidRPr="00862244">
              <w:rPr>
                <w:noProof/>
                <w:sz w:val="22"/>
                <w:szCs w:val="28"/>
              </w:rPr>
              <w:t>7</w:t>
            </w:r>
          </w:p>
        </w:tc>
        <w:tc>
          <w:tcPr>
            <w:tcW w:w="2941" w:type="dxa"/>
          </w:tcPr>
          <w:p w:rsidR="00B92BB0" w:rsidRPr="00862244" w:rsidRDefault="00B92BB0" w:rsidP="00862244">
            <w:pPr>
              <w:jc w:val="both"/>
              <w:rPr>
                <w:noProof/>
                <w:szCs w:val="28"/>
              </w:rPr>
            </w:pPr>
            <w:r w:rsidRPr="00862244">
              <w:rPr>
                <w:noProof/>
                <w:sz w:val="22"/>
                <w:szCs w:val="28"/>
              </w:rPr>
              <w:t xml:space="preserve">Литература </w:t>
            </w:r>
          </w:p>
        </w:tc>
        <w:tc>
          <w:tcPr>
            <w:tcW w:w="2941" w:type="dxa"/>
          </w:tcPr>
          <w:p w:rsidR="00B92BB0" w:rsidRPr="00862244" w:rsidRDefault="00B92BB0" w:rsidP="00862244">
            <w:pPr>
              <w:ind w:firstLine="709"/>
              <w:jc w:val="both"/>
              <w:rPr>
                <w:noProof/>
                <w:szCs w:val="28"/>
              </w:rPr>
            </w:pPr>
            <w:r w:rsidRPr="00862244">
              <w:rPr>
                <w:noProof/>
                <w:sz w:val="22"/>
                <w:szCs w:val="28"/>
              </w:rPr>
              <w:t>18</w:t>
            </w:r>
          </w:p>
        </w:tc>
      </w:tr>
    </w:tbl>
    <w:p w:rsidR="00B92BB0" w:rsidRDefault="00B92BB0" w:rsidP="00FB378B">
      <w:pPr>
        <w:ind w:firstLine="709"/>
        <w:jc w:val="center"/>
        <w:rPr>
          <w:b/>
          <w:iCs/>
          <w:noProof/>
          <w:sz w:val="28"/>
          <w:szCs w:val="28"/>
        </w:rPr>
      </w:pPr>
    </w:p>
    <w:p w:rsidR="00B92BB0" w:rsidRDefault="00B92BB0" w:rsidP="00FB378B">
      <w:pPr>
        <w:ind w:firstLine="709"/>
        <w:jc w:val="center"/>
        <w:rPr>
          <w:b/>
          <w:iCs/>
          <w:noProof/>
          <w:sz w:val="28"/>
          <w:szCs w:val="28"/>
        </w:rPr>
      </w:pPr>
    </w:p>
    <w:p w:rsidR="00B92BB0" w:rsidRDefault="00B92BB0" w:rsidP="00FB378B">
      <w:pPr>
        <w:ind w:firstLine="709"/>
        <w:jc w:val="center"/>
        <w:rPr>
          <w:b/>
          <w:iCs/>
          <w:noProof/>
          <w:sz w:val="28"/>
          <w:szCs w:val="28"/>
        </w:rPr>
      </w:pPr>
      <w:r>
        <w:rPr>
          <w:b/>
          <w:iCs/>
          <w:noProof/>
          <w:sz w:val="28"/>
          <w:szCs w:val="28"/>
        </w:rPr>
        <w:t>И</w:t>
      </w:r>
      <w:r w:rsidRPr="00AC7722">
        <w:rPr>
          <w:b/>
          <w:iCs/>
          <w:noProof/>
          <w:sz w:val="28"/>
          <w:szCs w:val="28"/>
        </w:rPr>
        <w:t>нструкция для участников ЕГЭ</w:t>
      </w:r>
    </w:p>
    <w:p w:rsidR="00B92BB0" w:rsidRDefault="00B92BB0" w:rsidP="00FB378B">
      <w:pPr>
        <w:ind w:firstLine="709"/>
        <w:jc w:val="center"/>
        <w:rPr>
          <w:b/>
          <w:iCs/>
          <w:noProof/>
          <w:sz w:val="28"/>
          <w:szCs w:val="28"/>
        </w:rPr>
      </w:pPr>
    </w:p>
    <w:p w:rsidR="00B92BB0" w:rsidRPr="004D5BE6" w:rsidRDefault="00B92BB0" w:rsidP="00CA0002">
      <w:pPr>
        <w:ind w:firstLine="709"/>
        <w:jc w:val="center"/>
        <w:rPr>
          <w:b/>
          <w:iCs/>
          <w:noProof/>
          <w:sz w:val="28"/>
          <w:szCs w:val="28"/>
        </w:rPr>
      </w:pPr>
    </w:p>
    <w:p w:rsidR="00B92BB0" w:rsidRPr="004D5BE6" w:rsidRDefault="00B92BB0" w:rsidP="00CA0002">
      <w:pPr>
        <w:ind w:firstLine="709"/>
        <w:jc w:val="both"/>
        <w:rPr>
          <w:b/>
          <w:sz w:val="28"/>
          <w:szCs w:val="28"/>
        </w:rPr>
      </w:pPr>
      <w:r w:rsidRPr="004D5BE6">
        <w:rPr>
          <w:b/>
          <w:sz w:val="28"/>
          <w:szCs w:val="28"/>
        </w:rPr>
        <w:t xml:space="preserve">Уважаемые участники экзамена! Сегодня Вы сдаете экзамен по _______________ </w:t>
      </w:r>
      <w:r w:rsidRPr="004D5BE6">
        <w:rPr>
          <w:sz w:val="28"/>
          <w:szCs w:val="28"/>
        </w:rPr>
        <w:t>(</w:t>
      </w:r>
      <w:r w:rsidRPr="004D5BE6">
        <w:rPr>
          <w:i/>
          <w:iCs/>
          <w:sz w:val="28"/>
          <w:szCs w:val="28"/>
        </w:rPr>
        <w:t>назовите соответствующий предмет)</w:t>
      </w:r>
      <w:r>
        <w:rPr>
          <w:i/>
          <w:iCs/>
          <w:sz w:val="28"/>
          <w:szCs w:val="28"/>
        </w:rPr>
        <w:t xml:space="preserve"> </w:t>
      </w:r>
      <w:r w:rsidRPr="004D5BE6">
        <w:rPr>
          <w:b/>
          <w:sz w:val="28"/>
          <w:szCs w:val="28"/>
        </w:rPr>
        <w:t xml:space="preserve">в форме ЕГЭ. </w:t>
      </w:r>
    </w:p>
    <w:p w:rsidR="00B92BB0" w:rsidRPr="004D5BE6" w:rsidRDefault="00B92BB0" w:rsidP="00CA0002">
      <w:pPr>
        <w:ind w:firstLine="709"/>
        <w:jc w:val="both"/>
        <w:rPr>
          <w:b/>
          <w:sz w:val="28"/>
          <w:szCs w:val="28"/>
        </w:rPr>
      </w:pPr>
      <w:r w:rsidRPr="004D5BE6">
        <w:rPr>
          <w:b/>
          <w:sz w:val="28"/>
          <w:szCs w:val="28"/>
        </w:rPr>
        <w:t>В целях предупреждения нарушений порядка проведения ЕГЭ в аудиториях ППЭ ведется видеонаблюдение.</w:t>
      </w:r>
    </w:p>
    <w:p w:rsidR="00B92BB0" w:rsidRPr="004D5BE6" w:rsidRDefault="00B92BB0" w:rsidP="00CA0002">
      <w:pPr>
        <w:ind w:firstLine="709"/>
        <w:jc w:val="both"/>
        <w:rPr>
          <w:b/>
          <w:sz w:val="28"/>
          <w:szCs w:val="28"/>
        </w:rPr>
      </w:pPr>
      <w:r w:rsidRPr="004D5BE6">
        <w:rPr>
          <w:b/>
          <w:sz w:val="28"/>
          <w:szCs w:val="28"/>
        </w:rPr>
        <w:t xml:space="preserve">Во время проведения экзамена вы должны соблюдать порядок проведения ЕГЭ. </w:t>
      </w:r>
    </w:p>
    <w:p w:rsidR="00B92BB0" w:rsidRPr="004D5BE6" w:rsidRDefault="00B92BB0" w:rsidP="00CA0002">
      <w:pPr>
        <w:ind w:firstLine="709"/>
        <w:jc w:val="both"/>
        <w:rPr>
          <w:b/>
          <w:sz w:val="28"/>
          <w:szCs w:val="28"/>
        </w:rPr>
      </w:pPr>
      <w:r w:rsidRPr="004D5BE6">
        <w:rPr>
          <w:b/>
          <w:sz w:val="28"/>
          <w:szCs w:val="28"/>
        </w:rPr>
        <w:t xml:space="preserve">Во время проведения экзамена запрещается: </w:t>
      </w:r>
    </w:p>
    <w:p w:rsidR="00B92BB0" w:rsidRPr="004D5BE6" w:rsidRDefault="00B92BB0" w:rsidP="00CA0002">
      <w:pPr>
        <w:ind w:firstLine="709"/>
        <w:jc w:val="both"/>
        <w:rPr>
          <w:b/>
          <w:sz w:val="28"/>
          <w:szCs w:val="28"/>
        </w:rPr>
      </w:pPr>
      <w:r w:rsidRPr="004D5BE6">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92BB0" w:rsidRPr="004D5BE6" w:rsidRDefault="00B92BB0" w:rsidP="00CA0002">
      <w:pPr>
        <w:ind w:firstLine="709"/>
        <w:jc w:val="both"/>
        <w:rPr>
          <w:b/>
          <w:sz w:val="28"/>
          <w:szCs w:val="28"/>
        </w:rPr>
      </w:pPr>
      <w:r w:rsidRPr="004D5BE6">
        <w:rPr>
          <w:b/>
          <w:sz w:val="28"/>
          <w:szCs w:val="28"/>
        </w:rPr>
        <w:t>разговаривать, вставать с мест, пересаживаться, обмениваться любыми материалами и предметами;</w:t>
      </w:r>
    </w:p>
    <w:p w:rsidR="00B92BB0" w:rsidRPr="004D5BE6" w:rsidRDefault="00B92BB0" w:rsidP="00CA0002">
      <w:pPr>
        <w:ind w:firstLine="709"/>
        <w:jc w:val="both"/>
        <w:rPr>
          <w:b/>
          <w:sz w:val="28"/>
          <w:szCs w:val="28"/>
        </w:rPr>
      </w:pPr>
      <w:r w:rsidRPr="00E975A4">
        <w:rPr>
          <w:b/>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r w:rsidRPr="004D5BE6">
        <w:rPr>
          <w:b/>
          <w:sz w:val="28"/>
          <w:szCs w:val="28"/>
        </w:rPr>
        <w:t>;</w:t>
      </w:r>
    </w:p>
    <w:p w:rsidR="00B92BB0" w:rsidRPr="004D5BE6" w:rsidRDefault="00B92BB0" w:rsidP="00CA0002">
      <w:pPr>
        <w:ind w:firstLine="709"/>
        <w:jc w:val="both"/>
        <w:rPr>
          <w:b/>
          <w:sz w:val="28"/>
          <w:szCs w:val="28"/>
        </w:rPr>
      </w:pPr>
      <w:r w:rsidRPr="004D5BE6">
        <w:rPr>
          <w:b/>
          <w:sz w:val="28"/>
          <w:szCs w:val="28"/>
        </w:rPr>
        <w:t>пользоваться справочными материалами, кроме тех, которые указаны в тексте КИМ;</w:t>
      </w:r>
    </w:p>
    <w:p w:rsidR="00B92BB0" w:rsidRPr="004D5BE6" w:rsidRDefault="00B92BB0" w:rsidP="00CA0002">
      <w:pPr>
        <w:ind w:firstLine="709"/>
        <w:jc w:val="both"/>
        <w:rPr>
          <w:b/>
          <w:sz w:val="28"/>
          <w:szCs w:val="28"/>
        </w:rPr>
      </w:pPr>
      <w:r w:rsidRPr="004D5BE6">
        <w:rPr>
          <w:b/>
          <w:sz w:val="28"/>
          <w:szCs w:val="28"/>
        </w:rPr>
        <w:t>перемещаться по ППЭ во время экзамена без сопровождения организатора.</w:t>
      </w:r>
    </w:p>
    <w:p w:rsidR="00B92BB0" w:rsidRPr="004D5BE6" w:rsidRDefault="00B92BB0" w:rsidP="00CA0002">
      <w:pPr>
        <w:autoSpaceDE w:val="0"/>
        <w:autoSpaceDN w:val="0"/>
        <w:adjustRightInd w:val="0"/>
        <w:ind w:firstLine="709"/>
        <w:jc w:val="both"/>
        <w:rPr>
          <w:b/>
          <w:sz w:val="28"/>
          <w:szCs w:val="28"/>
          <w:highlight w:val="yellow"/>
          <w:u w:val="single"/>
        </w:rPr>
      </w:pPr>
      <w:r w:rsidRPr="004D5BE6">
        <w:rPr>
          <w:b/>
          <w:sz w:val="28"/>
          <w:szCs w:val="28"/>
        </w:rPr>
        <w:t>В случае нарушения установленного порядка проведения ЕГЭ Вы будете удалены с экзамена. Участники, нарушившие порядок проведения экзамена</w:t>
      </w:r>
      <w:r>
        <w:rPr>
          <w:b/>
          <w:sz w:val="28"/>
          <w:szCs w:val="28"/>
        </w:rPr>
        <w:t>,</w:t>
      </w:r>
      <w:r w:rsidRPr="004D5BE6">
        <w:rPr>
          <w:b/>
          <w:sz w:val="28"/>
          <w:szCs w:val="28"/>
        </w:rPr>
        <w:t xml:space="preserve"> повторно к сдаче ЕГЭ в текущем году не допускаются. </w:t>
      </w:r>
    </w:p>
    <w:p w:rsidR="00B92BB0" w:rsidRPr="004D5BE6" w:rsidRDefault="00B92BB0" w:rsidP="00CA0002">
      <w:pPr>
        <w:ind w:firstLine="709"/>
        <w:jc w:val="both"/>
        <w:rPr>
          <w:b/>
          <w:sz w:val="28"/>
          <w:szCs w:val="28"/>
        </w:rPr>
      </w:pPr>
      <w:r w:rsidRPr="004D5BE6">
        <w:rPr>
          <w:b/>
          <w:sz w:val="28"/>
          <w:szCs w:val="28"/>
        </w:rPr>
        <w:t>В случае нарушения порядка проведения экзамена работниками ППЭ и</w:t>
      </w:r>
      <w:r>
        <w:rPr>
          <w:b/>
          <w:sz w:val="28"/>
          <w:szCs w:val="28"/>
        </w:rPr>
        <w:t>ли</w:t>
      </w:r>
      <w:r w:rsidRPr="004D5BE6">
        <w:rPr>
          <w:b/>
          <w:sz w:val="28"/>
          <w:szCs w:val="28"/>
        </w:rPr>
        <w:t xml:space="preserve"> другими участниками экзамена вы имеете право подать апелляцию о нарушении установленного порядка проведения ЕГЭ. Апелляция о нарушении установленного порядка проведения ЕГЭ подается до выхода из ППЭ.</w:t>
      </w:r>
    </w:p>
    <w:p w:rsidR="00B92BB0" w:rsidRDefault="00B92BB0" w:rsidP="00CA0002">
      <w:pPr>
        <w:ind w:firstLine="709"/>
        <w:jc w:val="both"/>
        <w:rPr>
          <w:b/>
          <w:sz w:val="28"/>
          <w:szCs w:val="28"/>
        </w:rPr>
      </w:pPr>
      <w:r w:rsidRPr="004D5BE6">
        <w:rPr>
          <w:b/>
          <w:sz w:val="28"/>
          <w:szCs w:val="28"/>
        </w:rPr>
        <w:t>Ознакомиться с результатами ЕГЭ вы можете в образовательной организации или в местах, в которых были зарегистрированы на сдачу ЕГЭ.</w:t>
      </w:r>
    </w:p>
    <w:p w:rsidR="00B92BB0" w:rsidRPr="00A4590D" w:rsidRDefault="00B92BB0" w:rsidP="00CA0002">
      <w:pPr>
        <w:ind w:firstLine="709"/>
        <w:jc w:val="both"/>
        <w:rPr>
          <w:i/>
          <w:sz w:val="28"/>
          <w:szCs w:val="28"/>
        </w:rPr>
      </w:pPr>
      <w:r>
        <w:rPr>
          <w:b/>
          <w:sz w:val="28"/>
          <w:szCs w:val="28"/>
        </w:rPr>
        <w:t>Плановая дата ознакомления с результатами: _____________</w:t>
      </w:r>
      <w:r w:rsidRPr="00A4590D">
        <w:rPr>
          <w:b/>
          <w:i/>
          <w:sz w:val="28"/>
          <w:szCs w:val="28"/>
        </w:rPr>
        <w:t>(</w:t>
      </w:r>
      <w:r w:rsidRPr="006B28A7">
        <w:rPr>
          <w:i/>
          <w:sz w:val="28"/>
          <w:szCs w:val="28"/>
        </w:rPr>
        <w:t>назвать д</w:t>
      </w:r>
      <w:r>
        <w:rPr>
          <w:i/>
          <w:sz w:val="28"/>
          <w:szCs w:val="28"/>
        </w:rPr>
        <w:t>ату).</w:t>
      </w:r>
    </w:p>
    <w:p w:rsidR="00B92BB0" w:rsidRPr="004D5BE6" w:rsidRDefault="00B92BB0" w:rsidP="00CA0002">
      <w:pPr>
        <w:ind w:firstLine="709"/>
        <w:jc w:val="both"/>
        <w:rPr>
          <w:b/>
          <w:sz w:val="28"/>
          <w:szCs w:val="28"/>
        </w:rPr>
      </w:pPr>
      <w:r w:rsidRPr="004D5BE6">
        <w:rPr>
          <w:b/>
          <w:sz w:val="28"/>
          <w:szCs w:val="28"/>
        </w:rPr>
        <w:lastRenderedPageBreak/>
        <w:t>После получения результатов ЕГЭ вы можете подать апелляцию о несогласии с выставленными баллами. Апелляция подается в течение двух рабочих дней со дня объявления результатов ЕГЭ.</w:t>
      </w:r>
    </w:p>
    <w:p w:rsidR="00B92BB0" w:rsidRPr="004D5BE6" w:rsidRDefault="00B92BB0" w:rsidP="00CA0002">
      <w:pPr>
        <w:widowControl w:val="0"/>
        <w:ind w:firstLine="709"/>
        <w:jc w:val="both"/>
        <w:rPr>
          <w:b/>
          <w:sz w:val="28"/>
          <w:szCs w:val="28"/>
        </w:rPr>
      </w:pPr>
      <w:r w:rsidRPr="004D5BE6">
        <w:rPr>
          <w:b/>
          <w:sz w:val="28"/>
          <w:szCs w:val="28"/>
        </w:rPr>
        <w:t>Во время экзамена на вашем рабочем столе, помимо экзаменационных материалов, могут находиться только:</w:t>
      </w:r>
    </w:p>
    <w:p w:rsidR="00B92BB0" w:rsidRPr="004D5BE6" w:rsidRDefault="00B92BB0" w:rsidP="00CA0002">
      <w:pPr>
        <w:ind w:firstLine="709"/>
        <w:jc w:val="both"/>
        <w:rPr>
          <w:b/>
          <w:sz w:val="28"/>
          <w:szCs w:val="28"/>
        </w:rPr>
      </w:pPr>
      <w:proofErr w:type="spellStart"/>
      <w:r w:rsidRPr="004D5BE6">
        <w:rPr>
          <w:b/>
          <w:sz w:val="28"/>
          <w:szCs w:val="28"/>
        </w:rPr>
        <w:t>гелевая</w:t>
      </w:r>
      <w:proofErr w:type="spellEnd"/>
      <w:r w:rsidRPr="004D5BE6">
        <w:rPr>
          <w:b/>
          <w:sz w:val="28"/>
          <w:szCs w:val="28"/>
        </w:rPr>
        <w:t>, капиллярная или перьевая ручка с чернилами черного цвета;</w:t>
      </w:r>
    </w:p>
    <w:p w:rsidR="00B92BB0" w:rsidRPr="004D5BE6" w:rsidRDefault="00B92BB0" w:rsidP="00CA0002">
      <w:pPr>
        <w:widowControl w:val="0"/>
        <w:ind w:firstLine="709"/>
        <w:jc w:val="both"/>
        <w:rPr>
          <w:b/>
          <w:sz w:val="28"/>
          <w:szCs w:val="28"/>
        </w:rPr>
      </w:pPr>
      <w:r w:rsidRPr="004D5BE6">
        <w:rPr>
          <w:b/>
          <w:sz w:val="28"/>
          <w:szCs w:val="28"/>
        </w:rPr>
        <w:t>документ, удостоверяющий личность.</w:t>
      </w:r>
    </w:p>
    <w:p w:rsidR="00B92BB0" w:rsidRPr="004D5BE6" w:rsidRDefault="00B92BB0" w:rsidP="00CA0002">
      <w:pPr>
        <w:ind w:firstLine="709"/>
        <w:jc w:val="both"/>
        <w:rPr>
          <w:i/>
          <w:sz w:val="28"/>
          <w:szCs w:val="28"/>
        </w:rPr>
      </w:pPr>
      <w:r w:rsidRPr="004D5BE6">
        <w:rPr>
          <w:i/>
          <w:sz w:val="28"/>
          <w:szCs w:val="28"/>
        </w:rPr>
        <w:t xml:space="preserve">Организатор обращает внимание участников ЕГЭ на доставочный пакет с </w:t>
      </w:r>
      <w:r>
        <w:rPr>
          <w:i/>
          <w:sz w:val="28"/>
          <w:szCs w:val="28"/>
        </w:rPr>
        <w:t>ЭМ</w:t>
      </w:r>
      <w:r w:rsidRPr="004D5BE6">
        <w:rPr>
          <w:i/>
          <w:sz w:val="28"/>
          <w:szCs w:val="28"/>
        </w:rPr>
        <w:t>.</w:t>
      </w:r>
    </w:p>
    <w:p w:rsidR="00B92BB0" w:rsidRPr="004D5BE6" w:rsidRDefault="00B92BB0" w:rsidP="00CA0002">
      <w:pPr>
        <w:ind w:firstLine="709"/>
        <w:jc w:val="both"/>
        <w:rPr>
          <w:sz w:val="28"/>
          <w:szCs w:val="28"/>
        </w:rPr>
      </w:pPr>
      <w:r w:rsidRPr="004D5BE6">
        <w:rPr>
          <w:b/>
          <w:sz w:val="28"/>
          <w:szCs w:val="28"/>
        </w:rPr>
        <w:t>Экзаменационные материалы в аудиторию поступили в доставочном пакете. Упаковка пакета не нарушена</w:t>
      </w:r>
    </w:p>
    <w:p w:rsidR="00B92BB0" w:rsidRPr="004D5BE6" w:rsidRDefault="00B92BB0" w:rsidP="00CA0002">
      <w:pPr>
        <w:ind w:firstLine="709"/>
        <w:jc w:val="both"/>
        <w:rPr>
          <w:i/>
          <w:sz w:val="28"/>
          <w:szCs w:val="28"/>
        </w:rPr>
      </w:pPr>
      <w:r w:rsidRPr="004D5BE6">
        <w:rPr>
          <w:sz w:val="28"/>
          <w:szCs w:val="28"/>
        </w:rPr>
        <w:t>(</w:t>
      </w:r>
      <w:r w:rsidRPr="004D5BE6">
        <w:rPr>
          <w:i/>
          <w:sz w:val="28"/>
          <w:szCs w:val="28"/>
        </w:rPr>
        <w:t>продемонстрировать и вскрыть, используя ножницы).</w:t>
      </w:r>
    </w:p>
    <w:p w:rsidR="00B92BB0" w:rsidRPr="004D5BE6" w:rsidRDefault="00B92BB0" w:rsidP="00CA0002">
      <w:pPr>
        <w:ind w:firstLine="709"/>
        <w:jc w:val="both"/>
        <w:rPr>
          <w:b/>
          <w:sz w:val="28"/>
          <w:szCs w:val="28"/>
        </w:rPr>
      </w:pPr>
      <w:r w:rsidRPr="004D5BE6">
        <w:rPr>
          <w:b/>
          <w:sz w:val="28"/>
          <w:szCs w:val="28"/>
        </w:rPr>
        <w:t>В нем находятся индивидуальные комплекты с экзаменационными материалами.</w:t>
      </w:r>
    </w:p>
    <w:p w:rsidR="00B92BB0" w:rsidRPr="004D5BE6" w:rsidRDefault="00B92BB0" w:rsidP="00CA0002">
      <w:pPr>
        <w:ind w:firstLine="709"/>
        <w:jc w:val="both"/>
        <w:rPr>
          <w:b/>
          <w:sz w:val="28"/>
          <w:szCs w:val="28"/>
        </w:rPr>
      </w:pPr>
      <w:r w:rsidRPr="004D5BE6">
        <w:rPr>
          <w:b/>
          <w:sz w:val="28"/>
          <w:szCs w:val="28"/>
        </w:rPr>
        <w:t xml:space="preserve">Вам выдаются индивидуальные комплекты и конверты с </w:t>
      </w:r>
      <w:r w:rsidRPr="00C8640D">
        <w:rPr>
          <w:b/>
          <w:sz w:val="28"/>
          <w:szCs w:val="28"/>
        </w:rPr>
        <w:t>формой для направления в государственную экзаменационную комиссию</w:t>
      </w:r>
      <w:r w:rsidRPr="004D5BE6">
        <w:rPr>
          <w:b/>
          <w:sz w:val="28"/>
          <w:szCs w:val="28"/>
        </w:rPr>
        <w:t xml:space="preserve"> замечаний о нарушениях процедуры проведения ЕГЭ. Просим вас заполнить форму после выполнения всех заданий и форм</w:t>
      </w:r>
      <w:r w:rsidR="00B14BE4">
        <w:rPr>
          <w:b/>
          <w:sz w:val="28"/>
          <w:szCs w:val="28"/>
        </w:rPr>
        <w:t>у</w:t>
      </w:r>
      <w:r w:rsidRPr="004D5BE6">
        <w:rPr>
          <w:b/>
          <w:sz w:val="28"/>
          <w:szCs w:val="28"/>
        </w:rPr>
        <w:t xml:space="preserve"> организатору вместе с экзаменационными материалами. </w:t>
      </w:r>
    </w:p>
    <w:p w:rsidR="00B92BB0" w:rsidRPr="004D5BE6" w:rsidRDefault="00B92BB0" w:rsidP="003774BF">
      <w:pPr>
        <w:ind w:firstLine="709"/>
        <w:rPr>
          <w:i/>
          <w:sz w:val="28"/>
          <w:szCs w:val="28"/>
        </w:rPr>
      </w:pPr>
      <w:r w:rsidRPr="004D5BE6">
        <w:rPr>
          <w:i/>
          <w:sz w:val="28"/>
          <w:szCs w:val="28"/>
        </w:rPr>
        <w:t>(организатор раздает участникам ИК).</w:t>
      </w:r>
    </w:p>
    <w:p w:rsidR="00B92BB0" w:rsidRPr="004D5BE6" w:rsidRDefault="00B92BB0" w:rsidP="00CA0002">
      <w:pPr>
        <w:ind w:firstLine="709"/>
        <w:jc w:val="both"/>
        <w:rPr>
          <w:i/>
          <w:sz w:val="28"/>
          <w:szCs w:val="28"/>
        </w:rPr>
      </w:pPr>
      <w:r w:rsidRPr="004D5BE6">
        <w:rPr>
          <w:b/>
          <w:sz w:val="28"/>
          <w:szCs w:val="28"/>
        </w:rPr>
        <w:t>Проверьте целостность своего индивидуального комплекта. Осторожно вскройте пакет, отрывая клапан (справа налево) по линии перфорации</w:t>
      </w:r>
    </w:p>
    <w:p w:rsidR="00B92BB0" w:rsidRPr="004D5BE6" w:rsidRDefault="00B92BB0" w:rsidP="00CA0002">
      <w:pPr>
        <w:ind w:firstLine="709"/>
        <w:jc w:val="both"/>
        <w:rPr>
          <w:i/>
          <w:sz w:val="28"/>
          <w:szCs w:val="28"/>
        </w:rPr>
      </w:pPr>
      <w:r w:rsidRPr="004D5BE6">
        <w:rPr>
          <w:i/>
          <w:sz w:val="28"/>
          <w:szCs w:val="28"/>
        </w:rPr>
        <w:t>(организатор показывает место перфорации на конверте).</w:t>
      </w:r>
    </w:p>
    <w:p w:rsidR="00B92BB0" w:rsidRPr="004D5BE6" w:rsidRDefault="00B92BB0" w:rsidP="00CA0002">
      <w:pPr>
        <w:ind w:firstLine="709"/>
        <w:jc w:val="both"/>
        <w:rPr>
          <w:b/>
          <w:sz w:val="28"/>
          <w:szCs w:val="28"/>
        </w:rPr>
      </w:pPr>
      <w:r w:rsidRPr="004D5BE6">
        <w:rPr>
          <w:b/>
          <w:sz w:val="28"/>
          <w:szCs w:val="28"/>
        </w:rPr>
        <w:t xml:space="preserve">До </w:t>
      </w:r>
      <w:r>
        <w:rPr>
          <w:b/>
          <w:sz w:val="28"/>
          <w:szCs w:val="28"/>
        </w:rPr>
        <w:t>начала работы с бланками проверьте</w:t>
      </w:r>
      <w:r w:rsidRPr="004D5BE6">
        <w:rPr>
          <w:b/>
          <w:sz w:val="28"/>
          <w:szCs w:val="28"/>
        </w:rPr>
        <w:t xml:space="preserve"> комплектацию</w:t>
      </w:r>
      <w:r>
        <w:rPr>
          <w:b/>
          <w:sz w:val="28"/>
          <w:szCs w:val="28"/>
        </w:rPr>
        <w:t>, выданных экзаменационных материалов</w:t>
      </w:r>
      <w:r w:rsidRPr="004D5BE6">
        <w:rPr>
          <w:b/>
          <w:sz w:val="28"/>
          <w:szCs w:val="28"/>
        </w:rPr>
        <w:t xml:space="preserve">. В индивидуальном комплекте: </w:t>
      </w:r>
    </w:p>
    <w:p w:rsidR="00B92BB0" w:rsidRPr="004D5BE6" w:rsidRDefault="00B92BB0" w:rsidP="00CA0002">
      <w:pPr>
        <w:ind w:firstLine="709"/>
        <w:jc w:val="both"/>
        <w:rPr>
          <w:b/>
          <w:sz w:val="28"/>
          <w:szCs w:val="28"/>
        </w:rPr>
      </w:pPr>
      <w:r w:rsidRPr="004D5BE6">
        <w:rPr>
          <w:b/>
          <w:sz w:val="28"/>
          <w:szCs w:val="28"/>
        </w:rPr>
        <w:t xml:space="preserve">бланк регистрации, </w:t>
      </w:r>
    </w:p>
    <w:p w:rsidR="00B92BB0" w:rsidRPr="004D5BE6" w:rsidRDefault="00B92BB0" w:rsidP="00CA0002">
      <w:pPr>
        <w:ind w:firstLine="709"/>
        <w:jc w:val="both"/>
        <w:rPr>
          <w:b/>
          <w:sz w:val="28"/>
          <w:szCs w:val="28"/>
        </w:rPr>
      </w:pPr>
      <w:r w:rsidRPr="004D5BE6">
        <w:rPr>
          <w:b/>
          <w:sz w:val="28"/>
          <w:szCs w:val="28"/>
        </w:rPr>
        <w:t>бланк ответов №</w:t>
      </w:r>
      <w:r>
        <w:rPr>
          <w:b/>
          <w:sz w:val="28"/>
          <w:szCs w:val="28"/>
        </w:rPr>
        <w:t xml:space="preserve"> </w:t>
      </w:r>
      <w:r w:rsidRPr="004D5BE6">
        <w:rPr>
          <w:b/>
          <w:sz w:val="28"/>
          <w:szCs w:val="28"/>
        </w:rPr>
        <w:t xml:space="preserve">1, </w:t>
      </w:r>
    </w:p>
    <w:p w:rsidR="00B92BB0" w:rsidRPr="004D5BE6" w:rsidRDefault="00B92BB0" w:rsidP="00CA0002">
      <w:pPr>
        <w:ind w:firstLine="709"/>
        <w:jc w:val="both"/>
        <w:rPr>
          <w:b/>
          <w:sz w:val="28"/>
          <w:szCs w:val="28"/>
        </w:rPr>
      </w:pPr>
      <w:r w:rsidRPr="004D5BE6">
        <w:rPr>
          <w:b/>
          <w:sz w:val="28"/>
          <w:szCs w:val="28"/>
        </w:rPr>
        <w:t>бланк ответов №</w:t>
      </w:r>
      <w:r>
        <w:rPr>
          <w:b/>
          <w:sz w:val="28"/>
          <w:szCs w:val="28"/>
        </w:rPr>
        <w:t xml:space="preserve"> </w:t>
      </w:r>
      <w:r w:rsidRPr="004D5BE6">
        <w:rPr>
          <w:b/>
          <w:sz w:val="28"/>
          <w:szCs w:val="28"/>
        </w:rPr>
        <w:t>2 и КИМ.</w:t>
      </w:r>
    </w:p>
    <w:p w:rsidR="00B92BB0" w:rsidRPr="004D5BE6" w:rsidRDefault="00B92BB0" w:rsidP="00CA0002">
      <w:pPr>
        <w:ind w:firstLine="709"/>
        <w:jc w:val="both"/>
        <w:rPr>
          <w:b/>
          <w:sz w:val="28"/>
          <w:szCs w:val="28"/>
        </w:rPr>
      </w:pPr>
      <w:r w:rsidRPr="004D5BE6">
        <w:rPr>
          <w:b/>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Проверьте, совпадает ли номер штрих-кода на листе КИМ со </w:t>
      </w:r>
      <w:proofErr w:type="gramStart"/>
      <w:r w:rsidRPr="004D5BE6">
        <w:rPr>
          <w:b/>
          <w:sz w:val="28"/>
          <w:szCs w:val="28"/>
          <w:lang w:eastAsia="zh-CN"/>
        </w:rPr>
        <w:t>штрих-кодом</w:t>
      </w:r>
      <w:proofErr w:type="gramEnd"/>
      <w:r w:rsidRPr="004D5BE6">
        <w:rPr>
          <w:b/>
          <w:sz w:val="28"/>
          <w:szCs w:val="28"/>
          <w:lang w:eastAsia="zh-CN"/>
        </w:rPr>
        <w:t xml:space="preserve"> на конверте индивидуального комплекта. Номер штрих-кода КИМ находится в нижнем левом углу конверта с подписью КИМ.</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Проверьте, совпадает ли номер штрих-кода на бланке регистрации со </w:t>
      </w:r>
      <w:proofErr w:type="gramStart"/>
      <w:r w:rsidRPr="004D5BE6">
        <w:rPr>
          <w:b/>
          <w:sz w:val="28"/>
          <w:szCs w:val="28"/>
          <w:lang w:eastAsia="zh-CN"/>
        </w:rPr>
        <w:t>штрих-кодом</w:t>
      </w:r>
      <w:proofErr w:type="gramEnd"/>
      <w:r w:rsidRPr="004D5BE6">
        <w:rPr>
          <w:b/>
          <w:sz w:val="28"/>
          <w:szCs w:val="28"/>
          <w:lang w:eastAsia="zh-CN"/>
        </w:rPr>
        <w:t xml:space="preserve"> на конверте индивидуального комплекта. Номер бланка регистрации находится в нижнем правом углу конверта с подписью БР.</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Внимательно просмотрите текст КИМ, проверьте качество текста на полиграфические дефекты, количество страниц КИМ.</w:t>
      </w:r>
    </w:p>
    <w:p w:rsidR="00B92BB0" w:rsidRPr="004D5BE6" w:rsidRDefault="00B92BB0" w:rsidP="003774BF">
      <w:pPr>
        <w:ind w:firstLine="709"/>
        <w:jc w:val="both"/>
        <w:rPr>
          <w:i/>
          <w:sz w:val="28"/>
          <w:szCs w:val="28"/>
        </w:rPr>
      </w:pPr>
      <w:r w:rsidRPr="004D5BE6">
        <w:rPr>
          <w:i/>
          <w:sz w:val="28"/>
          <w:szCs w:val="28"/>
        </w:rPr>
        <w:t xml:space="preserve">При обнаружении несовпадений </w:t>
      </w:r>
      <w:proofErr w:type="gramStart"/>
      <w:r w:rsidRPr="004D5BE6">
        <w:rPr>
          <w:i/>
          <w:sz w:val="28"/>
          <w:szCs w:val="28"/>
        </w:rPr>
        <w:t>штрих-кодов</w:t>
      </w:r>
      <w:proofErr w:type="gramEnd"/>
      <w:r w:rsidRPr="004D5BE6">
        <w:rPr>
          <w:i/>
          <w:sz w:val="28"/>
          <w:szCs w:val="28"/>
        </w:rPr>
        <w:t>, наличия лишних (нехватки) бланков, типографских дефектов заменить полностью индивидуальный комплект.</w:t>
      </w:r>
    </w:p>
    <w:p w:rsidR="00B92BB0" w:rsidRPr="004D5BE6" w:rsidRDefault="00B92BB0" w:rsidP="003774BF">
      <w:pPr>
        <w:ind w:firstLine="709"/>
        <w:rPr>
          <w:i/>
          <w:sz w:val="28"/>
          <w:szCs w:val="28"/>
        </w:rPr>
      </w:pPr>
      <w:r w:rsidRPr="004D5BE6">
        <w:rPr>
          <w:i/>
          <w:sz w:val="28"/>
          <w:szCs w:val="28"/>
        </w:rPr>
        <w:t>Сделать паузу для проверки участниками целостности ИК</w:t>
      </w:r>
    </w:p>
    <w:p w:rsidR="00B92BB0" w:rsidRPr="004D5BE6" w:rsidRDefault="00B92BB0" w:rsidP="00CA0002">
      <w:pPr>
        <w:ind w:firstLine="709"/>
        <w:rPr>
          <w:i/>
          <w:sz w:val="32"/>
          <w:szCs w:val="28"/>
        </w:rPr>
      </w:pPr>
      <w:r w:rsidRPr="004D5BE6">
        <w:rPr>
          <w:b/>
          <w:sz w:val="28"/>
          <w:szCs w:val="28"/>
        </w:rPr>
        <w:lastRenderedPageBreak/>
        <w:t>Приступаем к заполнению бланка регистрации.</w:t>
      </w:r>
    </w:p>
    <w:p w:rsidR="00B92BB0" w:rsidRPr="004D5BE6" w:rsidRDefault="00B92BB0" w:rsidP="00CA0002">
      <w:pPr>
        <w:ind w:firstLine="709"/>
        <w:jc w:val="both"/>
        <w:rPr>
          <w:b/>
          <w:i/>
          <w:sz w:val="28"/>
          <w:szCs w:val="28"/>
        </w:rPr>
      </w:pPr>
      <w:r w:rsidRPr="004D5BE6">
        <w:rPr>
          <w:b/>
          <w:sz w:val="28"/>
          <w:szCs w:val="28"/>
          <w:lang w:eastAsia="zh-CN"/>
        </w:rPr>
        <w:t xml:space="preserve">Записывайте буквы и цифры в соответствии с образцом на бланке. </w:t>
      </w:r>
      <w:r w:rsidRPr="004D5BE6">
        <w:rPr>
          <w:b/>
          <w:sz w:val="28"/>
          <w:szCs w:val="28"/>
        </w:rPr>
        <w:t>Каждая цифра, символ записывается в отдельную клетку.</w:t>
      </w:r>
    </w:p>
    <w:p w:rsidR="00B92BB0" w:rsidRDefault="00B92BB0" w:rsidP="00CA0002">
      <w:pPr>
        <w:ind w:firstLine="709"/>
        <w:jc w:val="both"/>
        <w:rPr>
          <w:b/>
          <w:sz w:val="28"/>
          <w:szCs w:val="28"/>
          <w:lang w:eastAsia="zh-CN"/>
        </w:rPr>
      </w:pPr>
      <w:r w:rsidRPr="004D5BE6">
        <w:rPr>
          <w:b/>
          <w:sz w:val="28"/>
          <w:szCs w:val="28"/>
          <w:lang w:eastAsia="zh-CN"/>
        </w:rPr>
        <w:t xml:space="preserve">Заполните регистрационные поля в соответствии с информацией на доске (информационном стенде). </w:t>
      </w:r>
    </w:p>
    <w:p w:rsidR="00B92BB0" w:rsidRPr="004D5BE6" w:rsidRDefault="00B92BB0" w:rsidP="00CA0002">
      <w:pPr>
        <w:ind w:firstLine="709"/>
        <w:jc w:val="both"/>
        <w:rPr>
          <w:i/>
          <w:sz w:val="28"/>
          <w:szCs w:val="28"/>
          <w:lang w:eastAsia="zh-CN"/>
        </w:rPr>
      </w:pPr>
      <w:r w:rsidRPr="004D5BE6">
        <w:rPr>
          <w:i/>
          <w:sz w:val="28"/>
          <w:szCs w:val="28"/>
          <w:lang w:eastAsia="zh-CN"/>
        </w:rPr>
        <w:t>Обратите внимание участников на доску.</w:t>
      </w:r>
    </w:p>
    <w:p w:rsidR="00B92BB0" w:rsidRPr="004D5BE6" w:rsidRDefault="00B92BB0" w:rsidP="00CA0002">
      <w:pPr>
        <w:suppressAutoHyphens/>
        <w:ind w:firstLine="709"/>
        <w:jc w:val="both"/>
        <w:rPr>
          <w:b/>
          <w:sz w:val="28"/>
          <w:szCs w:val="28"/>
          <w:lang w:eastAsia="zh-CN"/>
        </w:rPr>
      </w:pPr>
      <w:r w:rsidRPr="004D5BE6">
        <w:rPr>
          <w:b/>
          <w:color w:val="000000"/>
          <w:sz w:val="28"/>
          <w:szCs w:val="28"/>
        </w:rPr>
        <w:t>Заполняем код региона, код образовательного учреждения, класс, код ППЭ, номер аудитории, код предмета и его название, дату проведения ЕГЭ</w:t>
      </w:r>
      <w:r w:rsidRPr="004D5BE6">
        <w:rPr>
          <w:b/>
          <w:sz w:val="28"/>
          <w:szCs w:val="28"/>
          <w:lang w:eastAsia="zh-CN"/>
        </w:rPr>
        <w:t>. Поля «</w:t>
      </w:r>
      <w:r w:rsidRPr="004D5BE6">
        <w:rPr>
          <w:b/>
          <w:color w:val="000000"/>
          <w:sz w:val="28"/>
          <w:szCs w:val="28"/>
        </w:rPr>
        <w:t>код образовательного учреждения» и «класс» заполняйте согласно уведомлению</w:t>
      </w:r>
      <w:r w:rsidR="0007378B">
        <w:rPr>
          <w:b/>
          <w:color w:val="000000"/>
          <w:sz w:val="28"/>
          <w:szCs w:val="28"/>
        </w:rPr>
        <w:t xml:space="preserve"> (пропуску)</w:t>
      </w:r>
      <w:r w:rsidRPr="004D5BE6">
        <w:rPr>
          <w:b/>
          <w:color w:val="000000"/>
          <w:sz w:val="28"/>
          <w:szCs w:val="28"/>
        </w:rPr>
        <w:t xml:space="preserve"> на экзамен. </w:t>
      </w:r>
      <w:r w:rsidRPr="004D5BE6">
        <w:rPr>
          <w:b/>
          <w:sz w:val="28"/>
          <w:szCs w:val="28"/>
          <w:lang w:eastAsia="zh-CN"/>
        </w:rPr>
        <w:t>Поля «служебная отметка» и «резерв-1» не заполняются.</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Заполняем сведения об участнике единого государственного экзамена, поля: фамилия, имя, отчество, данные документа, удостоверяющего личность, пол. </w:t>
      </w:r>
    </w:p>
    <w:p w:rsidR="00B92BB0" w:rsidRPr="004D5BE6" w:rsidRDefault="00B92BB0" w:rsidP="003774BF">
      <w:pPr>
        <w:ind w:firstLine="720"/>
        <w:rPr>
          <w:i/>
          <w:sz w:val="28"/>
          <w:szCs w:val="28"/>
        </w:rPr>
      </w:pPr>
      <w:r w:rsidRPr="004D5BE6">
        <w:rPr>
          <w:i/>
          <w:sz w:val="28"/>
          <w:szCs w:val="28"/>
        </w:rPr>
        <w:t>Сделать паузу для заполнения участниками полей БР</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Поставьте вашу подпись в поле «подпись участника», расположенном в нижней части бланка регистрации.</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Приступаем к заполнению регистрационных полей бланков ответов.</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Регистрационные поля в бланке ответов №</w:t>
      </w:r>
      <w:r>
        <w:rPr>
          <w:b/>
          <w:sz w:val="28"/>
          <w:szCs w:val="28"/>
          <w:lang w:eastAsia="zh-CN"/>
        </w:rPr>
        <w:t xml:space="preserve"> </w:t>
      </w:r>
      <w:r w:rsidRPr="004D5BE6">
        <w:rPr>
          <w:b/>
          <w:sz w:val="28"/>
          <w:szCs w:val="28"/>
          <w:lang w:eastAsia="zh-CN"/>
        </w:rPr>
        <w:t>1 и бланке ответов №</w:t>
      </w:r>
      <w:r>
        <w:rPr>
          <w:b/>
          <w:sz w:val="28"/>
          <w:szCs w:val="28"/>
          <w:lang w:eastAsia="zh-CN"/>
        </w:rPr>
        <w:t xml:space="preserve"> </w:t>
      </w:r>
      <w:r w:rsidRPr="004D5BE6">
        <w:rPr>
          <w:b/>
          <w:sz w:val="28"/>
          <w:szCs w:val="28"/>
          <w:lang w:eastAsia="zh-CN"/>
        </w:rPr>
        <w:t>2 заполняются в соответствии с информацией на доске. Поставьте вашу подпись в поле «подпись участника», расположенном в верхней части бланка ответов № 1.</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Служебные поля «Резерв» не заполняйте.</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Напоминаем основные правила по заполнению бланков ответов.</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При выполнении заданий внимательно читайте инструкции к заданиям, указанные у вас </w:t>
      </w:r>
      <w:proofErr w:type="gramStart"/>
      <w:r>
        <w:rPr>
          <w:b/>
          <w:sz w:val="28"/>
          <w:szCs w:val="28"/>
          <w:lang w:eastAsia="zh-CN"/>
        </w:rPr>
        <w:t>в</w:t>
      </w:r>
      <w:proofErr w:type="gramEnd"/>
      <w:r>
        <w:rPr>
          <w:b/>
          <w:sz w:val="28"/>
          <w:szCs w:val="28"/>
          <w:lang w:eastAsia="zh-CN"/>
        </w:rPr>
        <w:t xml:space="preserve"> </w:t>
      </w:r>
      <w:r w:rsidRPr="004D5BE6">
        <w:rPr>
          <w:b/>
          <w:sz w:val="28"/>
          <w:szCs w:val="28"/>
          <w:lang w:eastAsia="zh-CN"/>
        </w:rPr>
        <w:t>КИМ. Записывайте ответы в соответствии с этими инструкциями.</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В области ответов на задания типа А в бланке ответов № 1 под номером выполняемого </w:t>
      </w:r>
      <w:r>
        <w:rPr>
          <w:b/>
          <w:sz w:val="28"/>
          <w:szCs w:val="28"/>
          <w:lang w:eastAsia="zh-CN"/>
        </w:rPr>
        <w:t>в</w:t>
      </w:r>
      <w:r w:rsidRPr="004D5BE6">
        <w:rPr>
          <w:b/>
          <w:sz w:val="28"/>
          <w:szCs w:val="28"/>
          <w:lang w:eastAsia="zh-CN"/>
        </w:rPr>
        <w:t xml:space="preserve">ами задания вы должны поставить метку «крестик» в клеточку, номер которой соответствует номеру выбранного вами ответа. </w:t>
      </w:r>
    </w:p>
    <w:p w:rsidR="00B92BB0" w:rsidRPr="004D5BE6" w:rsidRDefault="00B92BB0" w:rsidP="00CA0002">
      <w:pPr>
        <w:ind w:firstLine="709"/>
        <w:jc w:val="both"/>
        <w:rPr>
          <w:b/>
          <w:color w:val="000000"/>
          <w:sz w:val="28"/>
          <w:szCs w:val="28"/>
        </w:rPr>
      </w:pPr>
      <w:r w:rsidRPr="004D5BE6">
        <w:rPr>
          <w:b/>
          <w:sz w:val="28"/>
          <w:szCs w:val="28"/>
          <w:lang w:eastAsia="zh-CN"/>
        </w:rPr>
        <w:t>При выполнении заданий части В</w:t>
      </w:r>
      <w:r>
        <w:rPr>
          <w:b/>
          <w:sz w:val="28"/>
          <w:szCs w:val="28"/>
          <w:lang w:eastAsia="zh-CN"/>
        </w:rPr>
        <w:t xml:space="preserve"> </w:t>
      </w:r>
      <w:r w:rsidRPr="004D5BE6">
        <w:rPr>
          <w:b/>
          <w:color w:val="000000"/>
          <w:sz w:val="28"/>
          <w:szCs w:val="28"/>
        </w:rPr>
        <w:t>краткий ответ записывайте справа от номера задания типа В.</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Вы можете заменить ошибочный ответ.</w:t>
      </w:r>
    </w:p>
    <w:p w:rsidR="00B92BB0" w:rsidRPr="004D5BE6" w:rsidRDefault="00B92BB0" w:rsidP="00CA0002">
      <w:pPr>
        <w:ind w:firstLine="709"/>
        <w:jc w:val="both"/>
        <w:rPr>
          <w:b/>
          <w:color w:val="000000"/>
          <w:sz w:val="28"/>
          <w:szCs w:val="28"/>
        </w:rPr>
      </w:pPr>
      <w:r w:rsidRPr="004D5BE6">
        <w:rPr>
          <w:b/>
          <w:color w:val="000000"/>
          <w:sz w:val="28"/>
          <w:szCs w:val="28"/>
        </w:rPr>
        <w:t xml:space="preserve">Для этого в соответствующее поле области замены ошибочных ответов на задания типа А следует внести номер ошибочно заполненного задания, а в строку клеточек внести метку верного ответа. </w:t>
      </w:r>
    </w:p>
    <w:p w:rsidR="00B92BB0" w:rsidRPr="004D5BE6" w:rsidRDefault="00B92BB0" w:rsidP="00CA0002">
      <w:pPr>
        <w:ind w:firstLine="709"/>
        <w:jc w:val="both"/>
        <w:rPr>
          <w:b/>
          <w:color w:val="000000"/>
          <w:sz w:val="28"/>
          <w:szCs w:val="28"/>
        </w:rPr>
      </w:pPr>
      <w:r w:rsidRPr="004D5BE6">
        <w:rPr>
          <w:b/>
          <w:color w:val="000000"/>
          <w:sz w:val="28"/>
          <w:szCs w:val="28"/>
        </w:rPr>
        <w:t>Для изменения ответа на задание типа В надо в соответствующих полях замены проставить номер исправляемого задания типа В и записать новое значение верного ответа на указанное задание.</w:t>
      </w:r>
    </w:p>
    <w:p w:rsidR="00B92BB0" w:rsidRDefault="00B92BB0" w:rsidP="00CA0002">
      <w:pPr>
        <w:ind w:firstLine="709"/>
        <w:jc w:val="both"/>
        <w:rPr>
          <w:b/>
          <w:color w:val="000000"/>
          <w:sz w:val="28"/>
          <w:szCs w:val="28"/>
        </w:rPr>
      </w:pPr>
      <w:r w:rsidRPr="004D5BE6">
        <w:rPr>
          <w:b/>
          <w:sz w:val="28"/>
          <w:szCs w:val="28"/>
        </w:rPr>
        <w:t>Обращаем ваше внимание, на бланках ответов №</w:t>
      </w:r>
      <w:r>
        <w:rPr>
          <w:b/>
          <w:sz w:val="28"/>
          <w:szCs w:val="28"/>
        </w:rPr>
        <w:t xml:space="preserve"> </w:t>
      </w:r>
      <w:r w:rsidRPr="004D5BE6">
        <w:rPr>
          <w:b/>
          <w:sz w:val="28"/>
          <w:szCs w:val="28"/>
        </w:rPr>
        <w:t>1 и №</w:t>
      </w:r>
      <w:r>
        <w:rPr>
          <w:b/>
          <w:sz w:val="28"/>
          <w:szCs w:val="28"/>
        </w:rPr>
        <w:t xml:space="preserve"> </w:t>
      </w:r>
      <w:r w:rsidRPr="004D5BE6">
        <w:rPr>
          <w:b/>
          <w:sz w:val="28"/>
          <w:szCs w:val="28"/>
        </w:rPr>
        <w:t xml:space="preserve">2 запрещается </w:t>
      </w:r>
      <w:r w:rsidRPr="004D5BE6">
        <w:rPr>
          <w:b/>
          <w:color w:val="000000"/>
          <w:sz w:val="28"/>
          <w:szCs w:val="28"/>
        </w:rPr>
        <w:t xml:space="preserve">делать какие-либо записи и пометки, не относящиеся к ответам на задания, в том числе </w:t>
      </w:r>
      <w:r>
        <w:rPr>
          <w:b/>
          <w:color w:val="000000"/>
          <w:sz w:val="28"/>
          <w:szCs w:val="28"/>
        </w:rPr>
        <w:t xml:space="preserve">содержащие </w:t>
      </w:r>
      <w:r w:rsidRPr="004D5BE6">
        <w:rPr>
          <w:b/>
          <w:color w:val="000000"/>
          <w:sz w:val="28"/>
          <w:szCs w:val="28"/>
        </w:rPr>
        <w:t>информацию о личности участника ЕГЭ.</w:t>
      </w:r>
      <w:r>
        <w:rPr>
          <w:b/>
          <w:color w:val="000000"/>
          <w:sz w:val="28"/>
          <w:szCs w:val="28"/>
        </w:rPr>
        <w:t xml:space="preserve"> Вы можете делать пометки в черновиках и КИМ. </w:t>
      </w:r>
      <w:r>
        <w:rPr>
          <w:b/>
          <w:color w:val="000000"/>
          <w:sz w:val="28"/>
          <w:szCs w:val="28"/>
        </w:rPr>
        <w:lastRenderedPageBreak/>
        <w:t xml:space="preserve">Обращаем ваше внимание на то, что ответы, записанные в черновиках и КИМ, не проверяются. </w:t>
      </w:r>
    </w:p>
    <w:p w:rsidR="00B92BB0" w:rsidRDefault="00B92BB0" w:rsidP="00CA0002">
      <w:pPr>
        <w:ind w:firstLine="709"/>
        <w:jc w:val="both"/>
        <w:rPr>
          <w:b/>
          <w:sz w:val="28"/>
          <w:szCs w:val="28"/>
          <w:lang w:eastAsia="zh-CN"/>
        </w:rPr>
      </w:pPr>
      <w:r>
        <w:rPr>
          <w:b/>
          <w:sz w:val="28"/>
          <w:szCs w:val="28"/>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на рабочем столе. На территории пункта вас будет сопровождать организатор. </w:t>
      </w:r>
    </w:p>
    <w:p w:rsidR="00B92BB0" w:rsidRPr="004D5BE6" w:rsidRDefault="00B92BB0" w:rsidP="00CA0002">
      <w:pPr>
        <w:ind w:firstLine="709"/>
        <w:jc w:val="both"/>
        <w:rPr>
          <w:b/>
          <w:color w:val="000000"/>
          <w:sz w:val="28"/>
          <w:szCs w:val="28"/>
        </w:rPr>
      </w:pPr>
      <w:r>
        <w:rPr>
          <w:b/>
          <w:sz w:val="28"/>
          <w:szCs w:val="28"/>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завершить экзамен и прийти на пересдачу.</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Инструктаж закончен. Вы можете приступать к выполнению заданий.</w:t>
      </w:r>
      <w:r>
        <w:rPr>
          <w:b/>
          <w:sz w:val="28"/>
          <w:szCs w:val="28"/>
          <w:lang w:eastAsia="zh-CN"/>
        </w:rPr>
        <w:t xml:space="preserve"> </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Начало экзамена: </w:t>
      </w:r>
      <w:r w:rsidRPr="004D5BE6">
        <w:rPr>
          <w:i/>
          <w:sz w:val="28"/>
          <w:szCs w:val="28"/>
          <w:lang w:eastAsia="zh-CN"/>
        </w:rPr>
        <w:t>(объявить время начала экзамена)</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Окончание экзамена: </w:t>
      </w:r>
      <w:r w:rsidRPr="004D5BE6">
        <w:rPr>
          <w:i/>
          <w:sz w:val="28"/>
          <w:szCs w:val="28"/>
          <w:lang w:eastAsia="zh-CN"/>
        </w:rPr>
        <w:t>(указать время)</w:t>
      </w:r>
    </w:p>
    <w:p w:rsidR="00B92BB0" w:rsidRPr="004D5BE6" w:rsidRDefault="00B92BB0" w:rsidP="00CA0002">
      <w:pPr>
        <w:suppressAutoHyphens/>
        <w:ind w:firstLine="709"/>
        <w:jc w:val="both"/>
        <w:rPr>
          <w:i/>
          <w:sz w:val="28"/>
          <w:szCs w:val="28"/>
          <w:lang w:eastAsia="zh-CN"/>
        </w:rPr>
      </w:pPr>
      <w:r w:rsidRPr="004D5BE6">
        <w:rPr>
          <w:i/>
          <w:sz w:val="28"/>
          <w:szCs w:val="28"/>
          <w:lang w:eastAsia="zh-CN"/>
        </w:rPr>
        <w:t xml:space="preserve">Запишите на доске время начала и окончания экзамена. </w:t>
      </w:r>
    </w:p>
    <w:p w:rsidR="00B92BB0" w:rsidRPr="004D5BE6" w:rsidRDefault="00B92BB0" w:rsidP="00CA0002">
      <w:pPr>
        <w:suppressAutoHyphens/>
        <w:ind w:firstLine="709"/>
        <w:jc w:val="both"/>
        <w:rPr>
          <w:i/>
          <w:sz w:val="28"/>
          <w:szCs w:val="28"/>
          <w:lang w:eastAsia="zh-CN"/>
        </w:rPr>
      </w:pPr>
      <w:r w:rsidRPr="004D5BE6">
        <w:rPr>
          <w:i/>
          <w:sz w:val="28"/>
          <w:szCs w:val="28"/>
          <w:lang w:eastAsia="zh-CN"/>
        </w:rPr>
        <w:t>Время, отведенное на инструктаж и заполнение регистрационных частей бланков ЕГЭ, в общее время экзамена не включается.</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Не забывайте переносить ответы из черновика в бланк ответов.</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Желаем удачи!</w:t>
      </w:r>
    </w:p>
    <w:p w:rsidR="00B92BB0" w:rsidRPr="004D5BE6" w:rsidRDefault="00B92BB0" w:rsidP="00CA0002">
      <w:pPr>
        <w:tabs>
          <w:tab w:val="left" w:pos="10206"/>
        </w:tabs>
        <w:suppressAutoHyphens/>
        <w:ind w:firstLine="709"/>
        <w:jc w:val="both"/>
        <w:rPr>
          <w:i/>
          <w:sz w:val="28"/>
          <w:szCs w:val="28"/>
          <w:lang w:eastAsia="zh-CN"/>
        </w:rPr>
      </w:pPr>
      <w:r w:rsidRPr="004D5BE6">
        <w:rPr>
          <w:i/>
          <w:sz w:val="28"/>
          <w:szCs w:val="28"/>
          <w:lang w:eastAsia="zh-CN"/>
        </w:rPr>
        <w:t>Во время проведения экзамена организатор проверяет правильность заполнения регистрационных полей на всех бланках, соответствие данных участника ЕГЭ в документе, удостоверяющем личность, и в бланке регистрации.</w:t>
      </w:r>
    </w:p>
    <w:p w:rsidR="00B92BB0" w:rsidRPr="004D5BE6" w:rsidRDefault="00B92BB0" w:rsidP="00CA0002">
      <w:pPr>
        <w:tabs>
          <w:tab w:val="left" w:pos="10206"/>
        </w:tabs>
        <w:suppressAutoHyphens/>
        <w:ind w:firstLine="709"/>
        <w:jc w:val="both"/>
        <w:rPr>
          <w:i/>
          <w:sz w:val="28"/>
          <w:szCs w:val="28"/>
          <w:lang w:eastAsia="zh-CN"/>
        </w:rPr>
      </w:pPr>
      <w:r w:rsidRPr="004D5BE6">
        <w:rPr>
          <w:i/>
          <w:sz w:val="28"/>
          <w:szCs w:val="28"/>
          <w:lang w:eastAsia="zh-CN"/>
        </w:rPr>
        <w:t>За 30 минут до окончания экзамена необходимо объявить</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 xml:space="preserve">До окончания экзамена осталось 30 минут. </w:t>
      </w:r>
    </w:p>
    <w:p w:rsidR="00B92BB0" w:rsidRPr="004D5BE6" w:rsidRDefault="00B92BB0" w:rsidP="00CA0002">
      <w:pPr>
        <w:tabs>
          <w:tab w:val="left" w:pos="10206"/>
        </w:tabs>
        <w:suppressAutoHyphens/>
        <w:ind w:firstLine="709"/>
        <w:jc w:val="both"/>
        <w:rPr>
          <w:b/>
          <w:sz w:val="28"/>
          <w:szCs w:val="28"/>
          <w:lang w:eastAsia="zh-CN"/>
        </w:rPr>
      </w:pPr>
      <w:r w:rsidRPr="004D5BE6">
        <w:rPr>
          <w:b/>
          <w:sz w:val="28"/>
          <w:szCs w:val="28"/>
          <w:lang w:eastAsia="zh-CN"/>
        </w:rPr>
        <w:t>Не забывайте переносить ответы из текста работы и черновика в бланки ответов.</w:t>
      </w:r>
    </w:p>
    <w:p w:rsidR="00B92BB0" w:rsidRPr="004D5BE6" w:rsidRDefault="00B92BB0" w:rsidP="00CA0002">
      <w:pPr>
        <w:tabs>
          <w:tab w:val="left" w:pos="10206"/>
        </w:tabs>
        <w:suppressAutoHyphens/>
        <w:ind w:firstLine="709"/>
        <w:jc w:val="both"/>
        <w:rPr>
          <w:i/>
          <w:sz w:val="28"/>
          <w:szCs w:val="28"/>
          <w:lang w:eastAsia="zh-CN"/>
        </w:rPr>
      </w:pPr>
      <w:r w:rsidRPr="004D5BE6">
        <w:rPr>
          <w:i/>
          <w:sz w:val="28"/>
          <w:szCs w:val="28"/>
          <w:lang w:eastAsia="zh-CN"/>
        </w:rPr>
        <w:t>За 5 минут до окончания экзамена необходимо объявить</w:t>
      </w:r>
    </w:p>
    <w:p w:rsidR="00B92BB0" w:rsidRPr="004D5BE6" w:rsidRDefault="00B92BB0" w:rsidP="00CA0002">
      <w:pPr>
        <w:tabs>
          <w:tab w:val="left" w:pos="10206"/>
        </w:tabs>
        <w:suppressAutoHyphens/>
        <w:ind w:firstLine="709"/>
        <w:jc w:val="both"/>
        <w:rPr>
          <w:b/>
          <w:sz w:val="28"/>
          <w:szCs w:val="28"/>
          <w:lang w:eastAsia="zh-CN"/>
        </w:rPr>
      </w:pPr>
      <w:r w:rsidRPr="004D5BE6">
        <w:rPr>
          <w:b/>
          <w:sz w:val="28"/>
          <w:szCs w:val="28"/>
          <w:lang w:eastAsia="zh-CN"/>
        </w:rPr>
        <w:t>До окончания экзамена осталось 5 минут, досрочная сдача экзаменационных материалов прекращается.</w:t>
      </w:r>
    </w:p>
    <w:p w:rsidR="00B92BB0" w:rsidRPr="004D5BE6" w:rsidRDefault="00B92BB0" w:rsidP="00CA0002">
      <w:pPr>
        <w:tabs>
          <w:tab w:val="left" w:pos="10206"/>
        </w:tabs>
        <w:suppressAutoHyphens/>
        <w:ind w:firstLine="709"/>
        <w:rPr>
          <w:i/>
          <w:sz w:val="28"/>
          <w:szCs w:val="28"/>
          <w:lang w:eastAsia="zh-CN"/>
        </w:rPr>
      </w:pPr>
      <w:r w:rsidRPr="004D5BE6">
        <w:rPr>
          <w:i/>
          <w:sz w:val="28"/>
          <w:szCs w:val="28"/>
          <w:lang w:eastAsia="zh-CN"/>
        </w:rPr>
        <w:t>По окончанию времени экзамена объявить</w:t>
      </w:r>
      <w:r>
        <w:rPr>
          <w:i/>
          <w:sz w:val="28"/>
          <w:szCs w:val="28"/>
          <w:lang w:eastAsia="zh-CN"/>
        </w:rPr>
        <w:t>:</w:t>
      </w:r>
    </w:p>
    <w:p w:rsidR="00B92BB0" w:rsidRPr="004D5BE6" w:rsidRDefault="00B92BB0" w:rsidP="00CA0002">
      <w:pPr>
        <w:suppressAutoHyphens/>
        <w:ind w:firstLine="709"/>
        <w:jc w:val="both"/>
        <w:rPr>
          <w:b/>
          <w:sz w:val="28"/>
          <w:szCs w:val="28"/>
          <w:lang w:eastAsia="zh-CN"/>
        </w:rPr>
      </w:pPr>
      <w:r w:rsidRPr="004D5BE6">
        <w:rPr>
          <w:b/>
          <w:sz w:val="28"/>
          <w:szCs w:val="28"/>
          <w:lang w:eastAsia="zh-CN"/>
        </w:rPr>
        <w:t>Экзамен окончен. Положите на край стола свои бланки. КИМ вложите в конверт индивидуального комплекта.</w:t>
      </w:r>
    </w:p>
    <w:p w:rsidR="00B92BB0" w:rsidRPr="00FC472B" w:rsidRDefault="00B92BB0" w:rsidP="00CA0002">
      <w:pPr>
        <w:suppressAutoHyphens/>
        <w:ind w:firstLine="709"/>
        <w:rPr>
          <w:i/>
          <w:sz w:val="28"/>
          <w:szCs w:val="28"/>
          <w:lang w:eastAsia="zh-CN"/>
        </w:rPr>
      </w:pPr>
      <w:r w:rsidRPr="004D5BE6">
        <w:rPr>
          <w:i/>
          <w:sz w:val="28"/>
          <w:szCs w:val="28"/>
          <w:lang w:eastAsia="zh-CN"/>
        </w:rPr>
        <w:t>Организаторы осуществляют сбор экзаменационных материалов в организованном порядке</w:t>
      </w:r>
    </w:p>
    <w:p w:rsidR="00B92BB0" w:rsidRPr="00AC7722" w:rsidRDefault="00B92BB0" w:rsidP="00FB378B">
      <w:pPr>
        <w:rPr>
          <w:sz w:val="28"/>
          <w:szCs w:val="28"/>
        </w:rPr>
      </w:pPr>
    </w:p>
    <w:p w:rsidR="00B92BB0" w:rsidRPr="00AC7722" w:rsidRDefault="00B92BB0" w:rsidP="00FB378B">
      <w:pPr>
        <w:ind w:firstLine="709"/>
        <w:jc w:val="both"/>
        <w:rPr>
          <w:color w:val="000000"/>
          <w:sz w:val="28"/>
          <w:szCs w:val="28"/>
        </w:rPr>
      </w:pPr>
    </w:p>
    <w:p w:rsidR="00B92BB0" w:rsidRPr="00AC7722" w:rsidRDefault="00B92BB0" w:rsidP="00FB378B">
      <w:pPr>
        <w:tabs>
          <w:tab w:val="left" w:pos="993"/>
        </w:tabs>
        <w:jc w:val="both"/>
        <w:rPr>
          <w:sz w:val="28"/>
          <w:szCs w:val="28"/>
        </w:rPr>
        <w:sectPr w:rsidR="00B92BB0" w:rsidRPr="00AC7722" w:rsidSect="009702BB">
          <w:headerReference w:type="default" r:id="rId9"/>
          <w:footerReference w:type="default" r:id="rId10"/>
          <w:pgSz w:w="11906" w:h="16838" w:code="9"/>
          <w:pgMar w:top="851" w:right="851" w:bottom="1134" w:left="1701" w:header="709" w:footer="709" w:gutter="0"/>
          <w:cols w:space="708"/>
          <w:titlePg/>
          <w:docGrid w:linePitch="360"/>
        </w:sectPr>
      </w:pPr>
    </w:p>
    <w:p w:rsidR="00B92BB0" w:rsidRPr="00AC7722" w:rsidRDefault="00B92BB0" w:rsidP="00FB378B">
      <w:pPr>
        <w:pStyle w:val="af1"/>
        <w:rPr>
          <w:szCs w:val="28"/>
        </w:rPr>
      </w:pPr>
      <w:bookmarkStart w:id="34" w:name="_Toc379831250"/>
      <w:r w:rsidRPr="00AC7722">
        <w:rPr>
          <w:szCs w:val="28"/>
        </w:rPr>
        <w:lastRenderedPageBreak/>
        <w:t xml:space="preserve">Приложение </w:t>
      </w:r>
      <w:r>
        <w:rPr>
          <w:szCs w:val="28"/>
        </w:rPr>
        <w:t>2</w:t>
      </w:r>
      <w:r w:rsidRPr="00AC7722">
        <w:rPr>
          <w:szCs w:val="28"/>
        </w:rPr>
        <w:t xml:space="preserve">. </w:t>
      </w:r>
      <w:r>
        <w:rPr>
          <w:szCs w:val="28"/>
        </w:rPr>
        <w:t>Памятка о п</w:t>
      </w:r>
      <w:r w:rsidRPr="00AC7722">
        <w:rPr>
          <w:szCs w:val="28"/>
        </w:rPr>
        <w:t>равила</w:t>
      </w:r>
      <w:r>
        <w:rPr>
          <w:szCs w:val="28"/>
        </w:rPr>
        <w:t>х</w:t>
      </w:r>
      <w:r w:rsidRPr="00AC7722">
        <w:rPr>
          <w:szCs w:val="28"/>
        </w:rPr>
        <w:t xml:space="preserve"> проведения </w:t>
      </w:r>
      <w:r>
        <w:rPr>
          <w:szCs w:val="28"/>
        </w:rPr>
        <w:t>ЕГЭ</w:t>
      </w:r>
      <w:r w:rsidRPr="00AC7722">
        <w:rPr>
          <w:szCs w:val="28"/>
        </w:rPr>
        <w:t xml:space="preserve"> в 2014 году (для ознакомления участников ЕГЭ/законных представителей под роспись)</w:t>
      </w:r>
      <w:bookmarkEnd w:id="34"/>
    </w:p>
    <w:p w:rsidR="00B92BB0" w:rsidRPr="00AC7722" w:rsidRDefault="00B92BB0" w:rsidP="00FB378B">
      <w:pPr>
        <w:jc w:val="center"/>
        <w:rPr>
          <w:b/>
          <w:sz w:val="28"/>
          <w:szCs w:val="28"/>
        </w:rPr>
      </w:pPr>
    </w:p>
    <w:p w:rsidR="00B92BB0" w:rsidRPr="00AC7722" w:rsidRDefault="00B92BB0" w:rsidP="00FB378B">
      <w:pPr>
        <w:jc w:val="center"/>
        <w:rPr>
          <w:b/>
          <w:sz w:val="28"/>
          <w:szCs w:val="28"/>
        </w:rPr>
      </w:pPr>
      <w:r w:rsidRPr="00AC7722">
        <w:rPr>
          <w:b/>
          <w:sz w:val="28"/>
          <w:szCs w:val="28"/>
        </w:rPr>
        <w:t xml:space="preserve">Информация для участников </w:t>
      </w:r>
      <w:r>
        <w:rPr>
          <w:b/>
          <w:sz w:val="28"/>
          <w:szCs w:val="28"/>
        </w:rPr>
        <w:t xml:space="preserve">ЕГЭ </w:t>
      </w:r>
      <w:r w:rsidRPr="00AC7722">
        <w:rPr>
          <w:b/>
          <w:sz w:val="28"/>
          <w:szCs w:val="28"/>
        </w:rPr>
        <w:t>и их родителей / законных представителей</w:t>
      </w:r>
    </w:p>
    <w:p w:rsidR="00B92BB0" w:rsidRPr="00AC7722" w:rsidRDefault="00B92BB0" w:rsidP="00FB378B">
      <w:pPr>
        <w:jc w:val="center"/>
        <w:rPr>
          <w:b/>
          <w:sz w:val="28"/>
          <w:szCs w:val="28"/>
        </w:rPr>
      </w:pPr>
    </w:p>
    <w:p w:rsidR="00B92BB0" w:rsidRPr="00AC7722" w:rsidRDefault="00B92BB0" w:rsidP="00FB378B">
      <w:pPr>
        <w:pStyle w:val="a3"/>
        <w:ind w:left="0" w:firstLine="709"/>
        <w:jc w:val="both"/>
        <w:rPr>
          <w:sz w:val="28"/>
          <w:szCs w:val="28"/>
        </w:rPr>
      </w:pPr>
      <w:r w:rsidRPr="00AC7722">
        <w:rPr>
          <w:sz w:val="28"/>
          <w:szCs w:val="28"/>
        </w:rPr>
        <w:t>1. В целях обеспечения безопасности, обеспечения порядка проведения и предотвращения фактов нарушения порядка проведения ЕГЭ пункты проведения экзамена (ППЭ) в 2014 году оборудуются стационарными и переносными металлоискателями; ППЭ и аудитории для экзамена оборудуются системами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B92BB0" w:rsidRPr="00AC7722" w:rsidRDefault="00B92BB0" w:rsidP="00FB378B">
      <w:pPr>
        <w:pStyle w:val="a3"/>
        <w:ind w:left="0" w:firstLine="709"/>
        <w:jc w:val="both"/>
        <w:rPr>
          <w:sz w:val="28"/>
          <w:szCs w:val="28"/>
        </w:rPr>
      </w:pPr>
      <w:r w:rsidRPr="00AC7722">
        <w:rPr>
          <w:sz w:val="28"/>
          <w:szCs w:val="28"/>
        </w:rPr>
        <w:t>2. В день экзамена участник ЕГЭ должен прибыть в ППЭ не менее чем за 45 минут до его начала.</w:t>
      </w:r>
    </w:p>
    <w:p w:rsidR="00B92BB0" w:rsidRPr="00AC7722" w:rsidRDefault="00B92BB0" w:rsidP="00FB378B">
      <w:pPr>
        <w:pStyle w:val="a3"/>
        <w:ind w:left="0" w:firstLine="709"/>
        <w:jc w:val="both"/>
        <w:rPr>
          <w:sz w:val="28"/>
          <w:szCs w:val="28"/>
        </w:rPr>
      </w:pPr>
      <w:r w:rsidRPr="00AC7722">
        <w:rPr>
          <w:sz w:val="28"/>
          <w:szCs w:val="28"/>
        </w:rPr>
        <w:t>3. 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Внимание! Свидетельство о рождении документом, удостоверяющим личность, не является.</w:t>
      </w:r>
      <w:r>
        <w:rPr>
          <w:sz w:val="28"/>
          <w:szCs w:val="28"/>
        </w:rPr>
        <w:t xml:space="preserve"> </w:t>
      </w:r>
      <w:r w:rsidR="00EF04C0">
        <w:rPr>
          <w:sz w:val="28"/>
          <w:szCs w:val="28"/>
        </w:rPr>
        <w:t xml:space="preserve">Примерный перечень </w:t>
      </w:r>
      <w:r w:rsidR="00457BCB">
        <w:rPr>
          <w:sz w:val="28"/>
          <w:szCs w:val="28"/>
        </w:rPr>
        <w:t>часто используемых документов, удостоверяющих личность, приведе</w:t>
      </w:r>
      <w:r w:rsidR="006028F2">
        <w:rPr>
          <w:sz w:val="28"/>
          <w:szCs w:val="28"/>
        </w:rPr>
        <w:t>н</w:t>
      </w:r>
      <w:r w:rsidR="00457BCB">
        <w:rPr>
          <w:sz w:val="28"/>
          <w:szCs w:val="28"/>
        </w:rPr>
        <w:t xml:space="preserve"> в приложении 11. </w:t>
      </w:r>
      <w:r>
        <w:rPr>
          <w:sz w:val="28"/>
          <w:szCs w:val="28"/>
        </w:rPr>
        <w:t xml:space="preserve">При отсутствии у участника ЕГЭ документа, удостоверяющего личность, предупредите администрацию образовательной организации. </w:t>
      </w:r>
    </w:p>
    <w:p w:rsidR="0003461B" w:rsidRDefault="00B92BB0" w:rsidP="00FB378B">
      <w:pPr>
        <w:pStyle w:val="a3"/>
        <w:ind w:left="0" w:firstLine="709"/>
        <w:jc w:val="both"/>
        <w:rPr>
          <w:sz w:val="28"/>
          <w:szCs w:val="28"/>
        </w:rPr>
      </w:pPr>
      <w:r w:rsidRPr="00AC7722">
        <w:rPr>
          <w:sz w:val="28"/>
          <w:szCs w:val="28"/>
        </w:rPr>
        <w:t xml:space="preserve">4. В день экзамена участнику ЕГЭ в ППЭ </w:t>
      </w:r>
      <w:r w:rsidRPr="00E21417">
        <w:rPr>
          <w:sz w:val="28"/>
          <w:szCs w:val="28"/>
        </w:rPr>
        <w:t>запрещается иметь при себе</w:t>
      </w:r>
      <w:r w:rsidRPr="00AC7722">
        <w:rPr>
          <w:sz w:val="28"/>
          <w:szCs w:val="28"/>
        </w:rPr>
        <w:t xml:space="preserve">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92BB0" w:rsidRPr="00AC7722" w:rsidRDefault="0003461B" w:rsidP="00FB378B">
      <w:pPr>
        <w:pStyle w:val="a3"/>
        <w:ind w:left="0" w:firstLine="709"/>
        <w:jc w:val="both"/>
        <w:rPr>
          <w:sz w:val="28"/>
          <w:szCs w:val="28"/>
        </w:rPr>
      </w:pPr>
      <w:r>
        <w:rPr>
          <w:sz w:val="28"/>
          <w:szCs w:val="28"/>
        </w:rPr>
        <w:t>Рекомендуем взять с собой на экзамен только необходимые вещи. Необходимые л</w:t>
      </w:r>
      <w:r w:rsidR="00B92BB0" w:rsidRPr="00AC7722">
        <w:rPr>
          <w:sz w:val="28"/>
          <w:szCs w:val="28"/>
        </w:rPr>
        <w:t>ичные вещи участники ЕГЭ обязаны оставить в специально выделенном в аудитории месте.</w:t>
      </w:r>
    </w:p>
    <w:p w:rsidR="00B92BB0" w:rsidRPr="00AC7722" w:rsidRDefault="00B92BB0" w:rsidP="00FB378B">
      <w:pPr>
        <w:widowControl w:val="0"/>
        <w:ind w:firstLine="709"/>
        <w:contextualSpacing/>
        <w:jc w:val="both"/>
        <w:rPr>
          <w:sz w:val="28"/>
          <w:szCs w:val="28"/>
        </w:rPr>
      </w:pPr>
      <w:r w:rsidRPr="00AC7722">
        <w:rPr>
          <w:color w:val="000000"/>
          <w:sz w:val="28"/>
          <w:szCs w:val="28"/>
        </w:rPr>
        <w:t xml:space="preserve">5. </w:t>
      </w:r>
      <w:r w:rsidRPr="00AC7722">
        <w:rPr>
          <w:sz w:val="28"/>
          <w:szCs w:val="28"/>
        </w:rPr>
        <w:t>Участники ЕГЭ занимают рабочие места в аудитории в соответствии со списками распределения. Изменение рабочего места не допускается.</w:t>
      </w:r>
    </w:p>
    <w:p w:rsidR="00B92BB0" w:rsidRPr="00AC7722" w:rsidRDefault="00B92BB0" w:rsidP="00FB378B">
      <w:pPr>
        <w:widowControl w:val="0"/>
        <w:ind w:firstLine="709"/>
        <w:contextualSpacing/>
        <w:jc w:val="both"/>
        <w:rPr>
          <w:sz w:val="28"/>
          <w:szCs w:val="28"/>
        </w:rPr>
      </w:pPr>
      <w:r w:rsidRPr="00AC7722">
        <w:rPr>
          <w:color w:val="000000"/>
          <w:sz w:val="28"/>
          <w:szCs w:val="28"/>
        </w:rPr>
        <w:t>6. Во время экзамена участники ЕГЭ не имеют права</w:t>
      </w:r>
      <w:r w:rsidRPr="00AC7722">
        <w:rPr>
          <w:sz w:val="28"/>
          <w:szCs w:val="28"/>
        </w:rPr>
        <w:t xml:space="preserve"> </w:t>
      </w:r>
      <w:r w:rsidRPr="00AC7722">
        <w:rPr>
          <w:color w:val="000000"/>
          <w:sz w:val="28"/>
          <w:szCs w:val="28"/>
        </w:rPr>
        <w:t>общаться друг с другом,</w:t>
      </w:r>
      <w:r w:rsidRPr="00AC7722">
        <w:rPr>
          <w:sz w:val="28"/>
          <w:szCs w:val="28"/>
        </w:rPr>
        <w:t xml:space="preserve"> </w:t>
      </w:r>
      <w:r w:rsidRPr="00AC7722">
        <w:rPr>
          <w:color w:val="000000"/>
          <w:sz w:val="28"/>
          <w:szCs w:val="28"/>
        </w:rPr>
        <w:t>свободно перемещаться по аудитории и ППЭ;</w:t>
      </w:r>
      <w:r w:rsidRPr="00AC7722">
        <w:rPr>
          <w:sz w:val="28"/>
          <w:szCs w:val="28"/>
        </w:rPr>
        <w:t xml:space="preserve"> </w:t>
      </w:r>
      <w:r w:rsidRPr="00AC7722">
        <w:rPr>
          <w:color w:val="000000"/>
          <w:sz w:val="28"/>
          <w:szCs w:val="28"/>
        </w:rPr>
        <w:t>выходить из аудитории без разрешения организатора.</w:t>
      </w:r>
    </w:p>
    <w:p w:rsidR="00B92BB0" w:rsidRPr="00AC7722" w:rsidRDefault="00B92BB0" w:rsidP="00FB378B">
      <w:pPr>
        <w:widowControl w:val="0"/>
        <w:ind w:firstLine="709"/>
        <w:contextualSpacing/>
        <w:jc w:val="both"/>
        <w:rPr>
          <w:sz w:val="28"/>
          <w:szCs w:val="28"/>
        </w:rPr>
      </w:pPr>
      <w:r w:rsidRPr="00AC7722">
        <w:rPr>
          <w:color w:val="000000"/>
          <w:sz w:val="28"/>
          <w:szCs w:val="28"/>
        </w:rPr>
        <w:t>При выходе из аудитории во время экзамена участник ЕГЭ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r w:rsidRPr="00AC7722">
        <w:rPr>
          <w:sz w:val="28"/>
          <w:szCs w:val="28"/>
        </w:rPr>
        <w:t xml:space="preserve"> </w:t>
      </w:r>
    </w:p>
    <w:p w:rsidR="00B92BB0" w:rsidRPr="00AC7722" w:rsidRDefault="00B92BB0" w:rsidP="00FB378B">
      <w:pPr>
        <w:autoSpaceDE w:val="0"/>
        <w:autoSpaceDN w:val="0"/>
        <w:adjustRightInd w:val="0"/>
        <w:ind w:firstLine="709"/>
        <w:contextualSpacing/>
        <w:jc w:val="both"/>
        <w:rPr>
          <w:sz w:val="28"/>
          <w:szCs w:val="28"/>
          <w:highlight w:val="yellow"/>
          <w:u w:val="single"/>
        </w:rPr>
      </w:pPr>
      <w:r w:rsidRPr="00AC7722">
        <w:rPr>
          <w:sz w:val="28"/>
          <w:szCs w:val="28"/>
        </w:rPr>
        <w:t xml:space="preserve">7. Участники ЕГЭ, допустившие нарушение указанных требований или иное нарушение установленного порядка проведения ЕГЭ, </w:t>
      </w:r>
      <w:r w:rsidRPr="00E21417">
        <w:rPr>
          <w:sz w:val="28"/>
          <w:szCs w:val="28"/>
        </w:rPr>
        <w:t>удаляются с экзамена.</w:t>
      </w:r>
      <w:r w:rsidRPr="00AC7722">
        <w:rPr>
          <w:sz w:val="28"/>
          <w:szCs w:val="28"/>
        </w:rPr>
        <w:t xml:space="preserve">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экзамена </w:t>
      </w:r>
      <w:r w:rsidRPr="00AC7722">
        <w:rPr>
          <w:sz w:val="28"/>
          <w:szCs w:val="28"/>
        </w:rPr>
        <w:lastRenderedPageBreak/>
        <w:t xml:space="preserve">подтверждается, председатель ГЭК принимает решение об аннулировании результатов участника ЕГЭ по соответствующему предмету. К дальнейшей сдаче экзамена по этому предмету участник в текущем </w:t>
      </w:r>
      <w:r w:rsidRPr="002D1BB9">
        <w:rPr>
          <w:sz w:val="28"/>
          <w:szCs w:val="28"/>
        </w:rPr>
        <w:t>году не допускается.</w:t>
      </w:r>
    </w:p>
    <w:p w:rsidR="00B92BB0" w:rsidRPr="002D1BB9" w:rsidRDefault="00B92BB0" w:rsidP="00FB378B">
      <w:pPr>
        <w:widowControl w:val="0"/>
        <w:ind w:firstLine="709"/>
        <w:contextualSpacing/>
        <w:jc w:val="both"/>
        <w:rPr>
          <w:sz w:val="28"/>
          <w:szCs w:val="28"/>
        </w:rPr>
      </w:pPr>
      <w:r w:rsidRPr="00AC7722">
        <w:rPr>
          <w:sz w:val="28"/>
          <w:szCs w:val="28"/>
        </w:rPr>
        <w:t xml:space="preserve">8. Экзаменационная работа выполняется </w:t>
      </w:r>
      <w:proofErr w:type="spellStart"/>
      <w:r w:rsidRPr="002D1BB9">
        <w:rPr>
          <w:sz w:val="28"/>
          <w:szCs w:val="28"/>
        </w:rPr>
        <w:t>гелевой</w:t>
      </w:r>
      <w:proofErr w:type="spellEnd"/>
      <w:r w:rsidRPr="002D1BB9">
        <w:rPr>
          <w:sz w:val="28"/>
          <w:szCs w:val="28"/>
        </w:rPr>
        <w:t xml:space="preserve">, капиллярной или перьевой ручками с чернилами черного цвета. </w:t>
      </w:r>
    </w:p>
    <w:p w:rsidR="00B92BB0" w:rsidRPr="00AC7722" w:rsidRDefault="00B92BB0" w:rsidP="00FB378B">
      <w:pPr>
        <w:widowControl w:val="0"/>
        <w:ind w:firstLine="709"/>
        <w:contextualSpacing/>
        <w:jc w:val="both"/>
        <w:rPr>
          <w:sz w:val="28"/>
          <w:szCs w:val="28"/>
        </w:rPr>
      </w:pPr>
      <w:r w:rsidRPr="00AC7722">
        <w:rPr>
          <w:sz w:val="28"/>
          <w:szCs w:val="28"/>
        </w:rPr>
        <w:t xml:space="preserve">9. Участник ЕГЭ может при выполнении работы использовать черновики и делать пометки в КИМ. Внимание! </w:t>
      </w:r>
      <w:r w:rsidRPr="002D1BB9">
        <w:rPr>
          <w:sz w:val="28"/>
          <w:szCs w:val="28"/>
        </w:rPr>
        <w:t xml:space="preserve">Черновики и КИМ не проверяются </w:t>
      </w:r>
      <w:r w:rsidRPr="00AC7722">
        <w:rPr>
          <w:sz w:val="28"/>
          <w:szCs w:val="28"/>
        </w:rPr>
        <w:t xml:space="preserve">и записи в них не учитываются при обработке! </w:t>
      </w:r>
    </w:p>
    <w:p w:rsidR="00B92BB0" w:rsidRPr="00AC7722" w:rsidRDefault="00B92BB0" w:rsidP="00FB378B">
      <w:pPr>
        <w:widowControl w:val="0"/>
        <w:ind w:firstLine="709"/>
        <w:contextualSpacing/>
        <w:jc w:val="both"/>
        <w:rPr>
          <w:sz w:val="28"/>
          <w:szCs w:val="28"/>
        </w:rPr>
      </w:pPr>
      <w:r w:rsidRPr="00AC7722">
        <w:rPr>
          <w:sz w:val="28"/>
          <w:szCs w:val="28"/>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ЕГЭ, при желании, сможет сдать экзамен по данному предмету в дополнительные сроки. </w:t>
      </w:r>
    </w:p>
    <w:p w:rsidR="00B92BB0" w:rsidRPr="00AC7722" w:rsidRDefault="00B92BB0" w:rsidP="00FB378B">
      <w:pPr>
        <w:widowControl w:val="0"/>
        <w:ind w:firstLine="709"/>
        <w:contextualSpacing/>
        <w:jc w:val="both"/>
        <w:rPr>
          <w:sz w:val="28"/>
          <w:szCs w:val="28"/>
        </w:rPr>
      </w:pPr>
      <w:r w:rsidRPr="00AC7722">
        <w:rPr>
          <w:sz w:val="28"/>
          <w:szCs w:val="28"/>
        </w:rPr>
        <w:t>11. Участник ЕГЭ, завершивший выполнение экзаменационной работы</w:t>
      </w:r>
      <w:r>
        <w:rPr>
          <w:sz w:val="28"/>
          <w:szCs w:val="28"/>
        </w:rPr>
        <w:t xml:space="preserve"> раньше установленного времени окончания экзамена</w:t>
      </w:r>
      <w:r w:rsidRPr="00AC7722">
        <w:rPr>
          <w:sz w:val="28"/>
          <w:szCs w:val="28"/>
        </w:rPr>
        <w:t>, имеет право сдать ее организаторам и покинуть ППЭ, не дожидаясь завершения окончания экзамена</w:t>
      </w:r>
      <w:r>
        <w:rPr>
          <w:sz w:val="28"/>
          <w:szCs w:val="28"/>
        </w:rPr>
        <w:t>.</w:t>
      </w:r>
    </w:p>
    <w:p w:rsidR="00B92BB0" w:rsidRPr="00AC7722" w:rsidRDefault="00B92BB0" w:rsidP="00FB378B">
      <w:pPr>
        <w:widowControl w:val="0"/>
        <w:ind w:firstLine="709"/>
        <w:contextualSpacing/>
        <w:jc w:val="both"/>
        <w:rPr>
          <w:sz w:val="28"/>
          <w:szCs w:val="28"/>
        </w:rPr>
      </w:pPr>
      <w:r w:rsidRPr="00AC7722">
        <w:rPr>
          <w:sz w:val="28"/>
          <w:szCs w:val="28"/>
        </w:rPr>
        <w:t>12. Каждому участнику ЕГЭ вместе с экзаменационными материалами выдается форма для направления в ГЭК</w:t>
      </w:r>
      <w:r>
        <w:rPr>
          <w:sz w:val="28"/>
          <w:szCs w:val="28"/>
        </w:rPr>
        <w:t xml:space="preserve"> замечаний о нарушении процедуры проведения ЕГЭ</w:t>
      </w:r>
      <w:r w:rsidRPr="00AC7722">
        <w:rPr>
          <w:sz w:val="28"/>
          <w:szCs w:val="28"/>
        </w:rPr>
        <w:t>. Форма заполняется участником ЕГЭ по завершении экзамена до выхода из ППЭ.</w:t>
      </w:r>
    </w:p>
    <w:p w:rsidR="00B92BB0" w:rsidRPr="00AC7722" w:rsidRDefault="00B92BB0" w:rsidP="00FB378B">
      <w:pPr>
        <w:widowControl w:val="0"/>
        <w:ind w:firstLine="709"/>
        <w:contextualSpacing/>
        <w:jc w:val="both"/>
        <w:rPr>
          <w:sz w:val="28"/>
          <w:szCs w:val="28"/>
        </w:rPr>
      </w:pPr>
      <w:r w:rsidRPr="00AC7722">
        <w:rPr>
          <w:sz w:val="28"/>
          <w:szCs w:val="28"/>
        </w:rPr>
        <w:t xml:space="preserve">13. Результаты экзаменов по каждому предмету утверждаются, изменяются и (или) аннулируются по решению председателя ГЭК. </w:t>
      </w:r>
      <w:r>
        <w:rPr>
          <w:sz w:val="28"/>
          <w:szCs w:val="28"/>
        </w:rPr>
        <w:t xml:space="preserve">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ЕГЭ, его результаты аннулируются без предоставления возможности пересдать экзамен в текущем году. </w:t>
      </w:r>
    </w:p>
    <w:p w:rsidR="00B92BB0" w:rsidRDefault="00B92BB0" w:rsidP="005034B8">
      <w:pPr>
        <w:widowControl w:val="0"/>
        <w:ind w:firstLine="709"/>
        <w:contextualSpacing/>
        <w:jc w:val="both"/>
        <w:rPr>
          <w:sz w:val="28"/>
          <w:szCs w:val="28"/>
        </w:rPr>
      </w:pPr>
      <w:r w:rsidRPr="00AC7722">
        <w:rPr>
          <w:sz w:val="28"/>
          <w:szCs w:val="28"/>
        </w:rPr>
        <w:t xml:space="preserve">14. 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председателем ГЭК. </w:t>
      </w:r>
    </w:p>
    <w:p w:rsidR="00B92BB0" w:rsidRPr="00AC7722" w:rsidRDefault="00B92BB0" w:rsidP="005034B8">
      <w:pPr>
        <w:widowControl w:val="0"/>
        <w:ind w:firstLine="709"/>
        <w:contextualSpacing/>
        <w:jc w:val="both"/>
        <w:rPr>
          <w:sz w:val="28"/>
          <w:szCs w:val="28"/>
        </w:rPr>
      </w:pPr>
      <w:r>
        <w:rPr>
          <w:sz w:val="28"/>
          <w:szCs w:val="28"/>
        </w:rPr>
        <w:t xml:space="preserve">15. </w:t>
      </w:r>
      <w:r w:rsidRPr="00AC7722">
        <w:rPr>
          <w:sz w:val="28"/>
          <w:szCs w:val="28"/>
        </w:rPr>
        <w:t>Результаты экзаменов действительны 4 (</w:t>
      </w:r>
      <w:r>
        <w:rPr>
          <w:sz w:val="28"/>
          <w:szCs w:val="28"/>
        </w:rPr>
        <w:t>ч</w:t>
      </w:r>
      <w:r w:rsidRPr="00AC7722">
        <w:rPr>
          <w:sz w:val="28"/>
          <w:szCs w:val="28"/>
        </w:rPr>
        <w:t>етыре) года</w:t>
      </w:r>
      <w:r w:rsidR="0007378B">
        <w:rPr>
          <w:sz w:val="28"/>
          <w:szCs w:val="28"/>
        </w:rPr>
        <w:t xml:space="preserve"> следующих за годом получения таких результатов</w:t>
      </w:r>
      <w:r w:rsidRPr="00AC7722">
        <w:rPr>
          <w:sz w:val="28"/>
          <w:szCs w:val="28"/>
        </w:rPr>
        <w:t>.</w:t>
      </w:r>
    </w:p>
    <w:p w:rsidR="00B92BB0" w:rsidRPr="00AC7722" w:rsidRDefault="00B92BB0" w:rsidP="00FB378B">
      <w:pPr>
        <w:widowControl w:val="0"/>
        <w:ind w:firstLine="709"/>
        <w:contextualSpacing/>
        <w:jc w:val="both"/>
        <w:rPr>
          <w:color w:val="000000"/>
          <w:sz w:val="28"/>
          <w:szCs w:val="28"/>
        </w:rPr>
      </w:pPr>
      <w:r w:rsidRPr="00AC7722">
        <w:rPr>
          <w:sz w:val="28"/>
          <w:szCs w:val="28"/>
        </w:rPr>
        <w:t xml:space="preserve">16. </w:t>
      </w:r>
      <w:r w:rsidRPr="00AC7722">
        <w:rPr>
          <w:color w:val="000000"/>
          <w:sz w:val="28"/>
          <w:szCs w:val="28"/>
        </w:rPr>
        <w:t xml:space="preserve">Участники ЕГЭ - </w:t>
      </w:r>
      <w:r w:rsidRPr="002D1BB9">
        <w:rPr>
          <w:color w:val="000000"/>
          <w:sz w:val="28"/>
          <w:szCs w:val="28"/>
        </w:rPr>
        <w:t>выпускники текущего учебного года,</w:t>
      </w:r>
      <w:r w:rsidRPr="00AC7722">
        <w:rPr>
          <w:color w:val="000000"/>
          <w:sz w:val="28"/>
          <w:szCs w:val="28"/>
        </w:rPr>
        <w:t xml:space="preserve"> получившие неудовлетворительный результат </w:t>
      </w:r>
      <w:r w:rsidRPr="002D1BB9">
        <w:rPr>
          <w:color w:val="000000"/>
          <w:sz w:val="28"/>
          <w:szCs w:val="28"/>
        </w:rPr>
        <w:t>по русскому языку или математике</w:t>
      </w:r>
      <w:r w:rsidRPr="00AC7722">
        <w:rPr>
          <w:color w:val="000000"/>
          <w:sz w:val="28"/>
          <w:szCs w:val="28"/>
        </w:rPr>
        <w:t xml:space="preserve">, могут быть допущены, по решению ГЭК, повторно к </w:t>
      </w:r>
      <w:r>
        <w:rPr>
          <w:color w:val="000000"/>
          <w:sz w:val="28"/>
          <w:szCs w:val="28"/>
        </w:rPr>
        <w:t xml:space="preserve">сдаче </w:t>
      </w:r>
      <w:r w:rsidRPr="00AC7722">
        <w:rPr>
          <w:color w:val="000000"/>
          <w:sz w:val="28"/>
          <w:szCs w:val="28"/>
        </w:rPr>
        <w:t>экзамен</w:t>
      </w:r>
      <w:r>
        <w:rPr>
          <w:color w:val="000000"/>
          <w:sz w:val="28"/>
          <w:szCs w:val="28"/>
        </w:rPr>
        <w:t>а</w:t>
      </w:r>
      <w:r w:rsidRPr="00AC7722">
        <w:rPr>
          <w:color w:val="000000"/>
          <w:sz w:val="28"/>
          <w:szCs w:val="28"/>
        </w:rPr>
        <w:t xml:space="preserve"> по данному предмету</w:t>
      </w:r>
      <w:r>
        <w:rPr>
          <w:color w:val="000000"/>
          <w:sz w:val="28"/>
          <w:szCs w:val="28"/>
        </w:rPr>
        <w:t xml:space="preserve"> (только по одному)</w:t>
      </w:r>
      <w:r w:rsidRPr="00AC7722">
        <w:rPr>
          <w:color w:val="000000"/>
          <w:sz w:val="28"/>
          <w:szCs w:val="28"/>
        </w:rPr>
        <w:t xml:space="preserve"> в текущем году в дополнительные сроки.</w:t>
      </w:r>
    </w:p>
    <w:p w:rsidR="00B92BB0" w:rsidRPr="00AC7722" w:rsidRDefault="00B92BB0" w:rsidP="00FB378B">
      <w:pPr>
        <w:widowControl w:val="0"/>
        <w:ind w:firstLine="709"/>
        <w:contextualSpacing/>
        <w:jc w:val="both"/>
        <w:rPr>
          <w:sz w:val="28"/>
          <w:szCs w:val="28"/>
        </w:rPr>
      </w:pPr>
      <w:r w:rsidRPr="00AC7722">
        <w:rPr>
          <w:sz w:val="28"/>
          <w:szCs w:val="28"/>
        </w:rPr>
        <w:t>17. Участник ЕГЭ имеет право подать апелляцию о нарушении установленного порядка проведения ЕГЭ и (или) о несогласии с выставленными баллами в конфликтную комиссию.</w:t>
      </w:r>
    </w:p>
    <w:p w:rsidR="00B92BB0" w:rsidRPr="00AC7722" w:rsidRDefault="00B92BB0" w:rsidP="00FB378B">
      <w:pPr>
        <w:widowControl w:val="0"/>
        <w:ind w:firstLine="709"/>
        <w:contextualSpacing/>
        <w:jc w:val="both"/>
        <w:rPr>
          <w:sz w:val="28"/>
          <w:szCs w:val="28"/>
        </w:rPr>
      </w:pPr>
      <w:r w:rsidRPr="00AC7722">
        <w:rPr>
          <w:sz w:val="28"/>
          <w:szCs w:val="28"/>
        </w:rPr>
        <w:t xml:space="preserve">18. Апелляцию о нарушении установленного порядка проведения </w:t>
      </w:r>
      <w:r w:rsidRPr="00AC7722">
        <w:rPr>
          <w:sz w:val="28"/>
          <w:szCs w:val="28"/>
        </w:rPr>
        <w:lastRenderedPageBreak/>
        <w:t xml:space="preserve">экзамена участник ЕГЭ подает в день проведения экзамена члену ГЭК, не покидая ППЭ. </w:t>
      </w:r>
    </w:p>
    <w:p w:rsidR="00B92BB0" w:rsidRPr="00AC7722" w:rsidRDefault="00B92BB0" w:rsidP="00FB378B">
      <w:pPr>
        <w:widowControl w:val="0"/>
        <w:ind w:firstLine="709"/>
        <w:contextualSpacing/>
        <w:jc w:val="both"/>
        <w:rPr>
          <w:sz w:val="28"/>
          <w:szCs w:val="28"/>
        </w:rPr>
      </w:pPr>
      <w:r w:rsidRPr="00AC7722">
        <w:rPr>
          <w:sz w:val="28"/>
          <w:szCs w:val="28"/>
        </w:rPr>
        <w:t>19.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w:t>
      </w:r>
      <w:r>
        <w:rPr>
          <w:sz w:val="28"/>
          <w:szCs w:val="28"/>
        </w:rPr>
        <w:t>ельному предмету</w:t>
      </w:r>
      <w:r w:rsidR="0007378B">
        <w:rPr>
          <w:sz w:val="28"/>
          <w:szCs w:val="28"/>
        </w:rPr>
        <w:t xml:space="preserve">. Обучающиеся подают апелляцию о несогласии с выставленными баллами в образовательную </w:t>
      </w:r>
      <w:r w:rsidR="0007378B">
        <w:rPr>
          <w:color w:val="000000"/>
          <w:sz w:val="28"/>
          <w:szCs w:val="28"/>
        </w:rPr>
        <w:t xml:space="preserve">организацию, </w:t>
      </w:r>
      <w:r w:rsidR="0007378B">
        <w:rPr>
          <w:sz w:val="28"/>
          <w:szCs w:val="28"/>
        </w:rPr>
        <w:t>которой они были допущены к ГИА, выпускники прошлых лет – по решению ГЭК в ППЭ или места, в которых они были зарегистрированы на сдачу ЕГЭ.</w:t>
      </w:r>
      <w:r>
        <w:rPr>
          <w:sz w:val="28"/>
          <w:szCs w:val="28"/>
        </w:rPr>
        <w:t xml:space="preserve"> </w:t>
      </w:r>
    </w:p>
    <w:p w:rsidR="00B92BB0" w:rsidRPr="00AC7722" w:rsidRDefault="00B92BB0" w:rsidP="00FB378B">
      <w:pPr>
        <w:widowControl w:val="0"/>
        <w:ind w:firstLine="709"/>
        <w:contextualSpacing/>
        <w:jc w:val="both"/>
        <w:rPr>
          <w:sz w:val="28"/>
          <w:szCs w:val="28"/>
        </w:rPr>
      </w:pPr>
      <w:r w:rsidRPr="00AC7722">
        <w:rPr>
          <w:sz w:val="28"/>
          <w:szCs w:val="28"/>
        </w:rPr>
        <w:t>20. Участники ЕГЭ заблаговременно информируются о времени, месте и порядке рассмотрения апелляций.</w:t>
      </w:r>
    </w:p>
    <w:p w:rsidR="00B92BB0" w:rsidRPr="00AC7722" w:rsidRDefault="00B92BB0" w:rsidP="00FB378B">
      <w:pPr>
        <w:widowControl w:val="0"/>
        <w:ind w:firstLine="709"/>
        <w:contextualSpacing/>
        <w:jc w:val="both"/>
        <w:rPr>
          <w:sz w:val="28"/>
          <w:szCs w:val="28"/>
        </w:rPr>
      </w:pPr>
      <w:r w:rsidRPr="00AC7722">
        <w:rPr>
          <w:sz w:val="28"/>
          <w:szCs w:val="28"/>
        </w:rPr>
        <w:t xml:space="preserve">21. В случае удовлетворения конфликтной комиссией апелляции участника ЕГЭ о нарушении установленного порядка проведения экзамена, председатель ГЭК принимает решение об аннулировании результата экзамена данного участника </w:t>
      </w:r>
      <w:r>
        <w:rPr>
          <w:sz w:val="28"/>
          <w:szCs w:val="28"/>
        </w:rPr>
        <w:t xml:space="preserve">ЕГЭ </w:t>
      </w:r>
      <w:r w:rsidRPr="00AC7722">
        <w:rPr>
          <w:sz w:val="28"/>
          <w:szCs w:val="28"/>
        </w:rPr>
        <w:t xml:space="preserve">по соответствующему общеобразовательному предмету, а также о его допуске к экзаменам в дополнительные сроки. </w:t>
      </w:r>
    </w:p>
    <w:p w:rsidR="00B92BB0" w:rsidRPr="00AC7722" w:rsidRDefault="00B92BB0" w:rsidP="00FB378B">
      <w:pPr>
        <w:widowControl w:val="0"/>
        <w:ind w:firstLine="709"/>
        <w:contextualSpacing/>
        <w:jc w:val="both"/>
        <w:rPr>
          <w:sz w:val="28"/>
          <w:szCs w:val="28"/>
        </w:rPr>
      </w:pPr>
      <w:r w:rsidRPr="00AC7722">
        <w:rPr>
          <w:sz w:val="28"/>
          <w:szCs w:val="28"/>
        </w:rPr>
        <w:t xml:space="preserve">22.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ГИА по соответствующему учебному предмету для всех участников ЕГЭ и о допуске к экзаменам в дополнительные сроки участников ЕГЭ, непричастных к фактам выявленных нарушений. </w:t>
      </w:r>
    </w:p>
    <w:p w:rsidR="00B92BB0" w:rsidRDefault="00B92BB0" w:rsidP="00FB378B">
      <w:pPr>
        <w:widowControl w:val="0"/>
        <w:ind w:firstLine="709"/>
        <w:contextualSpacing/>
        <w:jc w:val="both"/>
        <w:rPr>
          <w:sz w:val="28"/>
          <w:szCs w:val="28"/>
        </w:rPr>
      </w:pPr>
      <w:r w:rsidRPr="00AC7722">
        <w:rPr>
          <w:sz w:val="28"/>
          <w:szCs w:val="28"/>
        </w:rPr>
        <w:t>23. В случае удовлетворения конфликтной комиссией апелляции участника ЕГЭ о несо</w:t>
      </w:r>
      <w:r>
        <w:rPr>
          <w:sz w:val="28"/>
          <w:szCs w:val="28"/>
        </w:rPr>
        <w:t xml:space="preserve">гласии с выставленными баллами </w:t>
      </w:r>
      <w:r w:rsidRPr="00AC7722">
        <w:rPr>
          <w:sz w:val="28"/>
          <w:szCs w:val="28"/>
        </w:rPr>
        <w:t>принимает</w:t>
      </w:r>
      <w:r>
        <w:rPr>
          <w:sz w:val="28"/>
          <w:szCs w:val="28"/>
        </w:rPr>
        <w:t>ся</w:t>
      </w:r>
      <w:r w:rsidRPr="00AC7722">
        <w:rPr>
          <w:sz w:val="28"/>
          <w:szCs w:val="28"/>
        </w:rPr>
        <w:t xml:space="preserve"> решение об изменении результата экзамена.</w:t>
      </w:r>
      <w:r>
        <w:rPr>
          <w:sz w:val="28"/>
          <w:szCs w:val="28"/>
        </w:rPr>
        <w:t xml:space="preserve"> В случае отклонения апелляции </w:t>
      </w:r>
      <w:r w:rsidRPr="00AC7722">
        <w:rPr>
          <w:sz w:val="28"/>
          <w:szCs w:val="28"/>
        </w:rPr>
        <w:t>участника ЕГЭ о несо</w:t>
      </w:r>
      <w:r>
        <w:rPr>
          <w:sz w:val="28"/>
          <w:szCs w:val="28"/>
        </w:rPr>
        <w:t xml:space="preserve">гласии с выставленными баллами результат, который был до апелляции, сохраняется. </w:t>
      </w:r>
      <w:r w:rsidRPr="00AC7722">
        <w:rPr>
          <w:sz w:val="28"/>
          <w:szCs w:val="28"/>
        </w:rPr>
        <w:t xml:space="preserve"> </w:t>
      </w:r>
    </w:p>
    <w:p w:rsidR="00B92BB0" w:rsidRPr="00D456B5" w:rsidRDefault="00B92BB0" w:rsidP="00740BF2">
      <w:pPr>
        <w:autoSpaceDE w:val="0"/>
        <w:autoSpaceDN w:val="0"/>
        <w:adjustRightInd w:val="0"/>
        <w:ind w:firstLine="851"/>
        <w:jc w:val="both"/>
        <w:rPr>
          <w:i/>
          <w:sz w:val="28"/>
          <w:szCs w:val="28"/>
        </w:rPr>
      </w:pPr>
      <w:r w:rsidRPr="00D456B5">
        <w:rPr>
          <w:i/>
          <w:sz w:val="28"/>
          <w:szCs w:val="28"/>
        </w:rPr>
        <w:t>Данн</w:t>
      </w:r>
      <w:r>
        <w:rPr>
          <w:i/>
          <w:sz w:val="28"/>
          <w:szCs w:val="28"/>
        </w:rPr>
        <w:t>ая</w:t>
      </w:r>
      <w:r w:rsidRPr="00D456B5">
        <w:rPr>
          <w:i/>
          <w:sz w:val="28"/>
          <w:szCs w:val="28"/>
        </w:rPr>
        <w:t xml:space="preserve"> </w:t>
      </w:r>
      <w:r>
        <w:rPr>
          <w:i/>
          <w:sz w:val="28"/>
          <w:szCs w:val="28"/>
        </w:rPr>
        <w:t>информация была подготовлена</w:t>
      </w:r>
      <w:r w:rsidRPr="00D456B5">
        <w:rPr>
          <w:i/>
          <w:sz w:val="28"/>
          <w:szCs w:val="28"/>
        </w:rPr>
        <w:t xml:space="preserve"> в соответствии с  нормативн</w:t>
      </w:r>
      <w:r>
        <w:rPr>
          <w:i/>
          <w:sz w:val="28"/>
          <w:szCs w:val="28"/>
        </w:rPr>
        <w:t xml:space="preserve">ыми </w:t>
      </w:r>
      <w:r w:rsidRPr="00D456B5">
        <w:rPr>
          <w:i/>
          <w:sz w:val="28"/>
          <w:szCs w:val="28"/>
        </w:rPr>
        <w:t>правовыми документами, регламентирующими проведение ЕГЭ:</w:t>
      </w:r>
    </w:p>
    <w:p w:rsidR="00B92BB0" w:rsidRPr="00111204" w:rsidRDefault="00B92BB0" w:rsidP="00740BF2">
      <w:pPr>
        <w:pStyle w:val="a3"/>
        <w:autoSpaceDE w:val="0"/>
        <w:autoSpaceDN w:val="0"/>
        <w:adjustRightInd w:val="0"/>
        <w:ind w:left="0" w:firstLine="851"/>
        <w:jc w:val="both"/>
        <w:rPr>
          <w:i/>
          <w:sz w:val="28"/>
          <w:szCs w:val="28"/>
        </w:rPr>
      </w:pPr>
      <w:r w:rsidRPr="00111204">
        <w:rPr>
          <w:i/>
          <w:sz w:val="28"/>
          <w:szCs w:val="28"/>
        </w:rPr>
        <w:t>1.</w:t>
      </w:r>
      <w:r w:rsidRPr="00111204">
        <w:rPr>
          <w:i/>
          <w:sz w:val="28"/>
          <w:szCs w:val="28"/>
        </w:rPr>
        <w:tab/>
        <w:t>Федеральны</w:t>
      </w:r>
      <w:r>
        <w:rPr>
          <w:i/>
          <w:sz w:val="28"/>
          <w:szCs w:val="28"/>
        </w:rPr>
        <w:t>м</w:t>
      </w:r>
      <w:r w:rsidRPr="00111204">
        <w:rPr>
          <w:i/>
          <w:sz w:val="28"/>
          <w:szCs w:val="28"/>
        </w:rPr>
        <w:t xml:space="preserve"> закон</w:t>
      </w:r>
      <w:r>
        <w:rPr>
          <w:i/>
          <w:sz w:val="28"/>
          <w:szCs w:val="28"/>
        </w:rPr>
        <w:t>ом</w:t>
      </w:r>
      <w:r w:rsidRPr="00111204">
        <w:rPr>
          <w:i/>
          <w:sz w:val="28"/>
          <w:szCs w:val="28"/>
        </w:rPr>
        <w:t xml:space="preserve"> от 29.12.2012 №</w:t>
      </w:r>
      <w:r>
        <w:rPr>
          <w:i/>
          <w:sz w:val="28"/>
          <w:szCs w:val="28"/>
        </w:rPr>
        <w:t xml:space="preserve"> </w:t>
      </w:r>
      <w:r w:rsidRPr="00111204">
        <w:rPr>
          <w:i/>
          <w:sz w:val="28"/>
          <w:szCs w:val="28"/>
        </w:rPr>
        <w:t xml:space="preserve">273-ФЗ </w:t>
      </w:r>
      <w:r>
        <w:rPr>
          <w:i/>
          <w:sz w:val="28"/>
          <w:szCs w:val="28"/>
        </w:rPr>
        <w:t>«</w:t>
      </w:r>
      <w:r w:rsidRPr="00111204">
        <w:rPr>
          <w:i/>
          <w:sz w:val="28"/>
          <w:szCs w:val="28"/>
        </w:rPr>
        <w:t>Об образовании в Российской Федерации</w:t>
      </w:r>
      <w:r>
        <w:rPr>
          <w:i/>
          <w:sz w:val="28"/>
          <w:szCs w:val="28"/>
        </w:rPr>
        <w:t>»</w:t>
      </w:r>
      <w:r w:rsidRPr="00111204">
        <w:rPr>
          <w:i/>
          <w:sz w:val="28"/>
          <w:szCs w:val="28"/>
        </w:rPr>
        <w:t>.</w:t>
      </w:r>
    </w:p>
    <w:p w:rsidR="00B92BB0" w:rsidRPr="00111204" w:rsidRDefault="00B92BB0" w:rsidP="00740BF2">
      <w:pPr>
        <w:pStyle w:val="a3"/>
        <w:autoSpaceDE w:val="0"/>
        <w:autoSpaceDN w:val="0"/>
        <w:adjustRightInd w:val="0"/>
        <w:ind w:left="0" w:firstLine="851"/>
        <w:jc w:val="both"/>
        <w:rPr>
          <w:i/>
          <w:sz w:val="28"/>
          <w:szCs w:val="28"/>
        </w:rPr>
      </w:pPr>
      <w:r w:rsidRPr="00111204">
        <w:rPr>
          <w:i/>
          <w:sz w:val="28"/>
          <w:szCs w:val="28"/>
        </w:rPr>
        <w:t>2.</w:t>
      </w:r>
      <w:r w:rsidRPr="00111204">
        <w:rPr>
          <w:i/>
          <w:sz w:val="28"/>
          <w:szCs w:val="28"/>
        </w:rPr>
        <w:tab/>
        <w:t>Постановление</w:t>
      </w:r>
      <w:r>
        <w:rPr>
          <w:i/>
          <w:sz w:val="28"/>
          <w:szCs w:val="28"/>
        </w:rPr>
        <w:t>м</w:t>
      </w:r>
      <w:r w:rsidRPr="00111204">
        <w:rPr>
          <w:i/>
          <w:sz w:val="28"/>
          <w:szCs w:val="28"/>
        </w:rPr>
        <w:t xml:space="preserve"> Правительства Р</w:t>
      </w:r>
      <w:r>
        <w:rPr>
          <w:i/>
          <w:sz w:val="28"/>
          <w:szCs w:val="28"/>
        </w:rPr>
        <w:t xml:space="preserve">оссийской </w:t>
      </w:r>
      <w:r w:rsidRPr="00111204">
        <w:rPr>
          <w:i/>
          <w:sz w:val="28"/>
          <w:szCs w:val="28"/>
        </w:rPr>
        <w:t>Ф</w:t>
      </w:r>
      <w:r>
        <w:rPr>
          <w:i/>
          <w:sz w:val="28"/>
          <w:szCs w:val="28"/>
        </w:rPr>
        <w:t>едерации</w:t>
      </w:r>
      <w:r w:rsidRPr="00111204">
        <w:rPr>
          <w:i/>
          <w:sz w:val="28"/>
          <w:szCs w:val="28"/>
        </w:rPr>
        <w:t xml:space="preserve"> от 31</w:t>
      </w:r>
      <w:r>
        <w:rPr>
          <w:i/>
          <w:sz w:val="28"/>
          <w:szCs w:val="28"/>
        </w:rPr>
        <w:t>.08.</w:t>
      </w:r>
      <w:r w:rsidRPr="00111204">
        <w:rPr>
          <w:i/>
          <w:sz w:val="28"/>
          <w:szCs w:val="28"/>
        </w:rPr>
        <w:t>2013 №</w:t>
      </w:r>
      <w:r>
        <w:rPr>
          <w:i/>
          <w:sz w:val="28"/>
          <w:szCs w:val="28"/>
        </w:rPr>
        <w:t xml:space="preserve"> </w:t>
      </w:r>
      <w:r w:rsidRPr="00111204">
        <w:rPr>
          <w:i/>
          <w:sz w:val="28"/>
          <w:szCs w:val="28"/>
        </w:rPr>
        <w:t xml:space="preserve">755 </w:t>
      </w:r>
      <w:r>
        <w:rPr>
          <w:i/>
          <w:sz w:val="28"/>
          <w:szCs w:val="28"/>
        </w:rPr>
        <w:t>«</w:t>
      </w:r>
      <w:r w:rsidRPr="00111204">
        <w:rPr>
          <w:i/>
          <w:sz w:val="28"/>
          <w:szCs w:val="28"/>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i/>
          <w:sz w:val="28"/>
          <w:szCs w:val="28"/>
        </w:rPr>
        <w:t>»</w:t>
      </w:r>
      <w:r w:rsidRPr="00111204">
        <w:rPr>
          <w:i/>
          <w:sz w:val="28"/>
          <w:szCs w:val="28"/>
        </w:rPr>
        <w:t>.</w:t>
      </w:r>
    </w:p>
    <w:p w:rsidR="00B92BB0" w:rsidRPr="00111204" w:rsidRDefault="00B92BB0" w:rsidP="00740BF2">
      <w:pPr>
        <w:pStyle w:val="a3"/>
        <w:autoSpaceDE w:val="0"/>
        <w:autoSpaceDN w:val="0"/>
        <w:adjustRightInd w:val="0"/>
        <w:ind w:left="0" w:firstLine="851"/>
        <w:jc w:val="both"/>
        <w:rPr>
          <w:i/>
          <w:sz w:val="28"/>
          <w:szCs w:val="28"/>
        </w:rPr>
      </w:pPr>
      <w:r w:rsidRPr="00111204">
        <w:rPr>
          <w:i/>
          <w:sz w:val="28"/>
          <w:szCs w:val="28"/>
        </w:rPr>
        <w:lastRenderedPageBreak/>
        <w:t>3.</w:t>
      </w:r>
      <w:r w:rsidRPr="00111204">
        <w:rPr>
          <w:i/>
          <w:sz w:val="28"/>
          <w:szCs w:val="28"/>
        </w:rPr>
        <w:tab/>
        <w:t>Приказ</w:t>
      </w:r>
      <w:r>
        <w:rPr>
          <w:i/>
          <w:sz w:val="28"/>
          <w:szCs w:val="28"/>
        </w:rPr>
        <w:t>ом</w:t>
      </w:r>
      <w:r w:rsidRPr="00111204">
        <w:rPr>
          <w:i/>
          <w:sz w:val="28"/>
          <w:szCs w:val="28"/>
        </w:rPr>
        <w:t xml:space="preserve"> Министерства образования и науки Российской Федерации от 28</w:t>
      </w:r>
      <w:r>
        <w:rPr>
          <w:i/>
          <w:sz w:val="28"/>
          <w:szCs w:val="28"/>
        </w:rPr>
        <w:t>.06.</w:t>
      </w:r>
      <w:r w:rsidRPr="00111204">
        <w:rPr>
          <w:i/>
          <w:sz w:val="28"/>
          <w:szCs w:val="28"/>
        </w:rPr>
        <w:t xml:space="preserve">2013 № 491 </w:t>
      </w:r>
      <w:r>
        <w:rPr>
          <w:i/>
          <w:sz w:val="28"/>
          <w:szCs w:val="28"/>
        </w:rPr>
        <w:t>«</w:t>
      </w:r>
      <w:r w:rsidRPr="00111204">
        <w:rPr>
          <w:i/>
          <w:sz w:val="28"/>
          <w:szCs w:val="28"/>
        </w:rPr>
        <w: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r>
        <w:rPr>
          <w:i/>
          <w:sz w:val="28"/>
          <w:szCs w:val="28"/>
        </w:rPr>
        <w:t>»</w:t>
      </w:r>
      <w:r w:rsidRPr="00111204">
        <w:rPr>
          <w:i/>
          <w:sz w:val="28"/>
          <w:szCs w:val="28"/>
        </w:rPr>
        <w:t>.</w:t>
      </w:r>
    </w:p>
    <w:p w:rsidR="00B92BB0" w:rsidRPr="00111204" w:rsidRDefault="00B92BB0" w:rsidP="00740BF2">
      <w:pPr>
        <w:pStyle w:val="a3"/>
        <w:autoSpaceDE w:val="0"/>
        <w:autoSpaceDN w:val="0"/>
        <w:adjustRightInd w:val="0"/>
        <w:ind w:left="0" w:firstLine="851"/>
        <w:jc w:val="both"/>
        <w:rPr>
          <w:i/>
          <w:sz w:val="28"/>
          <w:szCs w:val="28"/>
        </w:rPr>
      </w:pPr>
      <w:r w:rsidRPr="00111204">
        <w:rPr>
          <w:i/>
          <w:sz w:val="28"/>
          <w:szCs w:val="28"/>
        </w:rPr>
        <w:t>4.</w:t>
      </w:r>
      <w:r w:rsidRPr="00111204">
        <w:rPr>
          <w:i/>
          <w:sz w:val="28"/>
          <w:szCs w:val="28"/>
        </w:rPr>
        <w:tab/>
        <w:t>Приказ</w:t>
      </w:r>
      <w:r>
        <w:rPr>
          <w:i/>
          <w:sz w:val="28"/>
          <w:szCs w:val="28"/>
        </w:rPr>
        <w:t>ом</w:t>
      </w:r>
      <w:r w:rsidRPr="00111204">
        <w:rPr>
          <w:i/>
          <w:sz w:val="28"/>
          <w:szCs w:val="28"/>
        </w:rPr>
        <w:t xml:space="preserve"> Министерства образования и науки Российской Федерации от </w:t>
      </w:r>
      <w:r w:rsidRPr="00C21BC1">
        <w:rPr>
          <w:i/>
          <w:sz w:val="28"/>
          <w:szCs w:val="28"/>
        </w:rPr>
        <w:t>26.12.2013 №</w:t>
      </w:r>
      <w:r>
        <w:rPr>
          <w:i/>
          <w:sz w:val="28"/>
          <w:szCs w:val="28"/>
        </w:rPr>
        <w:t xml:space="preserve"> </w:t>
      </w:r>
      <w:r w:rsidRPr="00C21BC1">
        <w:rPr>
          <w:i/>
          <w:sz w:val="28"/>
          <w:szCs w:val="28"/>
        </w:rPr>
        <w:t>1400</w:t>
      </w:r>
      <w:r w:rsidRPr="00111204">
        <w:rPr>
          <w:i/>
          <w:sz w:val="28"/>
          <w:szCs w:val="28"/>
        </w:rPr>
        <w:t xml:space="preserve"> «Об утверждении Порядка проведения государственной итоговой аттестации по образовательным программам среднего общего образования».</w:t>
      </w:r>
    </w:p>
    <w:p w:rsidR="00B92BB0" w:rsidRDefault="00B92BB0" w:rsidP="00FB378B">
      <w:pPr>
        <w:pStyle w:val="a3"/>
        <w:autoSpaceDE w:val="0"/>
        <w:autoSpaceDN w:val="0"/>
        <w:adjustRightInd w:val="0"/>
        <w:ind w:left="709"/>
        <w:rPr>
          <w:sz w:val="28"/>
          <w:szCs w:val="28"/>
        </w:rPr>
      </w:pPr>
    </w:p>
    <w:p w:rsidR="00B92BB0" w:rsidRPr="00111204" w:rsidRDefault="00B92BB0" w:rsidP="00FB378B">
      <w:pPr>
        <w:pStyle w:val="a3"/>
        <w:autoSpaceDE w:val="0"/>
        <w:autoSpaceDN w:val="0"/>
        <w:adjustRightInd w:val="0"/>
        <w:ind w:left="709"/>
        <w:rPr>
          <w:sz w:val="28"/>
          <w:szCs w:val="28"/>
        </w:rPr>
      </w:pPr>
      <w:r w:rsidRPr="00111204">
        <w:rPr>
          <w:sz w:val="28"/>
          <w:szCs w:val="28"/>
        </w:rPr>
        <w:t>С правилами проведения ЕГЭ ознакомлен (а):</w:t>
      </w:r>
    </w:p>
    <w:p w:rsidR="00B92BB0" w:rsidRPr="005415B9" w:rsidRDefault="00B92BB0" w:rsidP="00FB378B">
      <w:pPr>
        <w:pStyle w:val="a3"/>
        <w:autoSpaceDE w:val="0"/>
        <w:autoSpaceDN w:val="0"/>
        <w:adjustRightInd w:val="0"/>
        <w:ind w:left="709"/>
        <w:rPr>
          <w:sz w:val="16"/>
          <w:szCs w:val="16"/>
        </w:rPr>
      </w:pPr>
    </w:p>
    <w:p w:rsidR="00B92BB0" w:rsidRPr="00111204" w:rsidRDefault="00B92BB0" w:rsidP="00FB378B">
      <w:pPr>
        <w:pStyle w:val="a3"/>
        <w:autoSpaceDE w:val="0"/>
        <w:autoSpaceDN w:val="0"/>
        <w:adjustRightInd w:val="0"/>
        <w:ind w:left="709"/>
        <w:rPr>
          <w:sz w:val="28"/>
          <w:szCs w:val="28"/>
        </w:rPr>
      </w:pPr>
      <w:r w:rsidRPr="00111204">
        <w:rPr>
          <w:sz w:val="28"/>
          <w:szCs w:val="28"/>
        </w:rPr>
        <w:t>Участник ЕГЭ</w:t>
      </w:r>
    </w:p>
    <w:p w:rsidR="00B92BB0" w:rsidRPr="00111204" w:rsidRDefault="00B92BB0" w:rsidP="00FB378B">
      <w:pPr>
        <w:pStyle w:val="a3"/>
        <w:autoSpaceDE w:val="0"/>
        <w:autoSpaceDN w:val="0"/>
        <w:adjustRightInd w:val="0"/>
        <w:ind w:left="709"/>
        <w:rPr>
          <w:sz w:val="28"/>
          <w:szCs w:val="28"/>
        </w:rPr>
      </w:pPr>
      <w:r w:rsidRPr="00111204">
        <w:rPr>
          <w:sz w:val="28"/>
          <w:szCs w:val="28"/>
        </w:rPr>
        <w:t xml:space="preserve"> ___________________(_____________________)</w:t>
      </w:r>
    </w:p>
    <w:p w:rsidR="00B92BB0" w:rsidRDefault="00B92BB0" w:rsidP="00FB378B">
      <w:pPr>
        <w:pStyle w:val="a3"/>
        <w:autoSpaceDE w:val="0"/>
        <w:autoSpaceDN w:val="0"/>
        <w:adjustRightInd w:val="0"/>
        <w:ind w:left="709"/>
        <w:rPr>
          <w:sz w:val="28"/>
          <w:szCs w:val="28"/>
        </w:rPr>
      </w:pPr>
    </w:p>
    <w:p w:rsidR="00B92BB0" w:rsidRPr="00111204" w:rsidRDefault="00B92BB0" w:rsidP="00FB378B">
      <w:pPr>
        <w:pStyle w:val="a3"/>
        <w:autoSpaceDE w:val="0"/>
        <w:autoSpaceDN w:val="0"/>
        <w:adjustRightInd w:val="0"/>
        <w:ind w:left="709"/>
        <w:rPr>
          <w:sz w:val="28"/>
          <w:szCs w:val="28"/>
        </w:rPr>
      </w:pPr>
      <w:r w:rsidRPr="00111204">
        <w:rPr>
          <w:sz w:val="28"/>
          <w:szCs w:val="28"/>
        </w:rPr>
        <w:t>Родитель/законный представитель несовершеннолетнего участника ЕГЭ</w:t>
      </w:r>
    </w:p>
    <w:p w:rsidR="00B92BB0" w:rsidRPr="00111204" w:rsidRDefault="00B92BB0" w:rsidP="00FB378B">
      <w:pPr>
        <w:pStyle w:val="a3"/>
        <w:autoSpaceDE w:val="0"/>
        <w:autoSpaceDN w:val="0"/>
        <w:adjustRightInd w:val="0"/>
        <w:ind w:left="709"/>
        <w:rPr>
          <w:sz w:val="28"/>
          <w:szCs w:val="28"/>
        </w:rPr>
      </w:pPr>
      <w:r w:rsidRPr="00111204">
        <w:rPr>
          <w:sz w:val="28"/>
          <w:szCs w:val="28"/>
        </w:rPr>
        <w:t>___________________(_____________________)</w:t>
      </w:r>
    </w:p>
    <w:p w:rsidR="00B92BB0" w:rsidRPr="005415B9" w:rsidRDefault="00B92BB0" w:rsidP="00FB378B">
      <w:pPr>
        <w:pStyle w:val="a3"/>
        <w:autoSpaceDE w:val="0"/>
        <w:autoSpaceDN w:val="0"/>
        <w:adjustRightInd w:val="0"/>
        <w:ind w:left="709"/>
        <w:jc w:val="both"/>
        <w:rPr>
          <w:sz w:val="16"/>
          <w:szCs w:val="16"/>
        </w:rPr>
      </w:pPr>
    </w:p>
    <w:p w:rsidR="00B92BB0" w:rsidRPr="00AC7722" w:rsidRDefault="00B92BB0" w:rsidP="00FB378B">
      <w:pPr>
        <w:widowControl w:val="0"/>
        <w:ind w:firstLine="709"/>
        <w:jc w:val="both"/>
        <w:rPr>
          <w:sz w:val="28"/>
          <w:szCs w:val="28"/>
        </w:rPr>
      </w:pPr>
      <w:r w:rsidRPr="00AC7722">
        <w:rPr>
          <w:sz w:val="28"/>
          <w:szCs w:val="28"/>
        </w:rPr>
        <w:t xml:space="preserve">«___»_______20__г. </w:t>
      </w:r>
    </w:p>
    <w:p w:rsidR="00B92BB0" w:rsidRDefault="00B92BB0" w:rsidP="00FB378B">
      <w:pPr>
        <w:tabs>
          <w:tab w:val="left" w:pos="993"/>
        </w:tabs>
        <w:jc w:val="both"/>
        <w:rPr>
          <w:sz w:val="28"/>
          <w:szCs w:val="28"/>
        </w:rPr>
        <w:sectPr w:rsidR="00B92BB0">
          <w:pgSz w:w="11906" w:h="16838"/>
          <w:pgMar w:top="1134" w:right="850" w:bottom="1134" w:left="1701" w:header="708" w:footer="708" w:gutter="0"/>
          <w:cols w:space="708"/>
          <w:docGrid w:linePitch="360"/>
        </w:sectPr>
      </w:pPr>
    </w:p>
    <w:p w:rsidR="00B92BB0" w:rsidRPr="00880831" w:rsidRDefault="00B92BB0" w:rsidP="00FB378B">
      <w:pPr>
        <w:pStyle w:val="af1"/>
        <w:rPr>
          <w:lang w:eastAsia="en-US"/>
        </w:rPr>
      </w:pPr>
      <w:bookmarkStart w:id="35" w:name="_Toc379831251"/>
      <w:r>
        <w:rPr>
          <w:szCs w:val="28"/>
          <w:lang w:eastAsia="en-US"/>
        </w:rPr>
        <w:lastRenderedPageBreak/>
        <w:t>Приложение 3.</w:t>
      </w:r>
      <w:r w:rsidRPr="00880831">
        <w:rPr>
          <w:lang w:eastAsia="en-US"/>
        </w:rPr>
        <w:t xml:space="preserve"> Образец заявления на участие в </w:t>
      </w:r>
      <w:r>
        <w:rPr>
          <w:lang w:eastAsia="en-US"/>
        </w:rPr>
        <w:t>ЕГЭ</w:t>
      </w:r>
      <w:bookmarkEnd w:id="35"/>
    </w:p>
    <w:tbl>
      <w:tblPr>
        <w:tblW w:w="9322"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131"/>
        <w:gridCol w:w="241"/>
        <w:gridCol w:w="372"/>
        <w:gridCol w:w="376"/>
        <w:gridCol w:w="374"/>
        <w:gridCol w:w="374"/>
        <w:gridCol w:w="372"/>
        <w:gridCol w:w="372"/>
        <w:gridCol w:w="372"/>
        <w:gridCol w:w="372"/>
        <w:gridCol w:w="372"/>
        <w:gridCol w:w="372"/>
        <w:gridCol w:w="372"/>
        <w:gridCol w:w="372"/>
        <w:gridCol w:w="93"/>
        <w:gridCol w:w="142"/>
      </w:tblGrid>
      <w:tr w:rsidR="00B92BB0" w:rsidRPr="00880831" w:rsidTr="002D1BB9">
        <w:trPr>
          <w:gridAfter w:val="1"/>
          <w:wAfter w:w="143" w:type="dxa"/>
          <w:cantSplit/>
          <w:trHeight w:val="1304"/>
        </w:trPr>
        <w:tc>
          <w:tcPr>
            <w:tcW w:w="4439" w:type="dxa"/>
            <w:gridSpan w:val="12"/>
          </w:tcPr>
          <w:p w:rsidR="00B92BB0" w:rsidRPr="00880831" w:rsidRDefault="00B92BB0" w:rsidP="002020F9">
            <w:pPr>
              <w:spacing w:after="200" w:line="276" w:lineRule="auto"/>
              <w:rPr>
                <w:sz w:val="26"/>
                <w:szCs w:val="26"/>
                <w:lang w:eastAsia="en-US"/>
              </w:rPr>
            </w:pPr>
          </w:p>
        </w:tc>
        <w:tc>
          <w:tcPr>
            <w:tcW w:w="4883" w:type="dxa"/>
            <w:gridSpan w:val="14"/>
          </w:tcPr>
          <w:p w:rsidR="00B92BB0" w:rsidRPr="00880831" w:rsidRDefault="00B92BB0" w:rsidP="002020F9">
            <w:pPr>
              <w:spacing w:line="240" w:lineRule="atLeast"/>
              <w:ind w:firstLine="675"/>
              <w:jc w:val="right"/>
              <w:rPr>
                <w:sz w:val="26"/>
                <w:szCs w:val="26"/>
                <w:lang w:eastAsia="en-US"/>
              </w:rPr>
            </w:pPr>
            <w:r w:rsidRPr="00880831">
              <w:rPr>
                <w:sz w:val="26"/>
                <w:szCs w:val="26"/>
                <w:lang w:eastAsia="en-US"/>
              </w:rPr>
              <w:t xml:space="preserve">Председателю </w:t>
            </w:r>
          </w:p>
          <w:p w:rsidR="00B92BB0" w:rsidRPr="00880831" w:rsidRDefault="00B92BB0" w:rsidP="002020F9">
            <w:pPr>
              <w:spacing w:line="240" w:lineRule="atLeast"/>
              <w:ind w:firstLine="675"/>
              <w:jc w:val="right"/>
              <w:rPr>
                <w:sz w:val="26"/>
                <w:szCs w:val="26"/>
                <w:lang w:eastAsia="en-US"/>
              </w:rPr>
            </w:pPr>
            <w:r w:rsidRPr="00880831">
              <w:rPr>
                <w:sz w:val="26"/>
                <w:szCs w:val="26"/>
                <w:lang w:eastAsia="en-US"/>
              </w:rPr>
              <w:t>Государственной экзаменационной</w:t>
            </w:r>
            <w:r>
              <w:rPr>
                <w:sz w:val="26"/>
                <w:szCs w:val="26"/>
                <w:lang w:eastAsia="en-US"/>
              </w:rPr>
              <w:t xml:space="preserve"> комиссии</w:t>
            </w:r>
            <w:r w:rsidRPr="00880831">
              <w:rPr>
                <w:sz w:val="26"/>
                <w:szCs w:val="26"/>
                <w:lang w:eastAsia="en-US"/>
              </w:rPr>
              <w:t xml:space="preserve"> </w:t>
            </w:r>
          </w:p>
          <w:p w:rsidR="00B92BB0" w:rsidRPr="00880831" w:rsidRDefault="00B92BB0" w:rsidP="002020F9">
            <w:pPr>
              <w:spacing w:line="240" w:lineRule="atLeast"/>
              <w:ind w:firstLine="675"/>
              <w:jc w:val="right"/>
              <w:rPr>
                <w:sz w:val="26"/>
                <w:szCs w:val="26"/>
                <w:lang w:eastAsia="en-US"/>
              </w:rPr>
            </w:pPr>
          </w:p>
          <w:p w:rsidR="00B92BB0" w:rsidRPr="00880831" w:rsidRDefault="00B92BB0" w:rsidP="002020F9">
            <w:pPr>
              <w:spacing w:line="240" w:lineRule="atLeast"/>
              <w:ind w:firstLine="675"/>
              <w:jc w:val="right"/>
              <w:rPr>
                <w:sz w:val="26"/>
                <w:szCs w:val="26"/>
                <w:lang w:eastAsia="en-US"/>
              </w:rPr>
            </w:pPr>
            <w:r w:rsidRPr="00880831">
              <w:rPr>
                <w:sz w:val="26"/>
                <w:szCs w:val="26"/>
                <w:lang w:eastAsia="en-US"/>
              </w:rPr>
              <w:t>____________________</w:t>
            </w:r>
          </w:p>
          <w:p w:rsidR="00B92BB0" w:rsidRPr="00880831" w:rsidRDefault="00B92BB0" w:rsidP="002020F9">
            <w:pPr>
              <w:spacing w:line="240" w:lineRule="atLeast"/>
              <w:ind w:firstLine="675"/>
              <w:rPr>
                <w:lang w:eastAsia="en-US"/>
              </w:rPr>
            </w:pPr>
          </w:p>
        </w:tc>
      </w:tr>
      <w:tr w:rsidR="00B92BB0" w:rsidRPr="00111204" w:rsidTr="00862244">
        <w:trPr>
          <w:gridAfter w:val="13"/>
          <w:wAfter w:w="4112" w:type="dxa"/>
          <w:trHeight w:hRule="exact" w:val="397"/>
        </w:trPr>
        <w:tc>
          <w:tcPr>
            <w:tcW w:w="2905" w:type="dxa"/>
            <w:gridSpan w:val="14"/>
          </w:tcPr>
          <w:p w:rsidR="00B92BB0" w:rsidRPr="00862244" w:rsidRDefault="00B92BB0" w:rsidP="00862244">
            <w:pPr>
              <w:spacing w:after="200" w:line="276" w:lineRule="auto"/>
              <w:jc w:val="right"/>
              <w:rPr>
                <w:b/>
                <w:sz w:val="26"/>
                <w:szCs w:val="26"/>
                <w:lang w:eastAsia="en-US"/>
              </w:rPr>
            </w:pPr>
            <w:r w:rsidRPr="00862244">
              <w:rPr>
                <w:b/>
                <w:sz w:val="26"/>
                <w:szCs w:val="26"/>
                <w:lang w:eastAsia="en-US"/>
              </w:rPr>
              <w:t>Заявление</w:t>
            </w:r>
          </w:p>
        </w:tc>
      </w:tr>
      <w:tr w:rsidR="00B92BB0" w:rsidRPr="00111204" w:rsidTr="00862244">
        <w:trPr>
          <w:trHeight w:hRule="exact" w:val="340"/>
        </w:trPr>
        <w:tc>
          <w:tcPr>
            <w:tcW w:w="511" w:type="dxa"/>
            <w:tcBorders>
              <w:right w:val="single" w:sz="4" w:space="0" w:color="auto"/>
            </w:tcBorders>
          </w:tcPr>
          <w:p w:rsidR="00B92BB0" w:rsidRPr="00862244" w:rsidRDefault="00B92BB0" w:rsidP="00862244">
            <w:pPr>
              <w:spacing w:after="200" w:line="276" w:lineRule="auto"/>
              <w:contextualSpacing/>
              <w:jc w:val="both"/>
              <w:rPr>
                <w:b/>
                <w:sz w:val="26"/>
                <w:szCs w:val="26"/>
                <w:lang w:eastAsia="en-US"/>
              </w:rPr>
            </w:pPr>
            <w:r w:rsidRPr="00862244">
              <w:rPr>
                <w:b/>
                <w:sz w:val="26"/>
                <w:szCs w:val="26"/>
                <w:lang w:eastAsia="en-US"/>
              </w:rPr>
              <w:t>Я,</w:t>
            </w:r>
          </w:p>
        </w:tc>
        <w:tc>
          <w:tcPr>
            <w:tcW w:w="377"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9"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9"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gridSpan w:val="2"/>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2"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0"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80"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c>
          <w:tcPr>
            <w:tcW w:w="236" w:type="dxa"/>
            <w:gridSpan w:val="2"/>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contextualSpacing/>
              <w:jc w:val="both"/>
              <w:rPr>
                <w:sz w:val="26"/>
                <w:szCs w:val="26"/>
                <w:lang w:eastAsia="en-US"/>
              </w:rPr>
            </w:pPr>
          </w:p>
        </w:tc>
      </w:tr>
    </w:tbl>
    <w:p w:rsidR="00B92BB0" w:rsidRPr="00111204" w:rsidRDefault="00B92BB0" w:rsidP="00FB378B">
      <w:pPr>
        <w:spacing w:line="276" w:lineRule="auto"/>
        <w:contextualSpacing/>
        <w:jc w:val="center"/>
        <w:rPr>
          <w:i/>
          <w:sz w:val="26"/>
          <w:szCs w:val="26"/>
          <w:vertAlign w:val="superscript"/>
          <w:lang w:eastAsia="en-US"/>
        </w:rPr>
      </w:pPr>
      <w:r w:rsidRPr="00111204">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364"/>
        <w:gridCol w:w="364"/>
        <w:gridCol w:w="364"/>
        <w:gridCol w:w="366"/>
        <w:gridCol w:w="366"/>
        <w:gridCol w:w="366"/>
        <w:gridCol w:w="366"/>
        <w:gridCol w:w="368"/>
        <w:gridCol w:w="368"/>
        <w:gridCol w:w="368"/>
        <w:gridCol w:w="368"/>
        <w:gridCol w:w="368"/>
        <w:gridCol w:w="368"/>
        <w:gridCol w:w="368"/>
        <w:gridCol w:w="368"/>
        <w:gridCol w:w="368"/>
        <w:gridCol w:w="368"/>
        <w:gridCol w:w="368"/>
        <w:gridCol w:w="368"/>
        <w:gridCol w:w="368"/>
        <w:gridCol w:w="368"/>
        <w:gridCol w:w="368"/>
        <w:gridCol w:w="368"/>
        <w:gridCol w:w="353"/>
      </w:tblGrid>
      <w:tr w:rsidR="00B92BB0" w:rsidRPr="00111204" w:rsidTr="00862244">
        <w:trPr>
          <w:trHeight w:hRule="exact" w:val="340"/>
        </w:trPr>
        <w:tc>
          <w:tcPr>
            <w:tcW w:w="265" w:type="pct"/>
            <w:tcBorders>
              <w:top w:val="nil"/>
              <w:left w:val="nil"/>
              <w:bottom w:val="nil"/>
            </w:tcBorders>
          </w:tcPr>
          <w:p w:rsidR="00B92BB0" w:rsidRPr="00862244" w:rsidRDefault="00B92BB0" w:rsidP="00862244">
            <w:pPr>
              <w:spacing w:after="200" w:line="276" w:lineRule="auto"/>
              <w:contextualSpacing/>
              <w:jc w:val="both"/>
              <w:rPr>
                <w:sz w:val="26"/>
                <w:szCs w:val="26"/>
                <w:lang w:eastAsia="en-US"/>
              </w:rPr>
            </w:pPr>
          </w:p>
        </w:tc>
        <w:tc>
          <w:tcPr>
            <w:tcW w:w="196" w:type="pct"/>
          </w:tcPr>
          <w:p w:rsidR="00B92BB0" w:rsidRPr="00862244" w:rsidRDefault="00B92BB0" w:rsidP="00862244">
            <w:pPr>
              <w:spacing w:after="200" w:line="276" w:lineRule="auto"/>
              <w:contextualSpacing/>
              <w:jc w:val="both"/>
              <w:rPr>
                <w:sz w:val="26"/>
                <w:szCs w:val="26"/>
                <w:lang w:eastAsia="en-US"/>
              </w:rPr>
            </w:pPr>
          </w:p>
        </w:tc>
        <w:tc>
          <w:tcPr>
            <w:tcW w:w="196" w:type="pct"/>
          </w:tcPr>
          <w:p w:rsidR="00B92BB0" w:rsidRPr="00862244" w:rsidRDefault="00B92BB0" w:rsidP="00862244">
            <w:pPr>
              <w:spacing w:after="200" w:line="276" w:lineRule="auto"/>
              <w:contextualSpacing/>
              <w:jc w:val="both"/>
              <w:rPr>
                <w:sz w:val="26"/>
                <w:szCs w:val="26"/>
                <w:lang w:eastAsia="en-US"/>
              </w:rPr>
            </w:pPr>
          </w:p>
        </w:tc>
        <w:tc>
          <w:tcPr>
            <w:tcW w:w="196"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0" w:type="pct"/>
          </w:tcPr>
          <w:p w:rsidR="00B92BB0" w:rsidRPr="00862244" w:rsidRDefault="00B92BB0" w:rsidP="00862244">
            <w:pPr>
              <w:spacing w:after="200" w:line="276" w:lineRule="auto"/>
              <w:contextualSpacing/>
              <w:jc w:val="both"/>
              <w:rPr>
                <w:sz w:val="26"/>
                <w:szCs w:val="26"/>
                <w:lang w:eastAsia="en-US"/>
              </w:rPr>
            </w:pPr>
          </w:p>
        </w:tc>
      </w:tr>
    </w:tbl>
    <w:p w:rsidR="00B92BB0" w:rsidRPr="00111204" w:rsidRDefault="00B92BB0" w:rsidP="00FB378B">
      <w:pPr>
        <w:spacing w:line="276" w:lineRule="auto"/>
        <w:contextualSpacing/>
        <w:jc w:val="center"/>
        <w:rPr>
          <w:i/>
          <w:sz w:val="26"/>
          <w:szCs w:val="26"/>
          <w:vertAlign w:val="superscript"/>
          <w:lang w:eastAsia="en-US"/>
        </w:rPr>
      </w:pPr>
      <w:r w:rsidRPr="00111204">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364"/>
        <w:gridCol w:w="364"/>
        <w:gridCol w:w="364"/>
        <w:gridCol w:w="366"/>
        <w:gridCol w:w="366"/>
        <w:gridCol w:w="366"/>
        <w:gridCol w:w="366"/>
        <w:gridCol w:w="368"/>
        <w:gridCol w:w="368"/>
        <w:gridCol w:w="368"/>
        <w:gridCol w:w="368"/>
        <w:gridCol w:w="368"/>
        <w:gridCol w:w="368"/>
        <w:gridCol w:w="368"/>
        <w:gridCol w:w="368"/>
        <w:gridCol w:w="368"/>
        <w:gridCol w:w="368"/>
        <w:gridCol w:w="368"/>
        <w:gridCol w:w="368"/>
        <w:gridCol w:w="368"/>
        <w:gridCol w:w="368"/>
        <w:gridCol w:w="368"/>
        <w:gridCol w:w="368"/>
        <w:gridCol w:w="353"/>
      </w:tblGrid>
      <w:tr w:rsidR="00B92BB0" w:rsidRPr="00111204" w:rsidTr="00862244">
        <w:trPr>
          <w:trHeight w:hRule="exact" w:val="340"/>
        </w:trPr>
        <w:tc>
          <w:tcPr>
            <w:tcW w:w="265" w:type="pct"/>
            <w:tcBorders>
              <w:top w:val="nil"/>
              <w:left w:val="nil"/>
              <w:bottom w:val="nil"/>
            </w:tcBorders>
          </w:tcPr>
          <w:p w:rsidR="00B92BB0" w:rsidRPr="00862244" w:rsidRDefault="00B92BB0" w:rsidP="00862244">
            <w:pPr>
              <w:spacing w:after="200" w:line="276" w:lineRule="auto"/>
              <w:contextualSpacing/>
              <w:jc w:val="both"/>
              <w:rPr>
                <w:sz w:val="26"/>
                <w:szCs w:val="26"/>
                <w:lang w:eastAsia="en-US"/>
              </w:rPr>
            </w:pPr>
          </w:p>
        </w:tc>
        <w:tc>
          <w:tcPr>
            <w:tcW w:w="196" w:type="pct"/>
          </w:tcPr>
          <w:p w:rsidR="00B92BB0" w:rsidRPr="00862244" w:rsidRDefault="00B92BB0" w:rsidP="00862244">
            <w:pPr>
              <w:spacing w:after="200" w:line="276" w:lineRule="auto"/>
              <w:contextualSpacing/>
              <w:jc w:val="both"/>
              <w:rPr>
                <w:sz w:val="26"/>
                <w:szCs w:val="26"/>
                <w:lang w:eastAsia="en-US"/>
              </w:rPr>
            </w:pPr>
          </w:p>
        </w:tc>
        <w:tc>
          <w:tcPr>
            <w:tcW w:w="196" w:type="pct"/>
          </w:tcPr>
          <w:p w:rsidR="00B92BB0" w:rsidRPr="00862244" w:rsidRDefault="00B92BB0" w:rsidP="00862244">
            <w:pPr>
              <w:spacing w:after="200" w:line="276" w:lineRule="auto"/>
              <w:contextualSpacing/>
              <w:jc w:val="both"/>
              <w:rPr>
                <w:sz w:val="26"/>
                <w:szCs w:val="26"/>
                <w:lang w:eastAsia="en-US"/>
              </w:rPr>
            </w:pPr>
          </w:p>
        </w:tc>
        <w:tc>
          <w:tcPr>
            <w:tcW w:w="196"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7"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8" w:type="pct"/>
          </w:tcPr>
          <w:p w:rsidR="00B92BB0" w:rsidRPr="00862244" w:rsidRDefault="00B92BB0" w:rsidP="00862244">
            <w:pPr>
              <w:spacing w:after="200" w:line="276" w:lineRule="auto"/>
              <w:contextualSpacing/>
              <w:jc w:val="both"/>
              <w:rPr>
                <w:sz w:val="26"/>
                <w:szCs w:val="26"/>
                <w:lang w:eastAsia="en-US"/>
              </w:rPr>
            </w:pPr>
          </w:p>
        </w:tc>
        <w:tc>
          <w:tcPr>
            <w:tcW w:w="190" w:type="pct"/>
          </w:tcPr>
          <w:p w:rsidR="00B92BB0" w:rsidRPr="00862244" w:rsidRDefault="00B92BB0" w:rsidP="00862244">
            <w:pPr>
              <w:spacing w:after="200" w:line="276" w:lineRule="auto"/>
              <w:contextualSpacing/>
              <w:jc w:val="both"/>
              <w:rPr>
                <w:sz w:val="26"/>
                <w:szCs w:val="26"/>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384"/>
        <w:gridCol w:w="384"/>
        <w:gridCol w:w="281"/>
        <w:gridCol w:w="384"/>
        <w:gridCol w:w="384"/>
        <w:gridCol w:w="281"/>
        <w:gridCol w:w="384"/>
        <w:gridCol w:w="385"/>
        <w:gridCol w:w="385"/>
        <w:gridCol w:w="385"/>
      </w:tblGrid>
      <w:tr w:rsidR="00B92BB0" w:rsidRPr="00111204" w:rsidTr="00862244">
        <w:trPr>
          <w:trHeight w:hRule="exact" w:val="340"/>
        </w:trPr>
        <w:tc>
          <w:tcPr>
            <w:tcW w:w="1834" w:type="pct"/>
            <w:tcBorders>
              <w:top w:val="nil"/>
              <w:left w:val="nil"/>
              <w:bottom w:val="nil"/>
            </w:tcBorders>
          </w:tcPr>
          <w:p w:rsidR="00B92BB0" w:rsidRPr="00862244" w:rsidRDefault="00B92BB0" w:rsidP="00862244">
            <w:pPr>
              <w:spacing w:after="200" w:line="276" w:lineRule="auto"/>
              <w:contextualSpacing/>
              <w:jc w:val="both"/>
              <w:rPr>
                <w:sz w:val="26"/>
                <w:szCs w:val="26"/>
                <w:lang w:eastAsia="en-US"/>
              </w:rPr>
            </w:pPr>
            <w:r w:rsidRPr="00862244">
              <w:rPr>
                <w:b/>
                <w:sz w:val="26"/>
                <w:szCs w:val="26"/>
                <w:lang w:eastAsia="en-US"/>
              </w:rPr>
              <w:t>Дата рождения</w:t>
            </w:r>
            <w:r w:rsidRPr="00862244">
              <w:rPr>
                <w:sz w:val="26"/>
                <w:szCs w:val="26"/>
                <w:lang w:eastAsia="en-US"/>
              </w:rPr>
              <w:t>:</w:t>
            </w:r>
          </w:p>
        </w:tc>
        <w:tc>
          <w:tcPr>
            <w:tcW w:w="335" w:type="pct"/>
          </w:tcPr>
          <w:p w:rsidR="00B92BB0" w:rsidRPr="00862244" w:rsidRDefault="00B92BB0" w:rsidP="00862244">
            <w:pPr>
              <w:spacing w:after="200" w:line="276" w:lineRule="auto"/>
              <w:contextualSpacing/>
              <w:jc w:val="both"/>
              <w:rPr>
                <w:color w:val="C0C0C0"/>
                <w:sz w:val="26"/>
                <w:szCs w:val="26"/>
                <w:lang w:eastAsia="en-US"/>
              </w:rPr>
            </w:pPr>
            <w:r w:rsidRPr="00862244">
              <w:rPr>
                <w:color w:val="C0C0C0"/>
                <w:sz w:val="26"/>
                <w:szCs w:val="26"/>
                <w:lang w:eastAsia="en-US"/>
              </w:rPr>
              <w:t>ч</w:t>
            </w:r>
          </w:p>
        </w:tc>
        <w:tc>
          <w:tcPr>
            <w:tcW w:w="335" w:type="pct"/>
          </w:tcPr>
          <w:p w:rsidR="00B92BB0" w:rsidRPr="00862244" w:rsidRDefault="00B92BB0" w:rsidP="00862244">
            <w:pPr>
              <w:spacing w:after="200" w:line="276" w:lineRule="auto"/>
              <w:contextualSpacing/>
              <w:jc w:val="both"/>
              <w:rPr>
                <w:color w:val="C0C0C0"/>
                <w:sz w:val="26"/>
                <w:szCs w:val="26"/>
                <w:lang w:eastAsia="en-US"/>
              </w:rPr>
            </w:pPr>
            <w:r w:rsidRPr="00862244">
              <w:rPr>
                <w:color w:val="C0C0C0"/>
                <w:sz w:val="26"/>
                <w:szCs w:val="26"/>
                <w:lang w:eastAsia="en-US"/>
              </w:rPr>
              <w:t>ч</w:t>
            </w:r>
          </w:p>
        </w:tc>
        <w:tc>
          <w:tcPr>
            <w:tcW w:w="242" w:type="pct"/>
            <w:tcBorders>
              <w:top w:val="nil"/>
              <w:bottom w:val="nil"/>
            </w:tcBorders>
          </w:tcPr>
          <w:p w:rsidR="00B92BB0" w:rsidRPr="00862244" w:rsidRDefault="00B92BB0" w:rsidP="00862244">
            <w:pPr>
              <w:spacing w:after="200" w:line="276" w:lineRule="auto"/>
              <w:contextualSpacing/>
              <w:jc w:val="both"/>
              <w:rPr>
                <w:sz w:val="26"/>
                <w:szCs w:val="26"/>
                <w:lang w:eastAsia="en-US"/>
              </w:rPr>
            </w:pPr>
            <w:r w:rsidRPr="00862244">
              <w:rPr>
                <w:sz w:val="26"/>
                <w:szCs w:val="26"/>
                <w:lang w:eastAsia="en-US"/>
              </w:rPr>
              <w:t>.</w:t>
            </w:r>
          </w:p>
        </w:tc>
        <w:tc>
          <w:tcPr>
            <w:tcW w:w="335" w:type="pct"/>
          </w:tcPr>
          <w:p w:rsidR="00B92BB0" w:rsidRPr="00862244" w:rsidRDefault="00B92BB0" w:rsidP="00862244">
            <w:pPr>
              <w:spacing w:after="200" w:line="276" w:lineRule="auto"/>
              <w:contextualSpacing/>
              <w:jc w:val="both"/>
              <w:rPr>
                <w:color w:val="C0C0C0"/>
                <w:sz w:val="26"/>
                <w:szCs w:val="26"/>
                <w:lang w:eastAsia="en-US"/>
              </w:rPr>
            </w:pPr>
            <w:r w:rsidRPr="00862244">
              <w:rPr>
                <w:color w:val="C0C0C0"/>
                <w:sz w:val="26"/>
                <w:szCs w:val="26"/>
                <w:lang w:eastAsia="en-US"/>
              </w:rPr>
              <w:t>м</w:t>
            </w:r>
          </w:p>
        </w:tc>
        <w:tc>
          <w:tcPr>
            <w:tcW w:w="335" w:type="pct"/>
          </w:tcPr>
          <w:p w:rsidR="00B92BB0" w:rsidRPr="00862244" w:rsidRDefault="00B92BB0" w:rsidP="00862244">
            <w:pPr>
              <w:spacing w:after="200" w:line="276" w:lineRule="auto"/>
              <w:contextualSpacing/>
              <w:jc w:val="both"/>
              <w:rPr>
                <w:color w:val="C0C0C0"/>
                <w:sz w:val="26"/>
                <w:szCs w:val="26"/>
                <w:lang w:eastAsia="en-US"/>
              </w:rPr>
            </w:pPr>
            <w:r w:rsidRPr="00862244">
              <w:rPr>
                <w:color w:val="C0C0C0"/>
                <w:sz w:val="26"/>
                <w:szCs w:val="26"/>
                <w:lang w:eastAsia="en-US"/>
              </w:rPr>
              <w:t>м</w:t>
            </w:r>
          </w:p>
        </w:tc>
        <w:tc>
          <w:tcPr>
            <w:tcW w:w="242" w:type="pct"/>
            <w:tcBorders>
              <w:top w:val="nil"/>
              <w:bottom w:val="nil"/>
            </w:tcBorders>
          </w:tcPr>
          <w:p w:rsidR="00B92BB0" w:rsidRPr="00862244" w:rsidRDefault="00B92BB0" w:rsidP="00862244">
            <w:pPr>
              <w:spacing w:after="200" w:line="276" w:lineRule="auto"/>
              <w:contextualSpacing/>
              <w:jc w:val="both"/>
              <w:rPr>
                <w:sz w:val="26"/>
                <w:szCs w:val="26"/>
                <w:lang w:eastAsia="en-US"/>
              </w:rPr>
            </w:pPr>
            <w:r w:rsidRPr="00862244">
              <w:rPr>
                <w:sz w:val="26"/>
                <w:szCs w:val="26"/>
                <w:lang w:eastAsia="en-US"/>
              </w:rPr>
              <w:t>.</w:t>
            </w:r>
          </w:p>
        </w:tc>
        <w:tc>
          <w:tcPr>
            <w:tcW w:w="335" w:type="pct"/>
          </w:tcPr>
          <w:p w:rsidR="00B92BB0" w:rsidRPr="00862244" w:rsidRDefault="00B92BB0" w:rsidP="00862244">
            <w:pPr>
              <w:spacing w:after="200" w:line="276" w:lineRule="auto"/>
              <w:contextualSpacing/>
              <w:jc w:val="both"/>
              <w:rPr>
                <w:sz w:val="26"/>
                <w:szCs w:val="26"/>
                <w:lang w:eastAsia="en-US"/>
              </w:rPr>
            </w:pPr>
          </w:p>
        </w:tc>
        <w:tc>
          <w:tcPr>
            <w:tcW w:w="335" w:type="pct"/>
          </w:tcPr>
          <w:p w:rsidR="00B92BB0" w:rsidRPr="00862244" w:rsidRDefault="00B92BB0" w:rsidP="00862244">
            <w:pPr>
              <w:spacing w:after="200" w:line="276" w:lineRule="auto"/>
              <w:contextualSpacing/>
              <w:jc w:val="both"/>
              <w:rPr>
                <w:sz w:val="26"/>
                <w:szCs w:val="26"/>
                <w:lang w:eastAsia="en-US"/>
              </w:rPr>
            </w:pPr>
          </w:p>
        </w:tc>
        <w:tc>
          <w:tcPr>
            <w:tcW w:w="335" w:type="pct"/>
          </w:tcPr>
          <w:p w:rsidR="00B92BB0" w:rsidRPr="00862244" w:rsidRDefault="00B92BB0" w:rsidP="00862244">
            <w:pPr>
              <w:spacing w:after="200" w:line="276" w:lineRule="auto"/>
              <w:contextualSpacing/>
              <w:jc w:val="both"/>
              <w:rPr>
                <w:color w:val="C0C0C0"/>
                <w:sz w:val="26"/>
                <w:szCs w:val="26"/>
                <w:lang w:eastAsia="en-US"/>
              </w:rPr>
            </w:pPr>
            <w:r w:rsidRPr="00862244">
              <w:rPr>
                <w:color w:val="C0C0C0"/>
                <w:sz w:val="26"/>
                <w:szCs w:val="26"/>
                <w:lang w:eastAsia="en-US"/>
              </w:rPr>
              <w:t>г</w:t>
            </w:r>
          </w:p>
        </w:tc>
        <w:tc>
          <w:tcPr>
            <w:tcW w:w="335" w:type="pct"/>
          </w:tcPr>
          <w:p w:rsidR="00B92BB0" w:rsidRPr="00862244" w:rsidRDefault="00B92BB0" w:rsidP="00862244">
            <w:pPr>
              <w:spacing w:after="200" w:line="276" w:lineRule="auto"/>
              <w:contextualSpacing/>
              <w:jc w:val="both"/>
              <w:rPr>
                <w:color w:val="C0C0C0"/>
                <w:sz w:val="26"/>
                <w:szCs w:val="26"/>
                <w:lang w:eastAsia="en-US"/>
              </w:rPr>
            </w:pPr>
            <w:r w:rsidRPr="00862244">
              <w:rPr>
                <w:color w:val="C0C0C0"/>
                <w:sz w:val="26"/>
                <w:szCs w:val="26"/>
                <w:lang w:eastAsia="en-US"/>
              </w:rPr>
              <w:t>г</w:t>
            </w:r>
          </w:p>
        </w:tc>
      </w:tr>
    </w:tbl>
    <w:p w:rsidR="00B92BB0" w:rsidRPr="00111204" w:rsidRDefault="00B92BB0" w:rsidP="00FB378B">
      <w:pPr>
        <w:spacing w:line="276" w:lineRule="auto"/>
        <w:jc w:val="center"/>
        <w:rPr>
          <w:i/>
          <w:sz w:val="26"/>
          <w:szCs w:val="26"/>
          <w:vertAlign w:val="superscript"/>
          <w:lang w:eastAsia="en-US"/>
        </w:rPr>
      </w:pPr>
      <w:r w:rsidRPr="00111204">
        <w:rPr>
          <w:i/>
          <w:sz w:val="26"/>
          <w:szCs w:val="26"/>
          <w:vertAlign w:val="superscript"/>
          <w:lang w:eastAsia="en-US"/>
        </w:rPr>
        <w:t>отчество</w:t>
      </w:r>
    </w:p>
    <w:p w:rsidR="00B92BB0" w:rsidRPr="00111204" w:rsidRDefault="00B92BB0" w:rsidP="00FB378B">
      <w:pPr>
        <w:spacing w:after="200" w:line="276" w:lineRule="auto"/>
        <w:jc w:val="both"/>
        <w:rPr>
          <w:b/>
          <w:sz w:val="26"/>
          <w:szCs w:val="26"/>
          <w:lang w:eastAsia="en-US"/>
        </w:rPr>
      </w:pPr>
    </w:p>
    <w:p w:rsidR="00B92BB0" w:rsidRPr="00111204" w:rsidRDefault="00B92BB0" w:rsidP="00FB378B">
      <w:pPr>
        <w:spacing w:after="200" w:line="276" w:lineRule="auto"/>
        <w:jc w:val="both"/>
        <w:rPr>
          <w:sz w:val="26"/>
          <w:szCs w:val="26"/>
          <w:lang w:eastAsia="en-US"/>
        </w:rPr>
      </w:pPr>
      <w:r w:rsidRPr="00111204">
        <w:rPr>
          <w:b/>
          <w:sz w:val="26"/>
          <w:szCs w:val="26"/>
          <w:lang w:eastAsia="en-US"/>
        </w:rPr>
        <w:t>Документ, удостоверяющий личность</w:t>
      </w:r>
      <w:r w:rsidRPr="00111204">
        <w:rPr>
          <w:sz w:val="26"/>
          <w:szCs w:val="26"/>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92BB0" w:rsidRPr="00111204" w:rsidTr="00862244">
        <w:trPr>
          <w:trHeight w:hRule="exact" w:val="340"/>
        </w:trPr>
        <w:tc>
          <w:tcPr>
            <w:tcW w:w="1134" w:type="dxa"/>
            <w:tcBorders>
              <w:top w:val="nil"/>
              <w:left w:val="nil"/>
              <w:bottom w:val="nil"/>
            </w:tcBorders>
          </w:tcPr>
          <w:p w:rsidR="00B92BB0" w:rsidRPr="00862244" w:rsidRDefault="00B92BB0" w:rsidP="00862244">
            <w:pPr>
              <w:spacing w:after="200" w:line="276" w:lineRule="auto"/>
              <w:jc w:val="both"/>
              <w:rPr>
                <w:b/>
                <w:sz w:val="26"/>
                <w:szCs w:val="26"/>
                <w:lang w:eastAsia="en-US"/>
              </w:rPr>
            </w:pPr>
            <w:r w:rsidRPr="00862244">
              <w:rPr>
                <w:b/>
                <w:sz w:val="26"/>
                <w:szCs w:val="26"/>
                <w:lang w:eastAsia="en-US"/>
              </w:rPr>
              <w:t>Серия</w:t>
            </w:r>
          </w:p>
        </w:tc>
        <w:tc>
          <w:tcPr>
            <w:tcW w:w="397" w:type="dxa"/>
          </w:tcPr>
          <w:p w:rsidR="00B92BB0" w:rsidRPr="00862244" w:rsidRDefault="00B92BB0" w:rsidP="00862244">
            <w:pPr>
              <w:spacing w:after="200" w:line="276" w:lineRule="auto"/>
              <w:jc w:val="both"/>
              <w:rPr>
                <w:sz w:val="26"/>
                <w:szCs w:val="26"/>
                <w:highlight w:val="cyan"/>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1701" w:type="dxa"/>
            <w:tcBorders>
              <w:top w:val="nil"/>
              <w:bottom w:val="nil"/>
            </w:tcBorders>
          </w:tcPr>
          <w:p w:rsidR="00B92BB0" w:rsidRPr="00862244" w:rsidRDefault="00B92BB0" w:rsidP="00862244">
            <w:pPr>
              <w:spacing w:after="200" w:line="276" w:lineRule="auto"/>
              <w:jc w:val="right"/>
              <w:rPr>
                <w:b/>
                <w:sz w:val="26"/>
                <w:szCs w:val="26"/>
                <w:lang w:eastAsia="en-US"/>
              </w:rPr>
            </w:pPr>
            <w:r w:rsidRPr="00862244">
              <w:rPr>
                <w:b/>
                <w:sz w:val="26"/>
                <w:szCs w:val="26"/>
                <w:lang w:eastAsia="en-US"/>
              </w:rPr>
              <w:t>Номер</w:t>
            </w: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c>
          <w:tcPr>
            <w:tcW w:w="397" w:type="dxa"/>
          </w:tcPr>
          <w:p w:rsidR="00B92BB0" w:rsidRPr="00862244" w:rsidRDefault="00B92BB0" w:rsidP="00862244">
            <w:pPr>
              <w:spacing w:after="200" w:line="276" w:lineRule="auto"/>
              <w:jc w:val="both"/>
              <w:rPr>
                <w:sz w:val="26"/>
                <w:szCs w:val="26"/>
                <w:lang w:eastAsia="en-US"/>
              </w:rPr>
            </w:pPr>
          </w:p>
        </w:tc>
      </w:tr>
    </w:tbl>
    <w:p w:rsidR="00B92BB0" w:rsidRPr="005415B9" w:rsidRDefault="00B92BB0" w:rsidP="00FB378B">
      <w:pPr>
        <w:spacing w:after="200" w:line="276" w:lineRule="auto"/>
        <w:contextualSpacing/>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B92BB0" w:rsidRPr="00111204" w:rsidTr="00862244">
        <w:trPr>
          <w:trHeight w:hRule="exact" w:val="340"/>
        </w:trPr>
        <w:tc>
          <w:tcPr>
            <w:tcW w:w="1134" w:type="dxa"/>
            <w:tcBorders>
              <w:top w:val="nil"/>
              <w:left w:val="nil"/>
              <w:bottom w:val="nil"/>
            </w:tcBorders>
          </w:tcPr>
          <w:p w:rsidR="00B92BB0" w:rsidRPr="00862244" w:rsidRDefault="00B92BB0" w:rsidP="00862244">
            <w:pPr>
              <w:spacing w:after="200" w:line="276" w:lineRule="auto"/>
              <w:jc w:val="both"/>
              <w:rPr>
                <w:sz w:val="26"/>
                <w:szCs w:val="26"/>
                <w:lang w:eastAsia="en-US"/>
              </w:rPr>
            </w:pPr>
            <w:r w:rsidRPr="00862244">
              <w:rPr>
                <w:b/>
                <w:sz w:val="26"/>
                <w:szCs w:val="26"/>
                <w:lang w:eastAsia="en-US"/>
              </w:rPr>
              <w:t>Пол</w:t>
            </w:r>
            <w:r w:rsidRPr="00862244">
              <w:rPr>
                <w:sz w:val="26"/>
                <w:szCs w:val="26"/>
                <w:lang w:eastAsia="en-US"/>
              </w:rPr>
              <w:t>:</w:t>
            </w:r>
          </w:p>
        </w:tc>
        <w:tc>
          <w:tcPr>
            <w:tcW w:w="397" w:type="dxa"/>
          </w:tcPr>
          <w:p w:rsidR="00B92BB0" w:rsidRPr="00862244" w:rsidRDefault="00B92BB0" w:rsidP="00862244">
            <w:pPr>
              <w:spacing w:after="200" w:line="276" w:lineRule="auto"/>
              <w:jc w:val="both"/>
              <w:rPr>
                <w:sz w:val="26"/>
                <w:szCs w:val="26"/>
                <w:lang w:eastAsia="en-US"/>
              </w:rPr>
            </w:pPr>
          </w:p>
        </w:tc>
        <w:tc>
          <w:tcPr>
            <w:tcW w:w="1701" w:type="dxa"/>
            <w:tcBorders>
              <w:top w:val="nil"/>
              <w:bottom w:val="nil"/>
            </w:tcBorders>
            <w:vAlign w:val="center"/>
          </w:tcPr>
          <w:p w:rsidR="00B92BB0" w:rsidRPr="00862244" w:rsidRDefault="00B92BB0" w:rsidP="00862244">
            <w:pPr>
              <w:spacing w:after="200" w:line="276" w:lineRule="auto"/>
              <w:rPr>
                <w:sz w:val="26"/>
                <w:szCs w:val="26"/>
                <w:lang w:eastAsia="en-US"/>
              </w:rPr>
            </w:pPr>
            <w:r w:rsidRPr="00862244">
              <w:rPr>
                <w:sz w:val="26"/>
                <w:szCs w:val="26"/>
                <w:lang w:eastAsia="en-US"/>
              </w:rPr>
              <w:t>Мужской</w:t>
            </w:r>
          </w:p>
        </w:tc>
        <w:tc>
          <w:tcPr>
            <w:tcW w:w="397" w:type="dxa"/>
          </w:tcPr>
          <w:p w:rsidR="00B92BB0" w:rsidRPr="00862244" w:rsidRDefault="00B92BB0" w:rsidP="00862244">
            <w:pPr>
              <w:spacing w:after="200" w:line="276" w:lineRule="auto"/>
              <w:jc w:val="both"/>
              <w:rPr>
                <w:sz w:val="26"/>
                <w:szCs w:val="26"/>
                <w:lang w:eastAsia="en-US"/>
              </w:rPr>
            </w:pPr>
          </w:p>
        </w:tc>
        <w:tc>
          <w:tcPr>
            <w:tcW w:w="1583" w:type="dxa"/>
            <w:tcBorders>
              <w:top w:val="nil"/>
              <w:bottom w:val="nil"/>
              <w:right w:val="nil"/>
            </w:tcBorders>
            <w:vAlign w:val="center"/>
          </w:tcPr>
          <w:p w:rsidR="00B92BB0" w:rsidRPr="00862244" w:rsidRDefault="00B92BB0" w:rsidP="00862244">
            <w:pPr>
              <w:spacing w:after="200" w:line="276" w:lineRule="auto"/>
              <w:rPr>
                <w:sz w:val="26"/>
                <w:szCs w:val="26"/>
                <w:lang w:eastAsia="en-US"/>
              </w:rPr>
            </w:pPr>
            <w:r w:rsidRPr="00862244">
              <w:rPr>
                <w:sz w:val="26"/>
                <w:szCs w:val="26"/>
                <w:lang w:eastAsia="en-US"/>
              </w:rPr>
              <w:t>женский</w:t>
            </w:r>
          </w:p>
        </w:tc>
      </w:tr>
    </w:tbl>
    <w:p w:rsidR="00B92BB0" w:rsidRPr="005415B9" w:rsidRDefault="00B92BB0" w:rsidP="00FB378B">
      <w:pPr>
        <w:spacing w:line="276" w:lineRule="auto"/>
        <w:jc w:val="both"/>
        <w:rPr>
          <w:sz w:val="16"/>
          <w:szCs w:val="16"/>
          <w:lang w:eastAsia="en-US"/>
        </w:rPr>
      </w:pPr>
    </w:p>
    <w:p w:rsidR="00B92BB0" w:rsidRDefault="00B92BB0" w:rsidP="00FB378B">
      <w:pPr>
        <w:spacing w:line="276" w:lineRule="auto"/>
        <w:jc w:val="both"/>
        <w:rPr>
          <w:sz w:val="26"/>
          <w:szCs w:val="26"/>
          <w:lang w:eastAsia="en-US"/>
        </w:rPr>
      </w:pPr>
      <w:r w:rsidRPr="00111204">
        <w:rPr>
          <w:sz w:val="26"/>
          <w:szCs w:val="26"/>
          <w:lang w:eastAsia="en-US"/>
        </w:rPr>
        <w:t xml:space="preserve">прошу зарегистрировать меня для участия в едином государственном экзамене  по следующим общеобразовательным предметам: </w:t>
      </w:r>
    </w:p>
    <w:p w:rsidR="00457BCB" w:rsidRPr="00111204" w:rsidRDefault="00457BCB" w:rsidP="00FB378B">
      <w:pPr>
        <w:spacing w:line="276" w:lineRule="auto"/>
        <w:jc w:val="both"/>
        <w:rPr>
          <w:sz w:val="26"/>
          <w:szCs w:val="26"/>
          <w:lang w:eastAsia="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843"/>
        <w:gridCol w:w="3686"/>
      </w:tblGrid>
      <w:tr w:rsidR="00B92BB0" w:rsidRPr="00111204" w:rsidTr="00457BCB">
        <w:trPr>
          <w:trHeight w:val="1013"/>
        </w:trPr>
        <w:tc>
          <w:tcPr>
            <w:tcW w:w="2943" w:type="dxa"/>
          </w:tcPr>
          <w:p w:rsidR="00B92BB0" w:rsidRPr="00862244" w:rsidRDefault="00B92BB0" w:rsidP="00862244">
            <w:pPr>
              <w:spacing w:after="200" w:line="276" w:lineRule="auto"/>
              <w:jc w:val="center"/>
              <w:rPr>
                <w:b/>
                <w:sz w:val="23"/>
                <w:szCs w:val="23"/>
                <w:lang w:eastAsia="en-US"/>
              </w:rPr>
            </w:pPr>
            <w:r w:rsidRPr="00862244">
              <w:rPr>
                <w:b/>
                <w:sz w:val="23"/>
                <w:szCs w:val="23"/>
                <w:lang w:eastAsia="en-US"/>
              </w:rPr>
              <w:t>Наименование предмета</w:t>
            </w:r>
          </w:p>
        </w:tc>
        <w:tc>
          <w:tcPr>
            <w:tcW w:w="1843" w:type="dxa"/>
          </w:tcPr>
          <w:p w:rsidR="00B92BB0" w:rsidRPr="00862244" w:rsidRDefault="00B92BB0" w:rsidP="00862244">
            <w:pPr>
              <w:spacing w:after="200" w:line="276" w:lineRule="auto"/>
              <w:jc w:val="center"/>
              <w:rPr>
                <w:b/>
                <w:sz w:val="23"/>
                <w:szCs w:val="23"/>
                <w:lang w:eastAsia="en-US"/>
              </w:rPr>
            </w:pPr>
            <w:r w:rsidRPr="00862244">
              <w:rPr>
                <w:b/>
                <w:sz w:val="23"/>
                <w:szCs w:val="23"/>
                <w:lang w:eastAsia="en-US"/>
              </w:rPr>
              <w:t>Отметка о выборе</w:t>
            </w:r>
          </w:p>
        </w:tc>
        <w:tc>
          <w:tcPr>
            <w:tcW w:w="3686" w:type="dxa"/>
          </w:tcPr>
          <w:p w:rsidR="00B92BB0" w:rsidRPr="00862244" w:rsidRDefault="00B92BB0" w:rsidP="00862244">
            <w:pPr>
              <w:spacing w:after="200" w:line="276" w:lineRule="auto"/>
              <w:jc w:val="center"/>
              <w:rPr>
                <w:b/>
                <w:sz w:val="23"/>
                <w:szCs w:val="23"/>
                <w:lang w:eastAsia="en-US"/>
              </w:rPr>
            </w:pPr>
            <w:r w:rsidRPr="00862244">
              <w:rPr>
                <w:b/>
                <w:sz w:val="23"/>
                <w:szCs w:val="23"/>
                <w:lang w:eastAsia="en-US"/>
              </w:rPr>
              <w:t xml:space="preserve">Выбор сроков </w:t>
            </w:r>
            <w:r w:rsidRPr="00862244">
              <w:rPr>
                <w:b/>
                <w:sz w:val="22"/>
                <w:szCs w:val="22"/>
                <w:lang w:eastAsia="en-US"/>
              </w:rPr>
              <w:t>(досрочный этап, основной этап, дополнительный этап</w:t>
            </w:r>
            <w:r w:rsidRPr="00862244">
              <w:rPr>
                <w:rStyle w:val="a8"/>
                <w:b/>
                <w:sz w:val="22"/>
                <w:szCs w:val="22"/>
                <w:lang w:eastAsia="en-US"/>
              </w:rPr>
              <w:footnoteReference w:customMarkFollows="1" w:id="6"/>
              <w:sym w:font="Symbol" w:char="F02A"/>
            </w:r>
            <w:r w:rsidRPr="00862244">
              <w:rPr>
                <w:b/>
                <w:sz w:val="22"/>
                <w:szCs w:val="22"/>
                <w:lang w:eastAsia="en-US"/>
              </w:rPr>
              <w:t>)</w:t>
            </w:r>
          </w:p>
        </w:tc>
      </w:tr>
      <w:tr w:rsidR="00B92BB0" w:rsidRPr="00111204" w:rsidTr="00457BCB">
        <w:trPr>
          <w:trHeight w:hRule="exact" w:val="284"/>
        </w:trPr>
        <w:tc>
          <w:tcPr>
            <w:tcW w:w="2943" w:type="dxa"/>
          </w:tcPr>
          <w:p w:rsidR="00B92BB0" w:rsidRPr="00862244" w:rsidRDefault="00B92BB0" w:rsidP="00862244">
            <w:pPr>
              <w:spacing w:after="200" w:line="276" w:lineRule="auto"/>
              <w:rPr>
                <w:sz w:val="23"/>
                <w:szCs w:val="23"/>
                <w:lang w:eastAsia="en-US"/>
              </w:rPr>
            </w:pPr>
            <w:r w:rsidRPr="00862244">
              <w:rPr>
                <w:sz w:val="23"/>
                <w:szCs w:val="23"/>
                <w:lang w:eastAsia="en-US"/>
              </w:rPr>
              <w:t>Русский язык</w:t>
            </w:r>
          </w:p>
        </w:tc>
        <w:tc>
          <w:tcPr>
            <w:tcW w:w="1843" w:type="dxa"/>
          </w:tcPr>
          <w:p w:rsidR="00B92BB0" w:rsidRPr="00862244" w:rsidRDefault="00B92BB0" w:rsidP="00862244">
            <w:pPr>
              <w:spacing w:after="200" w:line="276" w:lineRule="auto"/>
              <w:rPr>
                <w:sz w:val="23"/>
                <w:szCs w:val="23"/>
                <w:lang w:eastAsia="en-US"/>
              </w:rPr>
            </w:pPr>
          </w:p>
        </w:tc>
        <w:tc>
          <w:tcPr>
            <w:tcW w:w="3686" w:type="dxa"/>
          </w:tcPr>
          <w:p w:rsidR="00B92BB0" w:rsidRPr="00862244" w:rsidRDefault="00B92BB0" w:rsidP="00862244">
            <w:pPr>
              <w:spacing w:after="200" w:line="276" w:lineRule="auto"/>
              <w:rPr>
                <w:lang w:eastAsia="en-US"/>
              </w:rPr>
            </w:pPr>
          </w:p>
        </w:tc>
      </w:tr>
      <w:tr w:rsidR="00B92BB0" w:rsidRPr="00111204" w:rsidTr="00457BCB">
        <w:trPr>
          <w:trHeight w:hRule="exact" w:val="284"/>
        </w:trPr>
        <w:tc>
          <w:tcPr>
            <w:tcW w:w="2943" w:type="dxa"/>
          </w:tcPr>
          <w:p w:rsidR="00B92BB0" w:rsidRPr="00862244" w:rsidRDefault="00B92BB0" w:rsidP="00862244">
            <w:pPr>
              <w:spacing w:after="200" w:line="276" w:lineRule="auto"/>
              <w:rPr>
                <w:sz w:val="23"/>
                <w:szCs w:val="23"/>
                <w:lang w:eastAsia="en-US"/>
              </w:rPr>
            </w:pPr>
            <w:r w:rsidRPr="00862244">
              <w:rPr>
                <w:sz w:val="23"/>
                <w:szCs w:val="23"/>
                <w:lang w:eastAsia="en-US"/>
              </w:rPr>
              <w:t>Математика</w:t>
            </w:r>
          </w:p>
        </w:tc>
        <w:tc>
          <w:tcPr>
            <w:tcW w:w="1843" w:type="dxa"/>
          </w:tcPr>
          <w:p w:rsidR="00B92BB0" w:rsidRPr="00862244" w:rsidRDefault="00B92BB0" w:rsidP="00862244">
            <w:pPr>
              <w:spacing w:after="200" w:line="276" w:lineRule="auto"/>
              <w:rPr>
                <w:sz w:val="23"/>
                <w:szCs w:val="23"/>
                <w:lang w:eastAsia="en-US"/>
              </w:rPr>
            </w:pPr>
          </w:p>
        </w:tc>
        <w:tc>
          <w:tcPr>
            <w:tcW w:w="3686" w:type="dxa"/>
          </w:tcPr>
          <w:p w:rsidR="00B92BB0" w:rsidRPr="00862244" w:rsidRDefault="00B92BB0" w:rsidP="00862244">
            <w:pPr>
              <w:spacing w:after="200" w:line="276" w:lineRule="auto"/>
              <w:rPr>
                <w:lang w:eastAsia="en-US"/>
              </w:rPr>
            </w:pPr>
          </w:p>
        </w:tc>
      </w:tr>
      <w:tr w:rsidR="00B92BB0" w:rsidRPr="00111204" w:rsidTr="00457BCB">
        <w:trPr>
          <w:trHeight w:hRule="exact" w:val="284"/>
        </w:trPr>
        <w:tc>
          <w:tcPr>
            <w:tcW w:w="2943" w:type="dxa"/>
          </w:tcPr>
          <w:p w:rsidR="00B92BB0" w:rsidRPr="00862244" w:rsidRDefault="00B92BB0" w:rsidP="00862244">
            <w:pPr>
              <w:spacing w:after="200" w:line="276" w:lineRule="auto"/>
              <w:rPr>
                <w:sz w:val="23"/>
                <w:szCs w:val="23"/>
                <w:lang w:eastAsia="en-US"/>
              </w:rPr>
            </w:pPr>
            <w:r w:rsidRPr="00862244">
              <w:rPr>
                <w:sz w:val="23"/>
                <w:szCs w:val="23"/>
                <w:lang w:eastAsia="en-US"/>
              </w:rPr>
              <w:t>Физика</w:t>
            </w:r>
          </w:p>
        </w:tc>
        <w:tc>
          <w:tcPr>
            <w:tcW w:w="1843" w:type="dxa"/>
          </w:tcPr>
          <w:p w:rsidR="00B92BB0" w:rsidRPr="00862244" w:rsidRDefault="00B92BB0" w:rsidP="00862244">
            <w:pPr>
              <w:spacing w:after="200" w:line="276" w:lineRule="auto"/>
              <w:rPr>
                <w:sz w:val="23"/>
                <w:szCs w:val="23"/>
                <w:lang w:eastAsia="en-US"/>
              </w:rPr>
            </w:pPr>
          </w:p>
        </w:tc>
        <w:tc>
          <w:tcPr>
            <w:tcW w:w="3686" w:type="dxa"/>
          </w:tcPr>
          <w:p w:rsidR="00B92BB0" w:rsidRPr="00862244" w:rsidRDefault="00B92BB0" w:rsidP="00862244">
            <w:pPr>
              <w:spacing w:after="200" w:line="276" w:lineRule="auto"/>
              <w:rPr>
                <w:lang w:eastAsia="en-US"/>
              </w:rPr>
            </w:pPr>
          </w:p>
        </w:tc>
      </w:tr>
      <w:tr w:rsidR="00B92BB0" w:rsidRPr="00111204" w:rsidTr="00457BCB">
        <w:trPr>
          <w:trHeight w:hRule="exact" w:val="284"/>
        </w:trPr>
        <w:tc>
          <w:tcPr>
            <w:tcW w:w="2943" w:type="dxa"/>
          </w:tcPr>
          <w:p w:rsidR="00B92BB0" w:rsidRPr="00862244" w:rsidRDefault="00B92BB0" w:rsidP="00862244">
            <w:pPr>
              <w:spacing w:after="200" w:line="276" w:lineRule="auto"/>
              <w:rPr>
                <w:sz w:val="23"/>
                <w:szCs w:val="23"/>
                <w:lang w:eastAsia="en-US"/>
              </w:rPr>
            </w:pPr>
            <w:r w:rsidRPr="00862244">
              <w:rPr>
                <w:sz w:val="23"/>
                <w:szCs w:val="23"/>
                <w:lang w:eastAsia="en-US"/>
              </w:rPr>
              <w:t>Химия</w:t>
            </w:r>
          </w:p>
        </w:tc>
        <w:tc>
          <w:tcPr>
            <w:tcW w:w="1843" w:type="dxa"/>
          </w:tcPr>
          <w:p w:rsidR="00B92BB0" w:rsidRPr="00862244" w:rsidRDefault="00B92BB0" w:rsidP="00862244">
            <w:pPr>
              <w:spacing w:after="200" w:line="276" w:lineRule="auto"/>
              <w:rPr>
                <w:sz w:val="23"/>
                <w:szCs w:val="23"/>
                <w:lang w:eastAsia="en-US"/>
              </w:rPr>
            </w:pPr>
          </w:p>
        </w:tc>
        <w:tc>
          <w:tcPr>
            <w:tcW w:w="3686" w:type="dxa"/>
          </w:tcPr>
          <w:p w:rsidR="00B92BB0" w:rsidRPr="00862244" w:rsidRDefault="00B92BB0" w:rsidP="00862244">
            <w:pPr>
              <w:spacing w:after="200" w:line="276" w:lineRule="auto"/>
              <w:rPr>
                <w:lang w:eastAsia="en-US"/>
              </w:rPr>
            </w:pPr>
          </w:p>
        </w:tc>
      </w:tr>
      <w:tr w:rsidR="00B92BB0" w:rsidRPr="00111204" w:rsidTr="00457BCB">
        <w:trPr>
          <w:trHeight w:hRule="exact" w:val="302"/>
        </w:trPr>
        <w:tc>
          <w:tcPr>
            <w:tcW w:w="2943" w:type="dxa"/>
          </w:tcPr>
          <w:p w:rsidR="00B92BB0" w:rsidRPr="00862244" w:rsidRDefault="00B92BB0" w:rsidP="00862244">
            <w:pPr>
              <w:spacing w:after="200" w:line="276" w:lineRule="auto"/>
              <w:rPr>
                <w:sz w:val="23"/>
                <w:szCs w:val="23"/>
                <w:lang w:eastAsia="en-US"/>
              </w:rPr>
            </w:pPr>
            <w:r w:rsidRPr="00862244">
              <w:rPr>
                <w:sz w:val="23"/>
                <w:szCs w:val="23"/>
                <w:lang w:eastAsia="en-US"/>
              </w:rPr>
              <w:t>Информатика и ИКТ</w:t>
            </w:r>
          </w:p>
        </w:tc>
        <w:tc>
          <w:tcPr>
            <w:tcW w:w="1843" w:type="dxa"/>
          </w:tcPr>
          <w:p w:rsidR="00B92BB0" w:rsidRPr="00862244" w:rsidRDefault="00B92BB0" w:rsidP="00862244">
            <w:pPr>
              <w:spacing w:after="200" w:line="276" w:lineRule="auto"/>
              <w:rPr>
                <w:sz w:val="23"/>
                <w:szCs w:val="23"/>
                <w:lang w:eastAsia="en-US"/>
              </w:rPr>
            </w:pPr>
          </w:p>
        </w:tc>
        <w:tc>
          <w:tcPr>
            <w:tcW w:w="3686" w:type="dxa"/>
          </w:tcPr>
          <w:p w:rsidR="00B92BB0" w:rsidRPr="00862244" w:rsidRDefault="00B92BB0" w:rsidP="00862244">
            <w:pPr>
              <w:spacing w:after="200" w:line="276" w:lineRule="auto"/>
              <w:rPr>
                <w:lang w:eastAsia="en-US"/>
              </w:rPr>
            </w:pPr>
          </w:p>
        </w:tc>
      </w:tr>
      <w:tr w:rsidR="00B92BB0" w:rsidRPr="00111204" w:rsidTr="00457BCB">
        <w:trPr>
          <w:trHeight w:hRule="exact" w:val="284"/>
        </w:trPr>
        <w:tc>
          <w:tcPr>
            <w:tcW w:w="2943" w:type="dxa"/>
          </w:tcPr>
          <w:p w:rsidR="00B92BB0" w:rsidRPr="00862244" w:rsidRDefault="00B92BB0" w:rsidP="00862244">
            <w:pPr>
              <w:spacing w:after="200" w:line="276" w:lineRule="auto"/>
              <w:rPr>
                <w:spacing w:val="-4"/>
                <w:sz w:val="23"/>
                <w:szCs w:val="23"/>
                <w:lang w:eastAsia="en-US"/>
              </w:rPr>
            </w:pPr>
            <w:r w:rsidRPr="00862244">
              <w:rPr>
                <w:spacing w:val="-6"/>
                <w:sz w:val="23"/>
                <w:szCs w:val="23"/>
                <w:lang w:eastAsia="en-US"/>
              </w:rPr>
              <w:lastRenderedPageBreak/>
              <w:t>Биология</w:t>
            </w:r>
          </w:p>
        </w:tc>
        <w:tc>
          <w:tcPr>
            <w:tcW w:w="1843" w:type="dxa"/>
          </w:tcPr>
          <w:p w:rsidR="00B92BB0" w:rsidRPr="00862244" w:rsidRDefault="00B92BB0" w:rsidP="00862244">
            <w:pPr>
              <w:spacing w:after="200" w:line="276" w:lineRule="auto"/>
              <w:rPr>
                <w:spacing w:val="-4"/>
                <w:sz w:val="23"/>
                <w:szCs w:val="23"/>
                <w:lang w:eastAsia="en-US"/>
              </w:rPr>
            </w:pPr>
          </w:p>
        </w:tc>
        <w:tc>
          <w:tcPr>
            <w:tcW w:w="3686" w:type="dxa"/>
          </w:tcPr>
          <w:p w:rsidR="00B92BB0" w:rsidRPr="00862244" w:rsidRDefault="00B92BB0" w:rsidP="00862244">
            <w:pPr>
              <w:spacing w:after="200" w:line="276" w:lineRule="auto"/>
              <w:rPr>
                <w:spacing w:val="-4"/>
                <w:lang w:eastAsia="en-US"/>
              </w:rPr>
            </w:pPr>
          </w:p>
        </w:tc>
      </w:tr>
      <w:tr w:rsidR="00B92BB0" w:rsidRPr="00111204" w:rsidTr="00457BCB">
        <w:trPr>
          <w:trHeight w:hRule="exact" w:val="284"/>
        </w:trPr>
        <w:tc>
          <w:tcPr>
            <w:tcW w:w="2943" w:type="dxa"/>
          </w:tcPr>
          <w:p w:rsidR="00B92BB0" w:rsidRPr="00862244" w:rsidRDefault="00B92BB0" w:rsidP="00862244">
            <w:pPr>
              <w:spacing w:after="200" w:line="276" w:lineRule="auto"/>
              <w:rPr>
                <w:spacing w:val="-4"/>
                <w:sz w:val="23"/>
                <w:szCs w:val="23"/>
                <w:lang w:eastAsia="en-US"/>
              </w:rPr>
            </w:pPr>
            <w:r w:rsidRPr="00862244">
              <w:rPr>
                <w:spacing w:val="-6"/>
                <w:sz w:val="23"/>
                <w:szCs w:val="23"/>
                <w:lang w:eastAsia="en-US"/>
              </w:rPr>
              <w:t xml:space="preserve">История </w:t>
            </w:r>
          </w:p>
        </w:tc>
        <w:tc>
          <w:tcPr>
            <w:tcW w:w="1843" w:type="dxa"/>
          </w:tcPr>
          <w:p w:rsidR="00B92BB0" w:rsidRPr="00862244" w:rsidRDefault="00B92BB0" w:rsidP="00862244">
            <w:pPr>
              <w:spacing w:after="200" w:line="276" w:lineRule="auto"/>
              <w:rPr>
                <w:spacing w:val="-4"/>
                <w:sz w:val="23"/>
                <w:szCs w:val="23"/>
                <w:lang w:eastAsia="en-US"/>
              </w:rPr>
            </w:pPr>
          </w:p>
        </w:tc>
        <w:tc>
          <w:tcPr>
            <w:tcW w:w="3686" w:type="dxa"/>
          </w:tcPr>
          <w:p w:rsidR="00B92BB0" w:rsidRPr="00862244" w:rsidRDefault="00B92BB0" w:rsidP="00862244">
            <w:pPr>
              <w:spacing w:after="200" w:line="276" w:lineRule="auto"/>
              <w:rPr>
                <w:spacing w:val="-4"/>
                <w:lang w:eastAsia="en-US"/>
              </w:rPr>
            </w:pPr>
          </w:p>
        </w:tc>
      </w:tr>
      <w:tr w:rsidR="00457BCB" w:rsidRPr="00111204" w:rsidTr="00457BCB">
        <w:trPr>
          <w:trHeight w:hRule="exact" w:val="284"/>
        </w:trPr>
        <w:tc>
          <w:tcPr>
            <w:tcW w:w="2943" w:type="dxa"/>
            <w:vAlign w:val="center"/>
          </w:tcPr>
          <w:p w:rsidR="00457BCB" w:rsidRPr="00862244" w:rsidRDefault="00457BCB" w:rsidP="001D0579">
            <w:pPr>
              <w:spacing w:after="200" w:line="276" w:lineRule="auto"/>
              <w:rPr>
                <w:spacing w:val="-6"/>
                <w:sz w:val="23"/>
                <w:szCs w:val="23"/>
                <w:lang w:eastAsia="en-US"/>
              </w:rPr>
            </w:pPr>
            <w:r w:rsidRPr="00862244">
              <w:rPr>
                <w:spacing w:val="-6"/>
                <w:sz w:val="23"/>
                <w:szCs w:val="23"/>
                <w:lang w:eastAsia="en-US"/>
              </w:rPr>
              <w:t>География</w:t>
            </w:r>
          </w:p>
        </w:tc>
        <w:tc>
          <w:tcPr>
            <w:tcW w:w="1843" w:type="dxa"/>
          </w:tcPr>
          <w:p w:rsidR="00457BCB" w:rsidRPr="00862244" w:rsidRDefault="00457BCB" w:rsidP="00862244">
            <w:pPr>
              <w:spacing w:after="200" w:line="276" w:lineRule="auto"/>
              <w:rPr>
                <w:spacing w:val="-4"/>
                <w:sz w:val="23"/>
                <w:szCs w:val="23"/>
                <w:lang w:eastAsia="en-US"/>
              </w:rPr>
            </w:pPr>
          </w:p>
        </w:tc>
        <w:tc>
          <w:tcPr>
            <w:tcW w:w="3686" w:type="dxa"/>
          </w:tcPr>
          <w:p w:rsidR="00457BCB" w:rsidRPr="00862244" w:rsidRDefault="00457BCB" w:rsidP="00862244">
            <w:pPr>
              <w:spacing w:after="200" w:line="276" w:lineRule="auto"/>
              <w:rPr>
                <w:spacing w:val="-4"/>
                <w:lang w:eastAsia="en-US"/>
              </w:rPr>
            </w:pPr>
          </w:p>
        </w:tc>
      </w:tr>
      <w:tr w:rsidR="00457BCB" w:rsidRPr="00111204" w:rsidTr="00457BCB">
        <w:trPr>
          <w:trHeight w:hRule="exact" w:val="284"/>
        </w:trPr>
        <w:tc>
          <w:tcPr>
            <w:tcW w:w="2943" w:type="dxa"/>
            <w:vAlign w:val="center"/>
          </w:tcPr>
          <w:p w:rsidR="00457BCB" w:rsidRPr="00862244" w:rsidRDefault="00457BCB" w:rsidP="001D0579">
            <w:pPr>
              <w:spacing w:after="200" w:line="276" w:lineRule="auto"/>
              <w:rPr>
                <w:spacing w:val="-6"/>
                <w:sz w:val="23"/>
                <w:szCs w:val="23"/>
                <w:lang w:eastAsia="en-US"/>
              </w:rPr>
            </w:pPr>
            <w:r w:rsidRPr="00862244">
              <w:rPr>
                <w:spacing w:val="-6"/>
                <w:sz w:val="23"/>
                <w:szCs w:val="23"/>
                <w:lang w:eastAsia="en-US"/>
              </w:rPr>
              <w:t>Английский язык</w:t>
            </w:r>
          </w:p>
        </w:tc>
        <w:tc>
          <w:tcPr>
            <w:tcW w:w="1843" w:type="dxa"/>
          </w:tcPr>
          <w:p w:rsidR="00457BCB" w:rsidRPr="00862244" w:rsidRDefault="00457BCB" w:rsidP="00862244">
            <w:pPr>
              <w:spacing w:after="200" w:line="276" w:lineRule="auto"/>
              <w:rPr>
                <w:spacing w:val="-4"/>
                <w:sz w:val="23"/>
                <w:szCs w:val="23"/>
                <w:lang w:eastAsia="en-US"/>
              </w:rPr>
            </w:pPr>
          </w:p>
        </w:tc>
        <w:tc>
          <w:tcPr>
            <w:tcW w:w="3686" w:type="dxa"/>
          </w:tcPr>
          <w:p w:rsidR="00457BCB" w:rsidRPr="00862244" w:rsidRDefault="00457BCB" w:rsidP="00862244">
            <w:pPr>
              <w:spacing w:after="200" w:line="276" w:lineRule="auto"/>
              <w:rPr>
                <w:spacing w:val="-4"/>
                <w:lang w:eastAsia="en-US"/>
              </w:rPr>
            </w:pPr>
          </w:p>
        </w:tc>
      </w:tr>
      <w:tr w:rsidR="00457BCB" w:rsidRPr="00111204" w:rsidTr="00457BCB">
        <w:trPr>
          <w:trHeight w:hRule="exact" w:val="284"/>
        </w:trPr>
        <w:tc>
          <w:tcPr>
            <w:tcW w:w="2943" w:type="dxa"/>
            <w:vAlign w:val="center"/>
          </w:tcPr>
          <w:p w:rsidR="00457BCB" w:rsidRPr="00862244" w:rsidRDefault="00457BCB" w:rsidP="001D0579">
            <w:pPr>
              <w:spacing w:after="200" w:line="276" w:lineRule="auto"/>
              <w:rPr>
                <w:spacing w:val="-6"/>
                <w:sz w:val="23"/>
                <w:szCs w:val="23"/>
                <w:lang w:eastAsia="en-US"/>
              </w:rPr>
            </w:pPr>
            <w:r w:rsidRPr="00862244">
              <w:rPr>
                <w:spacing w:val="-6"/>
                <w:sz w:val="23"/>
                <w:szCs w:val="23"/>
                <w:lang w:eastAsia="en-US"/>
              </w:rPr>
              <w:t>Немецкий язык</w:t>
            </w:r>
          </w:p>
        </w:tc>
        <w:tc>
          <w:tcPr>
            <w:tcW w:w="1843" w:type="dxa"/>
          </w:tcPr>
          <w:p w:rsidR="00457BCB" w:rsidRPr="00862244" w:rsidRDefault="00457BCB" w:rsidP="00862244">
            <w:pPr>
              <w:spacing w:after="200" w:line="276" w:lineRule="auto"/>
              <w:rPr>
                <w:spacing w:val="-4"/>
                <w:sz w:val="23"/>
                <w:szCs w:val="23"/>
                <w:lang w:eastAsia="en-US"/>
              </w:rPr>
            </w:pPr>
          </w:p>
        </w:tc>
        <w:tc>
          <w:tcPr>
            <w:tcW w:w="3686" w:type="dxa"/>
          </w:tcPr>
          <w:p w:rsidR="00457BCB" w:rsidRPr="00862244" w:rsidRDefault="00457BCB" w:rsidP="00862244">
            <w:pPr>
              <w:spacing w:after="200" w:line="276" w:lineRule="auto"/>
              <w:rPr>
                <w:spacing w:val="-4"/>
                <w:lang w:eastAsia="en-US"/>
              </w:rPr>
            </w:pPr>
          </w:p>
        </w:tc>
      </w:tr>
      <w:tr w:rsidR="00457BCB" w:rsidRPr="00111204" w:rsidTr="00457BCB">
        <w:trPr>
          <w:trHeight w:hRule="exact" w:val="284"/>
        </w:trPr>
        <w:tc>
          <w:tcPr>
            <w:tcW w:w="2943" w:type="dxa"/>
            <w:vAlign w:val="center"/>
          </w:tcPr>
          <w:p w:rsidR="00457BCB" w:rsidRPr="00862244" w:rsidRDefault="00457BCB" w:rsidP="001D0579">
            <w:pPr>
              <w:spacing w:after="200" w:line="276" w:lineRule="auto"/>
              <w:rPr>
                <w:spacing w:val="-6"/>
                <w:sz w:val="23"/>
                <w:szCs w:val="23"/>
                <w:lang w:eastAsia="en-US"/>
              </w:rPr>
            </w:pPr>
            <w:r w:rsidRPr="00862244">
              <w:rPr>
                <w:spacing w:val="-6"/>
                <w:sz w:val="23"/>
                <w:szCs w:val="23"/>
                <w:lang w:eastAsia="en-US"/>
              </w:rPr>
              <w:t>Французский язык</w:t>
            </w:r>
          </w:p>
        </w:tc>
        <w:tc>
          <w:tcPr>
            <w:tcW w:w="1843" w:type="dxa"/>
          </w:tcPr>
          <w:p w:rsidR="00457BCB" w:rsidRPr="00862244" w:rsidRDefault="00457BCB" w:rsidP="00862244">
            <w:pPr>
              <w:spacing w:after="200" w:line="276" w:lineRule="auto"/>
              <w:rPr>
                <w:spacing w:val="-4"/>
                <w:sz w:val="23"/>
                <w:szCs w:val="23"/>
                <w:lang w:eastAsia="en-US"/>
              </w:rPr>
            </w:pPr>
          </w:p>
        </w:tc>
        <w:tc>
          <w:tcPr>
            <w:tcW w:w="3686" w:type="dxa"/>
          </w:tcPr>
          <w:p w:rsidR="00457BCB" w:rsidRPr="00862244" w:rsidRDefault="00457BCB" w:rsidP="00862244">
            <w:pPr>
              <w:spacing w:after="200" w:line="276" w:lineRule="auto"/>
              <w:rPr>
                <w:spacing w:val="-4"/>
                <w:lang w:eastAsia="en-US"/>
              </w:rPr>
            </w:pPr>
          </w:p>
        </w:tc>
      </w:tr>
      <w:tr w:rsidR="00457BCB" w:rsidRPr="00111204" w:rsidTr="00457BCB">
        <w:trPr>
          <w:trHeight w:hRule="exact" w:val="284"/>
        </w:trPr>
        <w:tc>
          <w:tcPr>
            <w:tcW w:w="2943" w:type="dxa"/>
            <w:vAlign w:val="center"/>
          </w:tcPr>
          <w:p w:rsidR="00457BCB" w:rsidRPr="00862244" w:rsidRDefault="00457BCB" w:rsidP="001D0579">
            <w:pPr>
              <w:spacing w:after="200" w:line="276" w:lineRule="auto"/>
              <w:rPr>
                <w:spacing w:val="-6"/>
                <w:sz w:val="23"/>
                <w:szCs w:val="23"/>
                <w:lang w:eastAsia="en-US"/>
              </w:rPr>
            </w:pPr>
            <w:r w:rsidRPr="00862244">
              <w:rPr>
                <w:spacing w:val="-6"/>
                <w:sz w:val="23"/>
                <w:szCs w:val="23"/>
                <w:lang w:eastAsia="en-US"/>
              </w:rPr>
              <w:t xml:space="preserve">Испанский язык </w:t>
            </w:r>
          </w:p>
        </w:tc>
        <w:tc>
          <w:tcPr>
            <w:tcW w:w="1843" w:type="dxa"/>
          </w:tcPr>
          <w:p w:rsidR="00457BCB" w:rsidRPr="00862244" w:rsidRDefault="00457BCB" w:rsidP="00862244">
            <w:pPr>
              <w:spacing w:after="200" w:line="276" w:lineRule="auto"/>
              <w:rPr>
                <w:spacing w:val="-4"/>
                <w:sz w:val="23"/>
                <w:szCs w:val="23"/>
                <w:lang w:eastAsia="en-US"/>
              </w:rPr>
            </w:pPr>
          </w:p>
        </w:tc>
        <w:tc>
          <w:tcPr>
            <w:tcW w:w="3686" w:type="dxa"/>
          </w:tcPr>
          <w:p w:rsidR="00457BCB" w:rsidRPr="00862244" w:rsidRDefault="00457BCB" w:rsidP="00862244">
            <w:pPr>
              <w:spacing w:after="200" w:line="276" w:lineRule="auto"/>
              <w:rPr>
                <w:spacing w:val="-4"/>
                <w:lang w:eastAsia="en-US"/>
              </w:rPr>
            </w:pPr>
          </w:p>
        </w:tc>
      </w:tr>
      <w:tr w:rsidR="00457BCB" w:rsidRPr="00111204" w:rsidTr="00457BCB">
        <w:trPr>
          <w:trHeight w:hRule="exact" w:val="284"/>
        </w:trPr>
        <w:tc>
          <w:tcPr>
            <w:tcW w:w="2943" w:type="dxa"/>
            <w:vAlign w:val="center"/>
          </w:tcPr>
          <w:p w:rsidR="00457BCB" w:rsidRPr="00862244" w:rsidRDefault="00457BCB" w:rsidP="001D0579">
            <w:pPr>
              <w:spacing w:after="200" w:line="276" w:lineRule="auto"/>
              <w:rPr>
                <w:spacing w:val="-6"/>
                <w:sz w:val="23"/>
                <w:szCs w:val="23"/>
                <w:lang w:eastAsia="en-US"/>
              </w:rPr>
            </w:pPr>
            <w:r w:rsidRPr="00862244">
              <w:rPr>
                <w:spacing w:val="-6"/>
                <w:sz w:val="23"/>
                <w:szCs w:val="23"/>
                <w:lang w:eastAsia="en-US"/>
              </w:rPr>
              <w:t xml:space="preserve">Обществознание </w:t>
            </w:r>
          </w:p>
        </w:tc>
        <w:tc>
          <w:tcPr>
            <w:tcW w:w="1843" w:type="dxa"/>
          </w:tcPr>
          <w:p w:rsidR="00457BCB" w:rsidRPr="00862244" w:rsidRDefault="00457BCB" w:rsidP="00862244">
            <w:pPr>
              <w:spacing w:after="200" w:line="276" w:lineRule="auto"/>
              <w:rPr>
                <w:spacing w:val="-4"/>
                <w:sz w:val="23"/>
                <w:szCs w:val="23"/>
                <w:lang w:eastAsia="en-US"/>
              </w:rPr>
            </w:pPr>
          </w:p>
        </w:tc>
        <w:tc>
          <w:tcPr>
            <w:tcW w:w="3686" w:type="dxa"/>
          </w:tcPr>
          <w:p w:rsidR="00457BCB" w:rsidRPr="00862244" w:rsidRDefault="00457BCB" w:rsidP="00862244">
            <w:pPr>
              <w:spacing w:after="200" w:line="276" w:lineRule="auto"/>
              <w:rPr>
                <w:spacing w:val="-4"/>
                <w:lang w:eastAsia="en-US"/>
              </w:rPr>
            </w:pPr>
          </w:p>
        </w:tc>
      </w:tr>
      <w:tr w:rsidR="00457BCB" w:rsidRPr="00111204" w:rsidTr="00457BCB">
        <w:trPr>
          <w:trHeight w:hRule="exact" w:val="284"/>
        </w:trPr>
        <w:tc>
          <w:tcPr>
            <w:tcW w:w="2943" w:type="dxa"/>
            <w:vAlign w:val="center"/>
          </w:tcPr>
          <w:p w:rsidR="00457BCB" w:rsidRPr="00862244" w:rsidRDefault="00457BCB" w:rsidP="001D0579">
            <w:pPr>
              <w:spacing w:after="200" w:line="276" w:lineRule="auto"/>
              <w:rPr>
                <w:spacing w:val="-6"/>
                <w:sz w:val="23"/>
                <w:szCs w:val="23"/>
                <w:lang w:eastAsia="en-US"/>
              </w:rPr>
            </w:pPr>
            <w:r w:rsidRPr="00862244">
              <w:rPr>
                <w:spacing w:val="-6"/>
                <w:sz w:val="23"/>
                <w:szCs w:val="23"/>
                <w:lang w:eastAsia="en-US"/>
              </w:rPr>
              <w:t>Литература</w:t>
            </w:r>
          </w:p>
        </w:tc>
        <w:tc>
          <w:tcPr>
            <w:tcW w:w="1843" w:type="dxa"/>
          </w:tcPr>
          <w:p w:rsidR="00457BCB" w:rsidRPr="00862244" w:rsidRDefault="00457BCB" w:rsidP="00862244">
            <w:pPr>
              <w:spacing w:after="200" w:line="276" w:lineRule="auto"/>
              <w:rPr>
                <w:spacing w:val="-4"/>
                <w:sz w:val="23"/>
                <w:szCs w:val="23"/>
                <w:lang w:eastAsia="en-US"/>
              </w:rPr>
            </w:pPr>
          </w:p>
        </w:tc>
        <w:tc>
          <w:tcPr>
            <w:tcW w:w="3686" w:type="dxa"/>
          </w:tcPr>
          <w:p w:rsidR="00457BCB" w:rsidRPr="00862244" w:rsidRDefault="00457BCB" w:rsidP="00862244">
            <w:pPr>
              <w:spacing w:after="200" w:line="276" w:lineRule="auto"/>
              <w:rPr>
                <w:spacing w:val="-4"/>
                <w:lang w:eastAsia="en-US"/>
              </w:rPr>
            </w:pPr>
          </w:p>
        </w:tc>
      </w:tr>
    </w:tbl>
    <w:p w:rsidR="00B92BB0" w:rsidRDefault="00B92BB0" w:rsidP="00FB378B">
      <w:pPr>
        <w:spacing w:before="240" w:after="120" w:line="276" w:lineRule="auto"/>
        <w:rPr>
          <w:sz w:val="26"/>
          <w:szCs w:val="26"/>
          <w:lang w:eastAsia="en-US"/>
        </w:rPr>
      </w:pPr>
      <w:r>
        <w:rPr>
          <w:sz w:val="26"/>
          <w:szCs w:val="26"/>
          <w:lang w:eastAsia="en-US"/>
        </w:rPr>
        <w:t xml:space="preserve">Прошу создать условия для сдачи ЕГЭ с учетом состояния здоровья, подтверждаемого: </w:t>
      </w:r>
    </w:p>
    <w:tbl>
      <w:tblPr>
        <w:tblW w:w="0" w:type="auto"/>
        <w:tblLook w:val="01E0" w:firstRow="1" w:lastRow="1" w:firstColumn="1" w:lastColumn="1" w:noHBand="0" w:noVBand="0"/>
      </w:tblPr>
      <w:tblGrid>
        <w:gridCol w:w="4503"/>
        <w:gridCol w:w="425"/>
        <w:gridCol w:w="3685"/>
        <w:gridCol w:w="426"/>
      </w:tblGrid>
      <w:tr w:rsidR="00B92BB0" w:rsidTr="00457BCB">
        <w:trPr>
          <w:trHeight w:hRule="exact" w:val="411"/>
        </w:trPr>
        <w:tc>
          <w:tcPr>
            <w:tcW w:w="4503" w:type="dxa"/>
            <w:tcBorders>
              <w:right w:val="single" w:sz="4" w:space="0" w:color="auto"/>
            </w:tcBorders>
          </w:tcPr>
          <w:p w:rsidR="00B92BB0" w:rsidRPr="00862244" w:rsidRDefault="00B92BB0" w:rsidP="00862244">
            <w:pPr>
              <w:spacing w:after="200" w:line="276" w:lineRule="auto"/>
              <w:jc w:val="both"/>
              <w:rPr>
                <w:lang w:eastAsia="en-US"/>
              </w:rPr>
            </w:pPr>
            <w:r w:rsidRPr="00862244">
              <w:rPr>
                <w:lang w:eastAsia="en-US"/>
              </w:rPr>
              <w:t xml:space="preserve">Справкой </w:t>
            </w:r>
            <w:r w:rsidRPr="00B558BF">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jc w:val="both"/>
              <w:rPr>
                <w:sz w:val="26"/>
                <w:szCs w:val="26"/>
                <w:lang w:eastAsia="en-US"/>
              </w:rPr>
            </w:pPr>
          </w:p>
        </w:tc>
        <w:tc>
          <w:tcPr>
            <w:tcW w:w="3685" w:type="dxa"/>
            <w:tcBorders>
              <w:left w:val="single" w:sz="4" w:space="0" w:color="auto"/>
              <w:right w:val="single" w:sz="4" w:space="0" w:color="auto"/>
            </w:tcBorders>
          </w:tcPr>
          <w:p w:rsidR="00B92BB0" w:rsidRPr="00862244" w:rsidRDefault="00B92BB0" w:rsidP="00862244">
            <w:pPr>
              <w:spacing w:after="200" w:line="276" w:lineRule="auto"/>
              <w:rPr>
                <w:lang w:eastAsia="en-US"/>
              </w:rPr>
            </w:pPr>
            <w:r w:rsidRPr="00862244">
              <w:rPr>
                <w:lang w:eastAsia="en-US"/>
              </w:rPr>
              <w:t>Рекомендациями ПМПК</w:t>
            </w:r>
          </w:p>
        </w:tc>
        <w:tc>
          <w:tcPr>
            <w:tcW w:w="426" w:type="dxa"/>
            <w:tcBorders>
              <w:top w:val="single" w:sz="4" w:space="0" w:color="auto"/>
              <w:left w:val="single" w:sz="4" w:space="0" w:color="auto"/>
              <w:bottom w:val="single" w:sz="4" w:space="0" w:color="auto"/>
              <w:right w:val="single" w:sz="4" w:space="0" w:color="auto"/>
            </w:tcBorders>
          </w:tcPr>
          <w:p w:rsidR="00B92BB0" w:rsidRPr="00862244" w:rsidRDefault="00B92BB0" w:rsidP="00862244">
            <w:pPr>
              <w:spacing w:after="200" w:line="276" w:lineRule="auto"/>
              <w:jc w:val="both"/>
              <w:rPr>
                <w:sz w:val="26"/>
                <w:szCs w:val="26"/>
                <w:lang w:eastAsia="en-US"/>
              </w:rPr>
            </w:pPr>
          </w:p>
        </w:tc>
      </w:tr>
    </w:tbl>
    <w:p w:rsidR="00B92BB0" w:rsidRDefault="00B92BB0" w:rsidP="00FB378B">
      <w:pPr>
        <w:spacing w:before="240" w:after="120" w:line="276" w:lineRule="auto"/>
        <w:rPr>
          <w:sz w:val="26"/>
          <w:szCs w:val="26"/>
          <w:lang w:eastAsia="en-US"/>
        </w:rPr>
      </w:pPr>
    </w:p>
    <w:p w:rsidR="00B92BB0" w:rsidRPr="00880831" w:rsidRDefault="00B92BB0" w:rsidP="00FB378B">
      <w:pPr>
        <w:spacing w:before="240" w:after="120" w:line="276" w:lineRule="auto"/>
        <w:rPr>
          <w:sz w:val="26"/>
          <w:szCs w:val="26"/>
          <w:lang w:eastAsia="en-US"/>
        </w:rPr>
      </w:pPr>
      <w:r w:rsidRPr="00880831">
        <w:rPr>
          <w:sz w:val="26"/>
          <w:szCs w:val="26"/>
          <w:lang w:eastAsia="en-US"/>
        </w:rPr>
        <w:t>Согласие на обработку персональных данных прилагается.</w:t>
      </w:r>
    </w:p>
    <w:p w:rsidR="00B92BB0" w:rsidRPr="00880831" w:rsidRDefault="00B92BB0" w:rsidP="00FB378B">
      <w:pPr>
        <w:spacing w:after="200" w:line="276" w:lineRule="auto"/>
        <w:jc w:val="both"/>
        <w:rPr>
          <w:sz w:val="26"/>
          <w:szCs w:val="26"/>
          <w:lang w:eastAsia="en-US"/>
        </w:rPr>
      </w:pPr>
      <w:r w:rsidRPr="00880831">
        <w:rPr>
          <w:sz w:val="26"/>
          <w:szCs w:val="26"/>
          <w:lang w:eastAsia="en-US"/>
        </w:rPr>
        <w:t>Подпись заявителя   ______________/______________________(Ф.И.О.)</w:t>
      </w:r>
    </w:p>
    <w:p w:rsidR="00B92BB0" w:rsidRPr="00880831" w:rsidRDefault="00B92BB0" w:rsidP="00FB378B">
      <w:pPr>
        <w:spacing w:after="200" w:line="340" w:lineRule="exact"/>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B92BB0" w:rsidRPr="00880831" w:rsidTr="00862244">
        <w:trPr>
          <w:trHeight w:val="284"/>
          <w:jc w:val="center"/>
        </w:trPr>
        <w:tc>
          <w:tcPr>
            <w:tcW w:w="2546" w:type="dxa"/>
            <w:gridSpan w:val="7"/>
            <w:tcBorders>
              <w:top w:val="nil"/>
              <w:left w:val="nil"/>
              <w:bottom w:val="nil"/>
            </w:tcBorders>
          </w:tcPr>
          <w:p w:rsidR="00B92BB0" w:rsidRPr="00862244" w:rsidRDefault="00B92BB0" w:rsidP="00862244">
            <w:pPr>
              <w:spacing w:after="200" w:line="276" w:lineRule="auto"/>
              <w:jc w:val="right"/>
              <w:rPr>
                <w:rFonts w:ascii="Calibri" w:hAnsi="Calibri"/>
                <w:sz w:val="18"/>
                <w:szCs w:val="18"/>
                <w:lang w:eastAsia="en-US"/>
              </w:rPr>
            </w:pPr>
            <w:r w:rsidRPr="00862244">
              <w:rPr>
                <w:rFonts w:ascii="Calibri" w:hAnsi="Calibri"/>
                <w:sz w:val="18"/>
                <w:szCs w:val="18"/>
                <w:lang w:eastAsia="en-US"/>
              </w:rPr>
              <w:t>Контактный телефон</w:t>
            </w:r>
          </w:p>
        </w:tc>
        <w:tc>
          <w:tcPr>
            <w:tcW w:w="284" w:type="dxa"/>
            <w:gridSpan w:val="2"/>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r w:rsidRPr="00862244">
              <w:rPr>
                <w:rFonts w:ascii="Calibri" w:hAnsi="Calibri"/>
                <w:sz w:val="18"/>
                <w:szCs w:val="18"/>
                <w:lang w:eastAsia="en-US"/>
              </w:rPr>
              <w:t>(</w:t>
            </w: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r w:rsidRPr="00862244">
              <w:rPr>
                <w:rFonts w:ascii="Calibri" w:hAnsi="Calibri"/>
                <w:sz w:val="18"/>
                <w:szCs w:val="18"/>
                <w:lang w:eastAsia="en-US"/>
              </w:rPr>
              <w:t>)</w:t>
            </w: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r w:rsidRPr="00862244">
              <w:rPr>
                <w:rFonts w:ascii="Calibri" w:hAnsi="Calibri"/>
                <w:sz w:val="18"/>
                <w:szCs w:val="18"/>
                <w:lang w:eastAsia="en-US"/>
              </w:rPr>
              <w:t>-</w:t>
            </w: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r w:rsidRPr="00862244">
              <w:rPr>
                <w:rFonts w:ascii="Calibri" w:hAnsi="Calibri"/>
                <w:sz w:val="18"/>
                <w:szCs w:val="18"/>
                <w:lang w:eastAsia="en-US"/>
              </w:rPr>
              <w:t>-</w:t>
            </w:r>
          </w:p>
        </w:tc>
        <w:tc>
          <w:tcPr>
            <w:tcW w:w="284" w:type="dxa"/>
          </w:tcPr>
          <w:p w:rsidR="00B92BB0" w:rsidRPr="00862244" w:rsidRDefault="00B92BB0" w:rsidP="00862244">
            <w:pPr>
              <w:spacing w:after="200" w:line="276" w:lineRule="auto"/>
              <w:rPr>
                <w:rFonts w:ascii="Calibri" w:hAnsi="Calibri"/>
                <w:sz w:val="18"/>
                <w:szCs w:val="18"/>
                <w:lang w:eastAsia="en-US"/>
              </w:rPr>
            </w:pPr>
          </w:p>
        </w:tc>
        <w:tc>
          <w:tcPr>
            <w:tcW w:w="284" w:type="dxa"/>
          </w:tcPr>
          <w:p w:rsidR="00B92BB0" w:rsidRPr="00862244" w:rsidRDefault="00B92BB0" w:rsidP="00862244">
            <w:pPr>
              <w:spacing w:after="200" w:line="276" w:lineRule="auto"/>
              <w:rPr>
                <w:rFonts w:ascii="Calibri" w:hAnsi="Calibri"/>
                <w:sz w:val="18"/>
                <w:szCs w:val="18"/>
                <w:lang w:eastAsia="en-US"/>
              </w:rPr>
            </w:pPr>
          </w:p>
        </w:tc>
      </w:tr>
      <w:tr w:rsidR="00B92BB0" w:rsidRPr="00880831" w:rsidTr="00862244">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B92BB0" w:rsidRPr="00862244" w:rsidRDefault="00B92BB0" w:rsidP="00862244">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B92BB0" w:rsidRPr="00862244" w:rsidRDefault="00B92BB0" w:rsidP="00862244">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B92BB0" w:rsidRPr="00862244" w:rsidRDefault="00B92BB0" w:rsidP="00862244">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B92BB0" w:rsidRPr="00862244" w:rsidRDefault="00B92BB0" w:rsidP="00862244">
            <w:pPr>
              <w:spacing w:after="200" w:line="276" w:lineRule="auto"/>
              <w:jc w:val="both"/>
              <w:rPr>
                <w:rFonts w:ascii="Calibri" w:hAnsi="Calibri"/>
                <w:lang w:eastAsia="en-US"/>
              </w:rPr>
            </w:pPr>
          </w:p>
        </w:tc>
        <w:tc>
          <w:tcPr>
            <w:tcW w:w="385" w:type="dxa"/>
            <w:tcBorders>
              <w:top w:val="double" w:sz="4" w:space="0" w:color="auto"/>
              <w:left w:val="double" w:sz="4" w:space="0" w:color="auto"/>
              <w:bottom w:val="double" w:sz="4" w:space="0" w:color="auto"/>
              <w:right w:val="double" w:sz="4" w:space="0" w:color="auto"/>
            </w:tcBorders>
          </w:tcPr>
          <w:p w:rsidR="00B92BB0" w:rsidRPr="00862244" w:rsidRDefault="00B92BB0" w:rsidP="00862244">
            <w:pPr>
              <w:spacing w:after="200" w:line="276" w:lineRule="auto"/>
              <w:jc w:val="both"/>
              <w:rPr>
                <w:rFonts w:ascii="Calibri" w:hAnsi="Calibri"/>
                <w:lang w:eastAsia="en-US"/>
              </w:rPr>
            </w:pPr>
          </w:p>
        </w:tc>
        <w:tc>
          <w:tcPr>
            <w:tcW w:w="385" w:type="dxa"/>
            <w:tcBorders>
              <w:top w:val="double" w:sz="4" w:space="0" w:color="auto"/>
              <w:left w:val="double" w:sz="4" w:space="0" w:color="auto"/>
              <w:bottom w:val="double" w:sz="4" w:space="0" w:color="auto"/>
              <w:right w:val="double" w:sz="4" w:space="0" w:color="auto"/>
            </w:tcBorders>
          </w:tcPr>
          <w:p w:rsidR="00B92BB0" w:rsidRPr="00862244" w:rsidRDefault="00B92BB0" w:rsidP="00862244">
            <w:pPr>
              <w:spacing w:after="200" w:line="276" w:lineRule="auto"/>
              <w:jc w:val="both"/>
              <w:rPr>
                <w:rFonts w:ascii="Calibri" w:hAnsi="Calibri"/>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B92BB0" w:rsidRPr="00862244" w:rsidRDefault="00B92BB0" w:rsidP="00862244">
            <w:pPr>
              <w:spacing w:after="200" w:line="276" w:lineRule="auto"/>
              <w:jc w:val="both"/>
              <w:rPr>
                <w:rFonts w:ascii="Calibri" w:hAnsi="Calibri"/>
                <w:lang w:eastAsia="en-US"/>
              </w:rPr>
            </w:pPr>
          </w:p>
        </w:tc>
      </w:tr>
    </w:tbl>
    <w:p w:rsidR="00B92BB0" w:rsidRPr="00880831" w:rsidRDefault="00B92BB0" w:rsidP="00FB378B">
      <w:pPr>
        <w:spacing w:after="200" w:line="276" w:lineRule="auto"/>
        <w:rPr>
          <w:i/>
          <w:lang w:eastAsia="en-US"/>
        </w:rPr>
      </w:pPr>
      <w:r w:rsidRPr="00880831">
        <w:rPr>
          <w:rFonts w:ascii="Calibri" w:hAnsi="Calibri"/>
          <w:sz w:val="18"/>
          <w:szCs w:val="18"/>
          <w:lang w:eastAsia="en-US"/>
        </w:rPr>
        <w:t>Регистрационный номер</w:t>
      </w:r>
      <w:r w:rsidRPr="00880831">
        <w:rPr>
          <w:i/>
          <w:lang w:eastAsia="en-US"/>
        </w:rPr>
        <w:br w:type="page"/>
      </w:r>
    </w:p>
    <w:p w:rsidR="00B92BB0" w:rsidRPr="00880831" w:rsidRDefault="00B92BB0" w:rsidP="00FB378B">
      <w:pPr>
        <w:pStyle w:val="af1"/>
        <w:rPr>
          <w:lang w:eastAsia="en-US"/>
        </w:rPr>
      </w:pPr>
      <w:bookmarkStart w:id="36" w:name="_Toc379831252"/>
      <w:r>
        <w:rPr>
          <w:lang w:eastAsia="en-US"/>
        </w:rPr>
        <w:lastRenderedPageBreak/>
        <w:t xml:space="preserve">Приложение 4. </w:t>
      </w:r>
      <w:r w:rsidRPr="00880831">
        <w:rPr>
          <w:lang w:eastAsia="en-US"/>
        </w:rPr>
        <w:t xml:space="preserve">Образец согласия </w:t>
      </w:r>
      <w:r>
        <w:rPr>
          <w:lang w:eastAsia="en-US"/>
        </w:rPr>
        <w:t xml:space="preserve"> </w:t>
      </w:r>
      <w:r w:rsidRPr="00880831">
        <w:rPr>
          <w:lang w:eastAsia="en-US"/>
        </w:rPr>
        <w:t>на обработку персональных данных</w:t>
      </w:r>
      <w:r>
        <w:rPr>
          <w:rStyle w:val="a8"/>
          <w:lang w:eastAsia="en-US"/>
        </w:rPr>
        <w:footnoteReference w:id="7"/>
      </w:r>
      <w:bookmarkEnd w:id="36"/>
      <w:r w:rsidRPr="00880831">
        <w:rPr>
          <w:lang w:eastAsia="en-US"/>
        </w:rPr>
        <w:t xml:space="preserve"> </w:t>
      </w:r>
    </w:p>
    <w:p w:rsidR="00B92BB0" w:rsidRPr="005034B8" w:rsidRDefault="00B92BB0" w:rsidP="005034B8">
      <w:pPr>
        <w:ind w:firstLine="709"/>
        <w:contextualSpacing/>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rsidR="00B92BB0" w:rsidRPr="005034B8" w:rsidRDefault="00B92BB0" w:rsidP="005034B8">
      <w:pPr>
        <w:autoSpaceDE w:val="0"/>
        <w:autoSpaceDN w:val="0"/>
        <w:adjustRightInd w:val="0"/>
        <w:spacing w:line="276" w:lineRule="auto"/>
        <w:ind w:firstLine="709"/>
        <w:contextualSpacing/>
        <w:jc w:val="both"/>
        <w:rPr>
          <w:color w:val="000000"/>
          <w:sz w:val="25"/>
          <w:szCs w:val="25"/>
        </w:rPr>
      </w:pPr>
      <w:r w:rsidRPr="005034B8">
        <w:rPr>
          <w:color w:val="000000"/>
          <w:sz w:val="25"/>
          <w:szCs w:val="25"/>
        </w:rPr>
        <w:t>Я, _______________________________________________________________,</w:t>
      </w:r>
    </w:p>
    <w:p w:rsidR="00B92BB0" w:rsidRPr="005034B8" w:rsidRDefault="00B92BB0" w:rsidP="005034B8">
      <w:pPr>
        <w:autoSpaceDE w:val="0"/>
        <w:autoSpaceDN w:val="0"/>
        <w:adjustRightInd w:val="0"/>
        <w:spacing w:line="276" w:lineRule="auto"/>
        <w:ind w:firstLine="709"/>
        <w:contextualSpacing/>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B92BB0" w:rsidRPr="005034B8" w:rsidRDefault="00B92BB0" w:rsidP="005034B8">
      <w:pPr>
        <w:autoSpaceDE w:val="0"/>
        <w:autoSpaceDN w:val="0"/>
        <w:adjustRightInd w:val="0"/>
        <w:spacing w:line="276" w:lineRule="auto"/>
        <w:contextualSpacing/>
        <w:jc w:val="both"/>
        <w:rPr>
          <w:color w:val="000000"/>
          <w:sz w:val="25"/>
          <w:szCs w:val="25"/>
        </w:rPr>
      </w:pPr>
      <w:r w:rsidRPr="005034B8">
        <w:rPr>
          <w:color w:val="000000"/>
          <w:sz w:val="25"/>
          <w:szCs w:val="25"/>
        </w:rPr>
        <w:t>паспорт ___________ выдан _______________________________________________,</w:t>
      </w:r>
    </w:p>
    <w:p w:rsidR="00B92BB0" w:rsidRPr="005034B8" w:rsidRDefault="00B92BB0" w:rsidP="005034B8">
      <w:pPr>
        <w:autoSpaceDE w:val="0"/>
        <w:autoSpaceDN w:val="0"/>
        <w:adjustRightInd w:val="0"/>
        <w:spacing w:line="276" w:lineRule="auto"/>
        <w:ind w:firstLine="709"/>
        <w:contextualSpacing/>
        <w:jc w:val="both"/>
        <w:rPr>
          <w:i/>
          <w:color w:val="000000"/>
          <w:sz w:val="25"/>
          <w:szCs w:val="25"/>
          <w:vertAlign w:val="superscript"/>
        </w:rPr>
      </w:pPr>
      <w:r w:rsidRPr="005034B8">
        <w:rPr>
          <w:i/>
          <w:color w:val="000000"/>
          <w:sz w:val="20"/>
          <w:szCs w:val="20"/>
          <w:vertAlign w:val="superscript"/>
        </w:rPr>
        <w:t xml:space="preserve">         (серия, номер)                                                                        (когда и кем выдан)</w:t>
      </w:r>
    </w:p>
    <w:p w:rsidR="00B92BB0" w:rsidRPr="005034B8" w:rsidRDefault="00B92BB0" w:rsidP="005034B8">
      <w:pPr>
        <w:autoSpaceDE w:val="0"/>
        <w:autoSpaceDN w:val="0"/>
        <w:adjustRightInd w:val="0"/>
        <w:spacing w:line="276" w:lineRule="auto"/>
        <w:contextualSpacing/>
        <w:jc w:val="both"/>
        <w:rPr>
          <w:color w:val="000000"/>
          <w:sz w:val="25"/>
          <w:szCs w:val="25"/>
        </w:rPr>
      </w:pPr>
      <w:r w:rsidRPr="005034B8">
        <w:rPr>
          <w:color w:val="000000"/>
          <w:sz w:val="25"/>
          <w:szCs w:val="25"/>
        </w:rPr>
        <w:t>адрес регистрации:_______________________________________________________,</w:t>
      </w:r>
    </w:p>
    <w:p w:rsidR="00B92BB0" w:rsidRPr="005034B8" w:rsidRDefault="00B92BB0" w:rsidP="005034B8">
      <w:pPr>
        <w:shd w:val="clear" w:color="auto" w:fill="FFFFFF"/>
        <w:spacing w:line="276" w:lineRule="auto"/>
        <w:contextualSpacing/>
        <w:jc w:val="both"/>
        <w:rPr>
          <w:color w:val="000000"/>
          <w:sz w:val="25"/>
          <w:szCs w:val="25"/>
        </w:rPr>
      </w:pPr>
      <w:r w:rsidRPr="005034B8">
        <w:rPr>
          <w:sz w:val="25"/>
          <w:szCs w:val="25"/>
          <w:lang w:eastAsia="en-US"/>
        </w:rPr>
        <w:t xml:space="preserve">даю свое согласие на обработку в  </w:t>
      </w:r>
      <w:r w:rsidRPr="005034B8">
        <w:rPr>
          <w:b/>
          <w:bCs/>
          <w:color w:val="000000"/>
          <w:sz w:val="25"/>
          <w:szCs w:val="25"/>
        </w:rPr>
        <w:t>__________________________________________</w:t>
      </w:r>
    </w:p>
    <w:p w:rsidR="00B92BB0" w:rsidRPr="005034B8" w:rsidRDefault="00B92BB0" w:rsidP="005034B8">
      <w:pPr>
        <w:tabs>
          <w:tab w:val="left" w:pos="4800"/>
          <w:tab w:val="center" w:pos="6447"/>
        </w:tabs>
        <w:spacing w:before="120" w:line="276" w:lineRule="auto"/>
        <w:contextualSpacing/>
        <w:rPr>
          <w:rFonts w:ascii="Calibri" w:hAnsi="Calibri"/>
          <w:i/>
          <w:sz w:val="20"/>
          <w:szCs w:val="16"/>
          <w:vertAlign w:val="superscript"/>
          <w:lang w:eastAsia="en-US"/>
        </w:rPr>
      </w:pPr>
      <w:r w:rsidRPr="005034B8">
        <w:rPr>
          <w:rFonts w:ascii="Calibri" w:hAnsi="Calibri"/>
          <w:i/>
          <w:sz w:val="20"/>
          <w:szCs w:val="16"/>
          <w:vertAlign w:val="superscript"/>
          <w:lang w:eastAsia="en-US"/>
        </w:rPr>
        <w:tab/>
        <w:t>(наименование организации</w:t>
      </w:r>
      <w:r w:rsidRPr="005034B8">
        <w:rPr>
          <w:i/>
          <w:color w:val="000000"/>
          <w:sz w:val="22"/>
          <w:szCs w:val="16"/>
          <w:vertAlign w:val="superscript"/>
        </w:rPr>
        <w:t>)</w:t>
      </w:r>
    </w:p>
    <w:p w:rsidR="00B92BB0" w:rsidRPr="005034B8" w:rsidRDefault="00B92BB0" w:rsidP="005034B8">
      <w:pPr>
        <w:spacing w:line="276" w:lineRule="auto"/>
        <w:contextualSpacing/>
        <w:jc w:val="both"/>
        <w:rPr>
          <w:sz w:val="25"/>
          <w:szCs w:val="25"/>
          <w:lang w:eastAsia="en-US"/>
        </w:rPr>
      </w:pPr>
      <w:r w:rsidRPr="005034B8">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034B8">
        <w:rPr>
          <w:color w:val="000000"/>
          <w:sz w:val="25"/>
          <w:szCs w:val="25"/>
          <w:lang w:eastAsia="en-US"/>
        </w:rPr>
        <w:t xml:space="preserve">информация о выбранных экзаменах; информация об отнесении участника единого государственного экзамена к категории лиц с ограниченными возможностями здоровья, инвалидов; </w:t>
      </w:r>
      <w:r w:rsidRPr="005034B8">
        <w:rPr>
          <w:sz w:val="25"/>
          <w:szCs w:val="25"/>
          <w:lang w:eastAsia="en-US"/>
        </w:rPr>
        <w:t>информация о результатах экзаменов.</w:t>
      </w:r>
    </w:p>
    <w:p w:rsidR="00B92BB0" w:rsidRPr="005034B8" w:rsidRDefault="00B92BB0" w:rsidP="005034B8">
      <w:pPr>
        <w:spacing w:line="276" w:lineRule="auto"/>
        <w:ind w:firstLine="709"/>
        <w:contextualSpacing/>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r w:rsidRPr="005034B8">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Pr>
          <w:color w:val="000000"/>
          <w:sz w:val="25"/>
          <w:szCs w:val="25"/>
        </w:rPr>
        <w:t xml:space="preserve"> (ФИС)</w:t>
      </w:r>
      <w:r w:rsidRPr="005034B8">
        <w:rPr>
          <w:color w:val="000000"/>
          <w:sz w:val="25"/>
          <w:szCs w:val="25"/>
        </w:rPr>
        <w:t xml:space="preserve"> и региональной информационной системы обеспечения проведения государственной итоговой аттестации</w:t>
      </w:r>
      <w:r>
        <w:rPr>
          <w:color w:val="000000"/>
          <w:sz w:val="25"/>
          <w:szCs w:val="25"/>
        </w:rPr>
        <w:t xml:space="preserve"> (РИС)</w:t>
      </w:r>
      <w:r w:rsidRPr="005034B8">
        <w:rPr>
          <w:color w:val="000000"/>
          <w:sz w:val="25"/>
          <w:szCs w:val="25"/>
        </w:rPr>
        <w:t xml:space="preserve">, 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B92BB0" w:rsidRPr="005034B8" w:rsidRDefault="00B92BB0" w:rsidP="005034B8">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операторам ФИС и РИС</w:t>
      </w:r>
      <w:r w:rsidRPr="005034B8">
        <w:rPr>
          <w:color w:val="000000"/>
          <w:sz w:val="25"/>
          <w:szCs w:val="25"/>
        </w:rPr>
        <w:t>),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B92BB0" w:rsidRPr="005034B8" w:rsidRDefault="00B92BB0" w:rsidP="00B878C3">
      <w:pPr>
        <w:shd w:val="clear" w:color="auto" w:fill="FFFFFF"/>
        <w:spacing w:line="276" w:lineRule="auto"/>
        <w:ind w:firstLine="709"/>
        <w:contextualSpacing/>
        <w:jc w:val="both"/>
        <w:rPr>
          <w:rFonts w:ascii="Calibri" w:hAnsi="Calibri"/>
          <w:i/>
          <w:sz w:val="20"/>
          <w:szCs w:val="16"/>
          <w:vertAlign w:val="superscript"/>
          <w:lang w:eastAsia="en-US"/>
        </w:rPr>
      </w:pPr>
      <w:r w:rsidRPr="005034B8">
        <w:rPr>
          <w:color w:val="000000"/>
          <w:sz w:val="25"/>
          <w:szCs w:val="25"/>
        </w:rPr>
        <w:t xml:space="preserve">Я проинформирован, что </w:t>
      </w:r>
      <w:r w:rsidRPr="005034B8">
        <w:rPr>
          <w:b/>
          <w:bCs/>
          <w:color w:val="000000"/>
          <w:sz w:val="25"/>
          <w:szCs w:val="25"/>
        </w:rPr>
        <w:t>___________________________________</w:t>
      </w:r>
      <w:r w:rsidRPr="005034B8">
        <w:rPr>
          <w:color w:val="000000"/>
          <w:sz w:val="25"/>
          <w:szCs w:val="25"/>
        </w:rPr>
        <w:t xml:space="preserve"> гарантирует</w:t>
      </w:r>
      <w:r w:rsidRPr="005034B8">
        <w:rPr>
          <w:rFonts w:ascii="Calibri" w:hAnsi="Calibri"/>
          <w:i/>
          <w:sz w:val="20"/>
          <w:szCs w:val="16"/>
          <w:vertAlign w:val="superscript"/>
          <w:lang w:eastAsia="en-US"/>
        </w:rPr>
        <w:t xml:space="preserve">                                                                                                                          (наименование организации</w:t>
      </w:r>
      <w:r w:rsidRPr="005034B8">
        <w:rPr>
          <w:i/>
          <w:color w:val="000000"/>
          <w:sz w:val="22"/>
          <w:szCs w:val="16"/>
          <w:vertAlign w:val="superscript"/>
        </w:rPr>
        <w:t>)</w:t>
      </w:r>
    </w:p>
    <w:p w:rsidR="00B92BB0" w:rsidRPr="005034B8" w:rsidRDefault="00B92BB0" w:rsidP="005034B8">
      <w:pPr>
        <w:shd w:val="clear" w:color="auto" w:fill="FFFFFF"/>
        <w:spacing w:line="276" w:lineRule="auto"/>
        <w:contextualSpacing/>
        <w:jc w:val="both"/>
        <w:rPr>
          <w:color w:val="000000"/>
          <w:sz w:val="25"/>
          <w:szCs w:val="25"/>
        </w:rPr>
      </w:pP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B92BB0" w:rsidRPr="005034B8" w:rsidRDefault="00B92BB0" w:rsidP="005034B8">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B92BB0" w:rsidRPr="005034B8" w:rsidRDefault="00B92BB0" w:rsidP="005034B8">
      <w:pPr>
        <w:shd w:val="clear" w:color="auto" w:fill="FFFFFF"/>
        <w:spacing w:line="276" w:lineRule="auto"/>
        <w:ind w:firstLine="709"/>
        <w:contextualSpacing/>
        <w:jc w:val="both"/>
        <w:rPr>
          <w:color w:val="000000"/>
          <w:sz w:val="25"/>
          <w:szCs w:val="25"/>
        </w:rPr>
      </w:pPr>
      <w:r w:rsidRPr="005034B8">
        <w:rPr>
          <w:color w:val="000000"/>
          <w:sz w:val="25"/>
          <w:szCs w:val="25"/>
        </w:rPr>
        <w:lastRenderedPageBreak/>
        <w:t xml:space="preserve">Данное согласие может быть отозвано в любой момент по моему  письменному заявлению.  </w:t>
      </w:r>
    </w:p>
    <w:p w:rsidR="00B92BB0" w:rsidRDefault="00B92BB0" w:rsidP="005034B8">
      <w:pPr>
        <w:shd w:val="clear" w:color="auto" w:fill="FFFFFF"/>
        <w:spacing w:line="276" w:lineRule="auto"/>
        <w:ind w:firstLine="709"/>
        <w:contextualSpacing/>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457BCB" w:rsidRPr="005034B8" w:rsidRDefault="00457BCB" w:rsidP="005034B8">
      <w:pPr>
        <w:shd w:val="clear" w:color="auto" w:fill="FFFFFF"/>
        <w:spacing w:line="276" w:lineRule="auto"/>
        <w:ind w:firstLine="709"/>
        <w:contextualSpacing/>
        <w:jc w:val="both"/>
        <w:rPr>
          <w:rFonts w:ascii="Verdana" w:hAnsi="Verdana"/>
          <w:color w:val="000000"/>
          <w:sz w:val="25"/>
          <w:szCs w:val="25"/>
        </w:rPr>
      </w:pPr>
    </w:p>
    <w:p w:rsidR="00B92BB0" w:rsidRPr="005034B8" w:rsidRDefault="00B92BB0" w:rsidP="005034B8">
      <w:pPr>
        <w:shd w:val="clear" w:color="auto" w:fill="FFFFFF"/>
        <w:spacing w:line="276" w:lineRule="auto"/>
        <w:ind w:firstLine="709"/>
        <w:contextualSpacing/>
        <w:jc w:val="both"/>
        <w:rPr>
          <w:color w:val="000000"/>
          <w:sz w:val="25"/>
          <w:szCs w:val="25"/>
        </w:rPr>
      </w:pPr>
      <w:r w:rsidRPr="005034B8">
        <w:rPr>
          <w:color w:val="000000"/>
          <w:sz w:val="25"/>
          <w:szCs w:val="25"/>
        </w:rPr>
        <w:t> "____" ___________ 201__ г.                       _____________ /_____________/</w:t>
      </w:r>
    </w:p>
    <w:p w:rsidR="00B92BB0" w:rsidRPr="005034B8" w:rsidRDefault="00B92BB0" w:rsidP="005034B8">
      <w:pPr>
        <w:shd w:val="clear" w:color="auto" w:fill="FFFFFF"/>
        <w:spacing w:line="276" w:lineRule="auto"/>
        <w:ind w:firstLine="709"/>
        <w:contextualSpacing/>
        <w:jc w:val="both"/>
        <w:rPr>
          <w:rFonts w:ascii="Verdana" w:hAnsi="Verdana"/>
          <w:color w:val="000000"/>
          <w:sz w:val="26"/>
          <w:szCs w:val="26"/>
        </w:rPr>
      </w:pPr>
      <w:r w:rsidRPr="005034B8">
        <w:rPr>
          <w:color w:val="000000"/>
          <w:sz w:val="25"/>
          <w:szCs w:val="25"/>
        </w:rPr>
        <w:t xml:space="preserve">                                                                                </w:t>
      </w:r>
      <w:r w:rsidRPr="005034B8">
        <w:rPr>
          <w:bCs/>
          <w:i/>
          <w:color w:val="000000"/>
          <w:sz w:val="16"/>
          <w:szCs w:val="16"/>
        </w:rPr>
        <w:t>Подпись                         Расшифровка подписи</w:t>
      </w:r>
    </w:p>
    <w:p w:rsidR="00B92BB0" w:rsidRDefault="00B92BB0">
      <w:pPr>
        <w:spacing w:after="200" w:line="276" w:lineRule="auto"/>
        <w:rPr>
          <w:b/>
          <w:sz w:val="28"/>
          <w:szCs w:val="28"/>
        </w:rPr>
      </w:pPr>
      <w:r>
        <w:rPr>
          <w:szCs w:val="28"/>
        </w:rPr>
        <w:br w:type="page"/>
      </w:r>
    </w:p>
    <w:p w:rsidR="00B92BB0" w:rsidRDefault="00B92BB0" w:rsidP="00C93DEC">
      <w:pPr>
        <w:pStyle w:val="af1"/>
      </w:pPr>
      <w:bookmarkStart w:id="37" w:name="_Toc379831253"/>
      <w:r>
        <w:lastRenderedPageBreak/>
        <w:t xml:space="preserve">Приложение 5. </w:t>
      </w:r>
      <w:r w:rsidRPr="005805C7">
        <w:t>Особенности о</w:t>
      </w:r>
      <w:r>
        <w:t>рганизации ППЭ</w:t>
      </w:r>
      <w:r w:rsidRPr="005805C7">
        <w:t xml:space="preserve"> для участников ЕГЭ</w:t>
      </w:r>
      <w:r>
        <w:t xml:space="preserve"> </w:t>
      </w:r>
      <w:r w:rsidRPr="005805C7">
        <w:t xml:space="preserve">с </w:t>
      </w:r>
      <w:r>
        <w:t>ограниченными возможностями здоровья</w:t>
      </w:r>
      <w:bookmarkEnd w:id="37"/>
    </w:p>
    <w:p w:rsidR="00B92BB0" w:rsidRDefault="00B92BB0" w:rsidP="005805C7">
      <w:pPr>
        <w:jc w:val="center"/>
        <w:rPr>
          <w:b/>
          <w:sz w:val="28"/>
          <w:szCs w:val="28"/>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560"/>
        <w:gridCol w:w="2268"/>
        <w:gridCol w:w="2126"/>
        <w:gridCol w:w="2234"/>
      </w:tblGrid>
      <w:tr w:rsidR="00B92BB0" w:rsidTr="00457BCB">
        <w:tc>
          <w:tcPr>
            <w:tcW w:w="1809" w:type="dxa"/>
            <w:vMerge w:val="restart"/>
          </w:tcPr>
          <w:p w:rsidR="00B92BB0" w:rsidRDefault="00B92BB0" w:rsidP="00862244">
            <w:pPr>
              <w:jc w:val="center"/>
            </w:pPr>
          </w:p>
          <w:p w:rsidR="00B92BB0" w:rsidRPr="00862244" w:rsidRDefault="00B92BB0" w:rsidP="00862244">
            <w:pPr>
              <w:jc w:val="center"/>
            </w:pPr>
            <w:r w:rsidRPr="00862244">
              <w:rPr>
                <w:sz w:val="22"/>
                <w:szCs w:val="22"/>
              </w:rPr>
              <w:t>Вид заболевания</w:t>
            </w:r>
          </w:p>
        </w:tc>
        <w:tc>
          <w:tcPr>
            <w:tcW w:w="8188" w:type="dxa"/>
            <w:gridSpan w:val="4"/>
          </w:tcPr>
          <w:p w:rsidR="00B92BB0" w:rsidRPr="00862244" w:rsidRDefault="00B92BB0" w:rsidP="00862244">
            <w:pPr>
              <w:jc w:val="center"/>
              <w:rPr>
                <w:b/>
              </w:rPr>
            </w:pPr>
            <w:r w:rsidRPr="00862244">
              <w:rPr>
                <w:b/>
                <w:sz w:val="22"/>
                <w:szCs w:val="22"/>
              </w:rPr>
              <w:t>Требования</w:t>
            </w:r>
          </w:p>
        </w:tc>
      </w:tr>
      <w:tr w:rsidR="00B92BB0" w:rsidTr="00457BCB">
        <w:tc>
          <w:tcPr>
            <w:tcW w:w="1809" w:type="dxa"/>
            <w:vMerge/>
          </w:tcPr>
          <w:p w:rsidR="00B92BB0" w:rsidRPr="00862244" w:rsidRDefault="00B92BB0" w:rsidP="00862244">
            <w:pPr>
              <w:jc w:val="center"/>
              <w:rPr>
                <w:b/>
              </w:rPr>
            </w:pPr>
          </w:p>
        </w:tc>
        <w:tc>
          <w:tcPr>
            <w:tcW w:w="1560" w:type="dxa"/>
          </w:tcPr>
          <w:p w:rsidR="00B92BB0" w:rsidRPr="00862244" w:rsidRDefault="00B92BB0" w:rsidP="00862244">
            <w:pPr>
              <w:jc w:val="center"/>
              <w:rPr>
                <w:b/>
              </w:rPr>
            </w:pPr>
            <w:r w:rsidRPr="00862244">
              <w:rPr>
                <w:sz w:val="22"/>
                <w:szCs w:val="22"/>
              </w:rPr>
              <w:t>Оформление КИМ</w:t>
            </w:r>
          </w:p>
        </w:tc>
        <w:tc>
          <w:tcPr>
            <w:tcW w:w="2268" w:type="dxa"/>
          </w:tcPr>
          <w:p w:rsidR="00B92BB0" w:rsidRPr="00862244" w:rsidRDefault="00B92BB0" w:rsidP="00C93DEC">
            <w:r w:rsidRPr="00862244">
              <w:rPr>
                <w:sz w:val="22"/>
                <w:szCs w:val="22"/>
              </w:rPr>
              <w:t>Рабочее место</w:t>
            </w:r>
          </w:p>
        </w:tc>
        <w:tc>
          <w:tcPr>
            <w:tcW w:w="2126" w:type="dxa"/>
          </w:tcPr>
          <w:p w:rsidR="00B92BB0" w:rsidRPr="00862244" w:rsidRDefault="00B92BB0" w:rsidP="00862244">
            <w:pPr>
              <w:jc w:val="center"/>
              <w:rPr>
                <w:b/>
              </w:rPr>
            </w:pPr>
            <w:r w:rsidRPr="00862244">
              <w:rPr>
                <w:sz w:val="22"/>
                <w:szCs w:val="22"/>
              </w:rPr>
              <w:t>Ассистент</w:t>
            </w:r>
          </w:p>
        </w:tc>
        <w:tc>
          <w:tcPr>
            <w:tcW w:w="2234" w:type="dxa"/>
          </w:tcPr>
          <w:p w:rsidR="00B92BB0" w:rsidRPr="00862244" w:rsidRDefault="00B92BB0" w:rsidP="00862244">
            <w:pPr>
              <w:jc w:val="both"/>
            </w:pPr>
            <w:r w:rsidRPr="00862244">
              <w:rPr>
                <w:sz w:val="22"/>
                <w:szCs w:val="22"/>
              </w:rPr>
              <w:t>Оформление работы</w:t>
            </w:r>
          </w:p>
        </w:tc>
      </w:tr>
      <w:tr w:rsidR="00B92BB0" w:rsidTr="00457BCB">
        <w:tc>
          <w:tcPr>
            <w:tcW w:w="1809" w:type="dxa"/>
          </w:tcPr>
          <w:p w:rsidR="00B92BB0" w:rsidRPr="00862244" w:rsidRDefault="00B92BB0" w:rsidP="00862244">
            <w:pPr>
              <w:jc w:val="both"/>
              <w:rPr>
                <w:b/>
              </w:rPr>
            </w:pPr>
            <w:r w:rsidRPr="00862244">
              <w:rPr>
                <w:sz w:val="22"/>
                <w:szCs w:val="22"/>
              </w:rPr>
              <w:t>Слепые</w:t>
            </w:r>
          </w:p>
        </w:tc>
        <w:tc>
          <w:tcPr>
            <w:tcW w:w="1560" w:type="dxa"/>
          </w:tcPr>
          <w:p w:rsidR="00B92BB0" w:rsidRPr="00862244" w:rsidRDefault="00B92BB0" w:rsidP="00862244">
            <w:pPr>
              <w:jc w:val="both"/>
              <w:rPr>
                <w:b/>
              </w:rPr>
            </w:pPr>
            <w:r w:rsidRPr="00862244">
              <w:rPr>
                <w:sz w:val="22"/>
                <w:szCs w:val="22"/>
              </w:rPr>
              <w:t>Перевод на шрифт Брайля</w:t>
            </w:r>
          </w:p>
        </w:tc>
        <w:tc>
          <w:tcPr>
            <w:tcW w:w="2268" w:type="dxa"/>
          </w:tcPr>
          <w:p w:rsidR="00B92BB0" w:rsidRPr="00862244" w:rsidRDefault="00B92BB0" w:rsidP="00862244">
            <w:pPr>
              <w:jc w:val="both"/>
              <w:rPr>
                <w:b/>
              </w:rPr>
            </w:pPr>
            <w:r w:rsidRPr="00862244">
              <w:rPr>
                <w:sz w:val="22"/>
                <w:szCs w:val="22"/>
              </w:rPr>
              <w:t>Отдельная аудитория, количество обучающихся в одной аудитории   – не более 6 чел.</w:t>
            </w:r>
          </w:p>
        </w:tc>
        <w:tc>
          <w:tcPr>
            <w:tcW w:w="2126" w:type="dxa"/>
          </w:tcPr>
          <w:p w:rsidR="00B92BB0" w:rsidRPr="00862244" w:rsidRDefault="0007378B" w:rsidP="00862244">
            <w:pPr>
              <w:jc w:val="both"/>
            </w:pPr>
            <w:r>
              <w:rPr>
                <w:sz w:val="22"/>
                <w:szCs w:val="22"/>
              </w:rPr>
              <w:t>Ассистент-</w:t>
            </w:r>
            <w:proofErr w:type="spellStart"/>
            <w:r>
              <w:rPr>
                <w:sz w:val="22"/>
                <w:szCs w:val="22"/>
              </w:rPr>
              <w:t>тифлопереводчик</w:t>
            </w:r>
            <w:proofErr w:type="spellEnd"/>
            <w:r>
              <w:rPr>
                <w:sz w:val="22"/>
                <w:szCs w:val="22"/>
              </w:rPr>
              <w:t xml:space="preserve">. </w:t>
            </w:r>
            <w:r w:rsidR="00B92BB0" w:rsidRPr="00862244">
              <w:rPr>
                <w:sz w:val="22"/>
                <w:szCs w:val="22"/>
              </w:rPr>
              <w:t>Помогает занять рабочее место в аудитории</w:t>
            </w:r>
          </w:p>
          <w:p w:rsidR="00B92BB0" w:rsidRPr="00862244" w:rsidRDefault="0007378B" w:rsidP="00862244">
            <w:pPr>
              <w:jc w:val="both"/>
              <w:rPr>
                <w:b/>
              </w:rPr>
            </w:pPr>
            <w:r>
              <w:rPr>
                <w:sz w:val="22"/>
                <w:szCs w:val="22"/>
              </w:rPr>
              <w:t>П</w:t>
            </w:r>
            <w:r w:rsidR="00B92BB0" w:rsidRPr="00862244">
              <w:rPr>
                <w:sz w:val="22"/>
                <w:szCs w:val="22"/>
              </w:rPr>
              <w:t>ереводит работу обучающегося и оформляет ее на бланке ЕГЭ установленной формы.</w:t>
            </w:r>
          </w:p>
        </w:tc>
        <w:tc>
          <w:tcPr>
            <w:tcW w:w="2234" w:type="dxa"/>
          </w:tcPr>
          <w:p w:rsidR="00B92BB0" w:rsidRPr="00862244" w:rsidRDefault="00B92BB0" w:rsidP="00862244">
            <w:pPr>
              <w:jc w:val="both"/>
            </w:pPr>
            <w:r w:rsidRPr="00862244">
              <w:rPr>
                <w:sz w:val="22"/>
                <w:szCs w:val="22"/>
              </w:rPr>
              <w:t>Участник оформляет экзаменационную работу на тетради рельефно-точечным шрифтом.</w:t>
            </w:r>
          </w:p>
          <w:p w:rsidR="00B92BB0" w:rsidRPr="00862244" w:rsidRDefault="00B92BB0" w:rsidP="00862244">
            <w:pPr>
              <w:jc w:val="both"/>
              <w:rPr>
                <w:b/>
              </w:rPr>
            </w:pPr>
          </w:p>
        </w:tc>
      </w:tr>
      <w:tr w:rsidR="00B92BB0" w:rsidTr="00457BCB">
        <w:tc>
          <w:tcPr>
            <w:tcW w:w="1809" w:type="dxa"/>
            <w:vMerge w:val="restart"/>
          </w:tcPr>
          <w:p w:rsidR="00B92BB0" w:rsidRPr="00862244" w:rsidRDefault="00B92BB0" w:rsidP="00862244">
            <w:pPr>
              <w:jc w:val="both"/>
              <w:rPr>
                <w:b/>
              </w:rPr>
            </w:pPr>
            <w:r w:rsidRPr="00862244">
              <w:rPr>
                <w:sz w:val="22"/>
                <w:szCs w:val="22"/>
              </w:rPr>
              <w:t>Слабовидящие</w:t>
            </w:r>
          </w:p>
        </w:tc>
        <w:tc>
          <w:tcPr>
            <w:tcW w:w="1560" w:type="dxa"/>
            <w:vMerge w:val="restart"/>
          </w:tcPr>
          <w:p w:rsidR="00B92BB0" w:rsidRPr="00862244" w:rsidRDefault="00B92BB0" w:rsidP="00862244">
            <w:pPr>
              <w:jc w:val="both"/>
              <w:rPr>
                <w:b/>
              </w:rPr>
            </w:pPr>
            <w:r w:rsidRPr="00862244">
              <w:rPr>
                <w:sz w:val="22"/>
                <w:szCs w:val="22"/>
              </w:rPr>
              <w:t xml:space="preserve">Шрифт, увеличенный до 16-18 </w:t>
            </w:r>
            <w:proofErr w:type="spellStart"/>
            <w:r w:rsidRPr="00862244">
              <w:rPr>
                <w:sz w:val="22"/>
                <w:szCs w:val="22"/>
                <w:lang w:val="en-US"/>
              </w:rPr>
              <w:t>pt</w:t>
            </w:r>
            <w:proofErr w:type="spellEnd"/>
          </w:p>
        </w:tc>
        <w:tc>
          <w:tcPr>
            <w:tcW w:w="2268" w:type="dxa"/>
          </w:tcPr>
          <w:p w:rsidR="00B92BB0" w:rsidRPr="00862244" w:rsidRDefault="00B92BB0" w:rsidP="00862244">
            <w:pPr>
              <w:jc w:val="both"/>
              <w:rPr>
                <w:b/>
              </w:rPr>
            </w:pPr>
            <w:r w:rsidRPr="00862244">
              <w:rPr>
                <w:sz w:val="22"/>
                <w:szCs w:val="22"/>
              </w:rPr>
              <w:t>Отдельная аудитория, количество обучающихся в одной аудитории   – не более 12 чел.</w:t>
            </w:r>
          </w:p>
        </w:tc>
        <w:tc>
          <w:tcPr>
            <w:tcW w:w="2126" w:type="dxa"/>
            <w:vMerge w:val="restart"/>
          </w:tcPr>
          <w:p w:rsidR="00B92BB0" w:rsidRPr="00862244" w:rsidRDefault="00B92BB0" w:rsidP="00862244">
            <w:pPr>
              <w:jc w:val="both"/>
            </w:pPr>
            <w:r w:rsidRPr="00862244">
              <w:rPr>
                <w:sz w:val="22"/>
                <w:szCs w:val="22"/>
              </w:rPr>
              <w:t>Помогает занять рабочее место в аудитории</w:t>
            </w:r>
          </w:p>
          <w:p w:rsidR="00B92BB0" w:rsidRPr="00862244" w:rsidRDefault="00B92BB0" w:rsidP="00862244">
            <w:pPr>
              <w:jc w:val="both"/>
              <w:rPr>
                <w:b/>
              </w:rPr>
            </w:pPr>
            <w:r w:rsidRPr="00862244">
              <w:rPr>
                <w:sz w:val="22"/>
                <w:szCs w:val="22"/>
              </w:rPr>
              <w:t>Переводит работу обучающегося и оформляет ее на бланке ЕГЭ установленной формы.</w:t>
            </w:r>
          </w:p>
        </w:tc>
        <w:tc>
          <w:tcPr>
            <w:tcW w:w="2234" w:type="dxa"/>
            <w:vMerge w:val="restart"/>
          </w:tcPr>
          <w:p w:rsidR="00B92BB0" w:rsidRPr="00862244" w:rsidRDefault="00B92BB0" w:rsidP="00862244">
            <w:pPr>
              <w:jc w:val="both"/>
            </w:pPr>
            <w:r w:rsidRPr="00862244">
              <w:rPr>
                <w:sz w:val="22"/>
                <w:szCs w:val="22"/>
              </w:rPr>
              <w:t xml:space="preserve">Участник оформляет экзаменационную работу на копиях бланков с шрифтом 16-18 </w:t>
            </w:r>
            <w:proofErr w:type="spellStart"/>
            <w:r w:rsidRPr="00862244">
              <w:rPr>
                <w:sz w:val="22"/>
                <w:szCs w:val="22"/>
                <w:lang w:val="en-US"/>
              </w:rPr>
              <w:t>pt</w:t>
            </w:r>
            <w:proofErr w:type="spellEnd"/>
          </w:p>
          <w:p w:rsidR="00B92BB0" w:rsidRPr="00862244" w:rsidRDefault="00B92BB0" w:rsidP="00862244">
            <w:pPr>
              <w:jc w:val="both"/>
              <w:rPr>
                <w:b/>
              </w:rPr>
            </w:pPr>
          </w:p>
        </w:tc>
      </w:tr>
      <w:tr w:rsidR="00B92BB0" w:rsidTr="00457BCB">
        <w:tc>
          <w:tcPr>
            <w:tcW w:w="1809" w:type="dxa"/>
            <w:vMerge/>
          </w:tcPr>
          <w:p w:rsidR="00B92BB0" w:rsidRPr="00862244" w:rsidRDefault="00B92BB0" w:rsidP="00862244">
            <w:pPr>
              <w:jc w:val="both"/>
              <w:rPr>
                <w:b/>
              </w:rPr>
            </w:pPr>
          </w:p>
        </w:tc>
        <w:tc>
          <w:tcPr>
            <w:tcW w:w="1560" w:type="dxa"/>
            <w:vMerge/>
          </w:tcPr>
          <w:p w:rsidR="00B92BB0" w:rsidRPr="00862244" w:rsidRDefault="00B92BB0" w:rsidP="00862244">
            <w:pPr>
              <w:jc w:val="both"/>
              <w:rPr>
                <w:b/>
              </w:rPr>
            </w:pPr>
          </w:p>
        </w:tc>
        <w:tc>
          <w:tcPr>
            <w:tcW w:w="2268" w:type="dxa"/>
          </w:tcPr>
          <w:p w:rsidR="00B92BB0" w:rsidRPr="00862244" w:rsidRDefault="00B92BB0" w:rsidP="00862244">
            <w:pPr>
              <w:jc w:val="both"/>
              <w:rPr>
                <w:b/>
              </w:rPr>
            </w:pPr>
            <w:r w:rsidRPr="00862244">
              <w:rPr>
                <w:sz w:val="22"/>
                <w:szCs w:val="22"/>
              </w:rPr>
              <w:t>Индивидуальное равномерное освещение не ниже 300 люкс</w:t>
            </w:r>
          </w:p>
        </w:tc>
        <w:tc>
          <w:tcPr>
            <w:tcW w:w="2126" w:type="dxa"/>
            <w:vMerge/>
          </w:tcPr>
          <w:p w:rsidR="00B92BB0" w:rsidRPr="00862244" w:rsidRDefault="00B92BB0" w:rsidP="00862244">
            <w:pPr>
              <w:jc w:val="both"/>
              <w:rPr>
                <w:b/>
              </w:rPr>
            </w:pPr>
          </w:p>
        </w:tc>
        <w:tc>
          <w:tcPr>
            <w:tcW w:w="2234" w:type="dxa"/>
            <w:vMerge/>
          </w:tcPr>
          <w:p w:rsidR="00B92BB0" w:rsidRPr="00862244" w:rsidRDefault="00B92BB0" w:rsidP="00862244">
            <w:pPr>
              <w:jc w:val="both"/>
              <w:rPr>
                <w:b/>
              </w:rPr>
            </w:pPr>
          </w:p>
        </w:tc>
      </w:tr>
      <w:tr w:rsidR="00B92BB0" w:rsidTr="00457BCB">
        <w:tc>
          <w:tcPr>
            <w:tcW w:w="1809" w:type="dxa"/>
            <w:vMerge/>
          </w:tcPr>
          <w:p w:rsidR="00B92BB0" w:rsidRPr="00862244" w:rsidRDefault="00B92BB0" w:rsidP="00862244">
            <w:pPr>
              <w:jc w:val="both"/>
              <w:rPr>
                <w:b/>
              </w:rPr>
            </w:pPr>
          </w:p>
        </w:tc>
        <w:tc>
          <w:tcPr>
            <w:tcW w:w="1560" w:type="dxa"/>
            <w:vMerge/>
          </w:tcPr>
          <w:p w:rsidR="00B92BB0" w:rsidRPr="00862244" w:rsidRDefault="00B92BB0" w:rsidP="00862244">
            <w:pPr>
              <w:jc w:val="both"/>
              <w:rPr>
                <w:b/>
              </w:rPr>
            </w:pPr>
          </w:p>
        </w:tc>
        <w:tc>
          <w:tcPr>
            <w:tcW w:w="2268" w:type="dxa"/>
          </w:tcPr>
          <w:p w:rsidR="00B92BB0" w:rsidRPr="00862244" w:rsidRDefault="00B92BB0" w:rsidP="00862244">
            <w:pPr>
              <w:jc w:val="both"/>
            </w:pPr>
            <w:r w:rsidRPr="00862244">
              <w:rPr>
                <w:sz w:val="22"/>
                <w:szCs w:val="22"/>
              </w:rPr>
              <w:t>Каждому обучающемуся – увеличивающее устройство</w:t>
            </w:r>
          </w:p>
        </w:tc>
        <w:tc>
          <w:tcPr>
            <w:tcW w:w="2126" w:type="dxa"/>
            <w:vMerge/>
          </w:tcPr>
          <w:p w:rsidR="00B92BB0" w:rsidRPr="00862244" w:rsidRDefault="00B92BB0" w:rsidP="00862244">
            <w:pPr>
              <w:jc w:val="both"/>
              <w:rPr>
                <w:b/>
              </w:rPr>
            </w:pPr>
          </w:p>
        </w:tc>
        <w:tc>
          <w:tcPr>
            <w:tcW w:w="2234" w:type="dxa"/>
            <w:vMerge/>
          </w:tcPr>
          <w:p w:rsidR="00B92BB0" w:rsidRPr="00862244" w:rsidRDefault="00B92BB0" w:rsidP="00862244">
            <w:pPr>
              <w:jc w:val="both"/>
              <w:rPr>
                <w:b/>
              </w:rPr>
            </w:pPr>
          </w:p>
        </w:tc>
      </w:tr>
      <w:tr w:rsidR="00B92BB0" w:rsidTr="00457BCB">
        <w:tc>
          <w:tcPr>
            <w:tcW w:w="1809" w:type="dxa"/>
          </w:tcPr>
          <w:p w:rsidR="00B92BB0" w:rsidRPr="00862244" w:rsidRDefault="00B92BB0" w:rsidP="00862244">
            <w:pPr>
              <w:jc w:val="both"/>
              <w:rPr>
                <w:b/>
              </w:rPr>
            </w:pPr>
            <w:r w:rsidRPr="00862244">
              <w:rPr>
                <w:sz w:val="22"/>
                <w:szCs w:val="22"/>
              </w:rPr>
              <w:t>С тяжелыми нарушениями слуха</w:t>
            </w:r>
          </w:p>
        </w:tc>
        <w:tc>
          <w:tcPr>
            <w:tcW w:w="1560" w:type="dxa"/>
          </w:tcPr>
          <w:p w:rsidR="00B92BB0" w:rsidRPr="00862244" w:rsidRDefault="00B92BB0" w:rsidP="00862244">
            <w:pPr>
              <w:jc w:val="both"/>
              <w:rPr>
                <w:b/>
              </w:rPr>
            </w:pPr>
            <w:r w:rsidRPr="00862244">
              <w:rPr>
                <w:sz w:val="22"/>
                <w:szCs w:val="22"/>
              </w:rPr>
              <w:t>нет</w:t>
            </w:r>
          </w:p>
        </w:tc>
        <w:tc>
          <w:tcPr>
            <w:tcW w:w="2268" w:type="dxa"/>
          </w:tcPr>
          <w:p w:rsidR="00B92BB0" w:rsidRPr="00862244" w:rsidRDefault="00B92BB0" w:rsidP="00862244">
            <w:pPr>
              <w:jc w:val="both"/>
            </w:pPr>
            <w:r w:rsidRPr="00862244">
              <w:rPr>
                <w:sz w:val="22"/>
                <w:szCs w:val="22"/>
              </w:rPr>
              <w:t>Наличие звукоусиливающей аппаратуры, как коллективного, так и индивидуального пользования</w:t>
            </w:r>
          </w:p>
        </w:tc>
        <w:tc>
          <w:tcPr>
            <w:tcW w:w="2126" w:type="dxa"/>
          </w:tcPr>
          <w:p w:rsidR="00B92BB0" w:rsidRPr="00862244" w:rsidRDefault="00B92BB0" w:rsidP="00862244">
            <w:pPr>
              <w:jc w:val="both"/>
              <w:rPr>
                <w:b/>
              </w:rPr>
            </w:pPr>
            <w:r>
              <w:rPr>
                <w:sz w:val="22"/>
                <w:szCs w:val="22"/>
              </w:rPr>
              <w:t>А</w:t>
            </w:r>
            <w:r w:rsidRPr="00862244">
              <w:rPr>
                <w:sz w:val="22"/>
                <w:szCs w:val="22"/>
              </w:rPr>
              <w:t>ссистент-</w:t>
            </w:r>
            <w:proofErr w:type="spellStart"/>
            <w:r w:rsidRPr="00862244">
              <w:rPr>
                <w:sz w:val="22"/>
                <w:szCs w:val="22"/>
              </w:rPr>
              <w:t>сурдопереводчик</w:t>
            </w:r>
            <w:proofErr w:type="spellEnd"/>
            <w:r w:rsidRPr="00862244">
              <w:rPr>
                <w:sz w:val="22"/>
                <w:szCs w:val="22"/>
              </w:rPr>
              <w:t>, осуществляющий при необходимости жестовый перевод и разъяснение непонятных слов.</w:t>
            </w:r>
          </w:p>
        </w:tc>
        <w:tc>
          <w:tcPr>
            <w:tcW w:w="2234" w:type="dxa"/>
          </w:tcPr>
          <w:p w:rsidR="00B92BB0" w:rsidRPr="00862244" w:rsidRDefault="00B92BB0" w:rsidP="00862244">
            <w:pPr>
              <w:jc w:val="both"/>
              <w:rPr>
                <w:b/>
              </w:rPr>
            </w:pPr>
            <w:r w:rsidRPr="00862244">
              <w:rPr>
                <w:sz w:val="22"/>
                <w:szCs w:val="22"/>
              </w:rPr>
              <w:t>Текстовая форма инструкции по заполнению бланков</w:t>
            </w:r>
          </w:p>
        </w:tc>
      </w:tr>
      <w:tr w:rsidR="00B92BB0" w:rsidTr="00457BCB">
        <w:tc>
          <w:tcPr>
            <w:tcW w:w="1809" w:type="dxa"/>
          </w:tcPr>
          <w:p w:rsidR="00B92BB0" w:rsidRPr="00862244" w:rsidRDefault="00B92BB0" w:rsidP="00862244">
            <w:pPr>
              <w:jc w:val="both"/>
              <w:rPr>
                <w:b/>
              </w:rPr>
            </w:pPr>
            <w:r w:rsidRPr="00862244">
              <w:rPr>
                <w:sz w:val="22"/>
                <w:szCs w:val="22"/>
              </w:rPr>
              <w:t>С тяжелыми нарушениями речи</w:t>
            </w:r>
          </w:p>
        </w:tc>
        <w:tc>
          <w:tcPr>
            <w:tcW w:w="1560" w:type="dxa"/>
          </w:tcPr>
          <w:p w:rsidR="00B92BB0" w:rsidRPr="00862244" w:rsidRDefault="00B92BB0" w:rsidP="00862244">
            <w:pPr>
              <w:jc w:val="both"/>
              <w:rPr>
                <w:b/>
              </w:rPr>
            </w:pPr>
            <w:r w:rsidRPr="00862244">
              <w:rPr>
                <w:sz w:val="22"/>
                <w:szCs w:val="22"/>
              </w:rPr>
              <w:t>нет</w:t>
            </w:r>
          </w:p>
        </w:tc>
        <w:tc>
          <w:tcPr>
            <w:tcW w:w="2268" w:type="dxa"/>
          </w:tcPr>
          <w:p w:rsidR="00B92BB0" w:rsidRPr="00862244" w:rsidRDefault="00B92BB0" w:rsidP="00862244">
            <w:pPr>
              <w:jc w:val="both"/>
            </w:pPr>
            <w:r w:rsidRPr="00862244">
              <w:rPr>
                <w:sz w:val="22"/>
                <w:szCs w:val="22"/>
              </w:rPr>
              <w:t>нет</w:t>
            </w:r>
          </w:p>
        </w:tc>
        <w:tc>
          <w:tcPr>
            <w:tcW w:w="2126" w:type="dxa"/>
          </w:tcPr>
          <w:p w:rsidR="00B92BB0" w:rsidRPr="00862244" w:rsidRDefault="00B92BB0" w:rsidP="00862244">
            <w:pPr>
              <w:jc w:val="both"/>
            </w:pPr>
            <w:r w:rsidRPr="00862244">
              <w:rPr>
                <w:sz w:val="22"/>
                <w:szCs w:val="22"/>
              </w:rPr>
              <w:t>нет</w:t>
            </w:r>
          </w:p>
        </w:tc>
        <w:tc>
          <w:tcPr>
            <w:tcW w:w="2234" w:type="dxa"/>
          </w:tcPr>
          <w:p w:rsidR="00B92BB0" w:rsidRPr="00862244" w:rsidRDefault="00B92BB0" w:rsidP="00862244">
            <w:pPr>
              <w:jc w:val="both"/>
              <w:rPr>
                <w:b/>
              </w:rPr>
            </w:pPr>
            <w:r w:rsidRPr="00862244">
              <w:rPr>
                <w:sz w:val="22"/>
                <w:szCs w:val="22"/>
              </w:rPr>
              <w:t>Текстовая форма инструкции по заполнению бланков</w:t>
            </w:r>
          </w:p>
        </w:tc>
      </w:tr>
      <w:tr w:rsidR="00B92BB0" w:rsidTr="00457BCB">
        <w:tc>
          <w:tcPr>
            <w:tcW w:w="1809" w:type="dxa"/>
            <w:vMerge w:val="restart"/>
          </w:tcPr>
          <w:p w:rsidR="00B92BB0" w:rsidRPr="00862244" w:rsidRDefault="00B92BB0" w:rsidP="00862244">
            <w:pPr>
              <w:jc w:val="both"/>
              <w:rPr>
                <w:b/>
              </w:rPr>
            </w:pPr>
            <w:r w:rsidRPr="00862244">
              <w:rPr>
                <w:sz w:val="22"/>
                <w:szCs w:val="22"/>
              </w:rPr>
              <w:t>С нарушениями опорно-двигательного аппарата</w:t>
            </w:r>
          </w:p>
        </w:tc>
        <w:tc>
          <w:tcPr>
            <w:tcW w:w="1560" w:type="dxa"/>
            <w:vMerge w:val="restart"/>
          </w:tcPr>
          <w:p w:rsidR="00B92BB0" w:rsidRPr="00862244" w:rsidRDefault="00B92BB0" w:rsidP="00862244">
            <w:pPr>
              <w:jc w:val="both"/>
              <w:rPr>
                <w:b/>
              </w:rPr>
            </w:pPr>
            <w:r w:rsidRPr="00862244">
              <w:rPr>
                <w:sz w:val="22"/>
                <w:szCs w:val="22"/>
              </w:rPr>
              <w:t>нет</w:t>
            </w:r>
          </w:p>
        </w:tc>
        <w:tc>
          <w:tcPr>
            <w:tcW w:w="2268" w:type="dxa"/>
          </w:tcPr>
          <w:p w:rsidR="00B92BB0" w:rsidRPr="00862244" w:rsidRDefault="00B92BB0" w:rsidP="00862244">
            <w:pPr>
              <w:jc w:val="both"/>
            </w:pPr>
            <w:r w:rsidRPr="00862244">
              <w:rPr>
                <w:sz w:val="22"/>
                <w:szCs w:val="22"/>
              </w:rPr>
              <w:t>Отдельные аудитории в ППЭ, должны находиться на 1 этажах.</w:t>
            </w:r>
          </w:p>
          <w:p w:rsidR="00B92BB0" w:rsidRPr="00862244" w:rsidRDefault="00B92BB0" w:rsidP="00862244">
            <w:pPr>
              <w:jc w:val="both"/>
            </w:pPr>
            <w:r w:rsidRPr="00862244">
              <w:rPr>
                <w:sz w:val="22"/>
                <w:szCs w:val="22"/>
              </w:rPr>
              <w:t>Количество обучающихся в одной аудитории – не более 6 человек</w:t>
            </w:r>
          </w:p>
        </w:tc>
        <w:tc>
          <w:tcPr>
            <w:tcW w:w="2126" w:type="dxa"/>
            <w:vMerge w:val="restart"/>
          </w:tcPr>
          <w:p w:rsidR="00B92BB0" w:rsidRPr="00862244" w:rsidRDefault="00B92BB0" w:rsidP="00862244">
            <w:pPr>
              <w:jc w:val="both"/>
            </w:pPr>
            <w:r w:rsidRPr="00862244">
              <w:rPr>
                <w:sz w:val="22"/>
                <w:szCs w:val="22"/>
              </w:rPr>
              <w:t>Ассистент, который может оказать помощь в фиксации положения в кресле, укрепить и поправить протезы и т.п.</w:t>
            </w:r>
          </w:p>
        </w:tc>
        <w:tc>
          <w:tcPr>
            <w:tcW w:w="2234" w:type="dxa"/>
            <w:vMerge w:val="restart"/>
          </w:tcPr>
          <w:p w:rsidR="00B92BB0" w:rsidRPr="00862244" w:rsidRDefault="00B92BB0" w:rsidP="00862244">
            <w:pPr>
              <w:jc w:val="both"/>
              <w:rPr>
                <w:b/>
              </w:rPr>
            </w:pPr>
          </w:p>
        </w:tc>
      </w:tr>
      <w:tr w:rsidR="00B92BB0" w:rsidTr="00457BCB">
        <w:tc>
          <w:tcPr>
            <w:tcW w:w="1809" w:type="dxa"/>
            <w:vMerge/>
          </w:tcPr>
          <w:p w:rsidR="00B92BB0" w:rsidRPr="00862244" w:rsidRDefault="00B92BB0" w:rsidP="00862244">
            <w:pPr>
              <w:jc w:val="both"/>
            </w:pPr>
          </w:p>
        </w:tc>
        <w:tc>
          <w:tcPr>
            <w:tcW w:w="1560" w:type="dxa"/>
            <w:vMerge/>
          </w:tcPr>
          <w:p w:rsidR="00B92BB0" w:rsidRPr="00862244" w:rsidRDefault="00B92BB0" w:rsidP="00862244">
            <w:pPr>
              <w:jc w:val="both"/>
            </w:pPr>
          </w:p>
        </w:tc>
        <w:tc>
          <w:tcPr>
            <w:tcW w:w="2268" w:type="dxa"/>
          </w:tcPr>
          <w:p w:rsidR="00B92BB0" w:rsidRPr="00862244" w:rsidRDefault="00B92BB0" w:rsidP="00862244">
            <w:pPr>
              <w:jc w:val="both"/>
            </w:pPr>
            <w:r w:rsidRPr="00862244">
              <w:rPr>
                <w:sz w:val="22"/>
                <w:szCs w:val="22"/>
              </w:rPr>
              <w:t xml:space="preserve">В ППЭ – пандусы и поручни, в помещении – специальные кресла, медицинские лежаки – для детей, которые </w:t>
            </w:r>
            <w:r w:rsidRPr="00862244">
              <w:rPr>
                <w:sz w:val="22"/>
                <w:szCs w:val="22"/>
              </w:rPr>
              <w:lastRenderedPageBreak/>
              <w:t>не могут долго сидеть</w:t>
            </w:r>
          </w:p>
        </w:tc>
        <w:tc>
          <w:tcPr>
            <w:tcW w:w="2126" w:type="dxa"/>
            <w:vMerge/>
          </w:tcPr>
          <w:p w:rsidR="00B92BB0" w:rsidRPr="00862244" w:rsidRDefault="00B92BB0" w:rsidP="00862244">
            <w:pPr>
              <w:jc w:val="both"/>
              <w:rPr>
                <w:b/>
              </w:rPr>
            </w:pPr>
          </w:p>
        </w:tc>
        <w:tc>
          <w:tcPr>
            <w:tcW w:w="2234" w:type="dxa"/>
            <w:vMerge/>
          </w:tcPr>
          <w:p w:rsidR="00B92BB0" w:rsidRPr="00862244" w:rsidRDefault="00B92BB0" w:rsidP="00862244">
            <w:pPr>
              <w:jc w:val="both"/>
              <w:rPr>
                <w:b/>
              </w:rPr>
            </w:pPr>
          </w:p>
        </w:tc>
      </w:tr>
      <w:tr w:rsidR="00B92BB0" w:rsidTr="00457BCB">
        <w:tc>
          <w:tcPr>
            <w:tcW w:w="1809" w:type="dxa"/>
            <w:vMerge/>
          </w:tcPr>
          <w:p w:rsidR="00B92BB0" w:rsidRPr="00862244" w:rsidRDefault="00B92BB0" w:rsidP="00862244">
            <w:pPr>
              <w:jc w:val="both"/>
            </w:pPr>
          </w:p>
        </w:tc>
        <w:tc>
          <w:tcPr>
            <w:tcW w:w="1560" w:type="dxa"/>
            <w:vMerge/>
          </w:tcPr>
          <w:p w:rsidR="00B92BB0" w:rsidRPr="00862244" w:rsidRDefault="00B92BB0" w:rsidP="00862244">
            <w:pPr>
              <w:jc w:val="both"/>
            </w:pPr>
          </w:p>
        </w:tc>
        <w:tc>
          <w:tcPr>
            <w:tcW w:w="2268" w:type="dxa"/>
          </w:tcPr>
          <w:p w:rsidR="00B92BB0" w:rsidRPr="00862244" w:rsidRDefault="00B92BB0" w:rsidP="00862244">
            <w:pPr>
              <w:jc w:val="both"/>
            </w:pPr>
            <w:r w:rsidRPr="00862244">
              <w:rPr>
                <w:sz w:val="22"/>
                <w:szCs w:val="22"/>
              </w:rPr>
              <w:t>В туалетных помещениях также предусмотреть расширенные дверные проемы и поручни</w:t>
            </w:r>
          </w:p>
        </w:tc>
        <w:tc>
          <w:tcPr>
            <w:tcW w:w="2126" w:type="dxa"/>
            <w:vMerge/>
          </w:tcPr>
          <w:p w:rsidR="00B92BB0" w:rsidRPr="00862244" w:rsidRDefault="00B92BB0" w:rsidP="00862244">
            <w:pPr>
              <w:jc w:val="both"/>
              <w:rPr>
                <w:b/>
              </w:rPr>
            </w:pPr>
          </w:p>
        </w:tc>
        <w:tc>
          <w:tcPr>
            <w:tcW w:w="2234" w:type="dxa"/>
            <w:vMerge/>
          </w:tcPr>
          <w:p w:rsidR="00B92BB0" w:rsidRPr="00862244" w:rsidRDefault="00B92BB0" w:rsidP="00862244">
            <w:pPr>
              <w:jc w:val="both"/>
              <w:rPr>
                <w:b/>
              </w:rPr>
            </w:pPr>
          </w:p>
        </w:tc>
      </w:tr>
      <w:tr w:rsidR="00B92BB0" w:rsidTr="00457BCB">
        <w:tc>
          <w:tcPr>
            <w:tcW w:w="1809" w:type="dxa"/>
          </w:tcPr>
          <w:p w:rsidR="00B92BB0" w:rsidRPr="00862244" w:rsidRDefault="00B92BB0" w:rsidP="00862244">
            <w:pPr>
              <w:jc w:val="both"/>
            </w:pPr>
            <w:r w:rsidRPr="00862244">
              <w:rPr>
                <w:sz w:val="22"/>
                <w:szCs w:val="22"/>
              </w:rPr>
              <w:t xml:space="preserve">Иные (диабет, астма, порок сердца, </w:t>
            </w:r>
            <w:proofErr w:type="spellStart"/>
            <w:r w:rsidRPr="00862244">
              <w:rPr>
                <w:sz w:val="22"/>
                <w:szCs w:val="22"/>
              </w:rPr>
              <w:t>энурез</w:t>
            </w:r>
            <w:proofErr w:type="spellEnd"/>
            <w:r w:rsidRPr="00862244">
              <w:rPr>
                <w:sz w:val="22"/>
                <w:szCs w:val="22"/>
              </w:rPr>
              <w:t>, язва, сложные формы  остеохондроза, сколиоза и др.)</w:t>
            </w:r>
          </w:p>
        </w:tc>
        <w:tc>
          <w:tcPr>
            <w:tcW w:w="1560" w:type="dxa"/>
          </w:tcPr>
          <w:p w:rsidR="00B92BB0" w:rsidRPr="00862244" w:rsidRDefault="00B92BB0" w:rsidP="00862244">
            <w:pPr>
              <w:jc w:val="both"/>
            </w:pPr>
            <w:r w:rsidRPr="00862244">
              <w:rPr>
                <w:sz w:val="22"/>
                <w:szCs w:val="22"/>
              </w:rPr>
              <w:t>нет</w:t>
            </w:r>
          </w:p>
        </w:tc>
        <w:tc>
          <w:tcPr>
            <w:tcW w:w="2268" w:type="dxa"/>
          </w:tcPr>
          <w:p w:rsidR="00B92BB0" w:rsidRPr="00862244" w:rsidRDefault="00B92BB0" w:rsidP="00862244">
            <w:pPr>
              <w:jc w:val="both"/>
            </w:pPr>
            <w:r w:rsidRPr="00862244">
              <w:rPr>
                <w:sz w:val="22"/>
                <w:szCs w:val="22"/>
              </w:rPr>
              <w:t>по рекомендациям врача</w:t>
            </w:r>
          </w:p>
        </w:tc>
        <w:tc>
          <w:tcPr>
            <w:tcW w:w="2126" w:type="dxa"/>
          </w:tcPr>
          <w:p w:rsidR="00B92BB0" w:rsidRPr="00862244" w:rsidRDefault="00B92BB0" w:rsidP="00862244">
            <w:pPr>
              <w:jc w:val="both"/>
            </w:pPr>
            <w:r w:rsidRPr="00862244">
              <w:rPr>
                <w:sz w:val="22"/>
                <w:szCs w:val="22"/>
              </w:rPr>
              <w:t>по рекомендациям врача</w:t>
            </w:r>
          </w:p>
        </w:tc>
        <w:tc>
          <w:tcPr>
            <w:tcW w:w="2234" w:type="dxa"/>
          </w:tcPr>
          <w:p w:rsidR="00B92BB0" w:rsidRPr="00862244" w:rsidRDefault="00B92BB0" w:rsidP="00862244">
            <w:pPr>
              <w:jc w:val="both"/>
            </w:pPr>
            <w:r w:rsidRPr="00862244">
              <w:rPr>
                <w:sz w:val="22"/>
                <w:szCs w:val="22"/>
              </w:rPr>
              <w:t>нет</w:t>
            </w:r>
          </w:p>
        </w:tc>
      </w:tr>
    </w:tbl>
    <w:p w:rsidR="00B92BB0" w:rsidRDefault="00B92BB0" w:rsidP="005805C7">
      <w:pPr>
        <w:jc w:val="center"/>
        <w:rPr>
          <w:b/>
          <w:sz w:val="28"/>
          <w:szCs w:val="28"/>
        </w:rPr>
      </w:pPr>
    </w:p>
    <w:p w:rsidR="00B92BB0" w:rsidRPr="005805C7" w:rsidRDefault="00B92BB0" w:rsidP="005805C7">
      <w:pPr>
        <w:jc w:val="center"/>
        <w:rPr>
          <w:b/>
          <w:sz w:val="28"/>
          <w:szCs w:val="28"/>
        </w:rPr>
      </w:pPr>
    </w:p>
    <w:p w:rsidR="00B92BB0" w:rsidRPr="005805C7" w:rsidRDefault="00B92BB0" w:rsidP="005805C7">
      <w:pPr>
        <w:jc w:val="center"/>
        <w:rPr>
          <w:b/>
          <w:sz w:val="20"/>
          <w:szCs w:val="20"/>
        </w:rPr>
      </w:pPr>
    </w:p>
    <w:p w:rsidR="00B92BB0" w:rsidRDefault="00B92BB0" w:rsidP="005805C7">
      <w:pPr>
        <w:tabs>
          <w:tab w:val="center" w:pos="4677"/>
          <w:tab w:val="right" w:pos="9355"/>
        </w:tabs>
        <w:rPr>
          <w:sz w:val="20"/>
          <w:szCs w:val="20"/>
        </w:rPr>
        <w:sectPr w:rsidR="00B92BB0" w:rsidSect="005805C7">
          <w:footerReference w:type="default" r:id="rId11"/>
          <w:pgSz w:w="11906" w:h="16838" w:code="9"/>
          <w:pgMar w:top="851" w:right="1416" w:bottom="1134" w:left="1418" w:header="709" w:footer="709" w:gutter="0"/>
          <w:cols w:space="708"/>
          <w:titlePg/>
          <w:docGrid w:linePitch="360"/>
        </w:sectPr>
      </w:pPr>
    </w:p>
    <w:p w:rsidR="00B92BB0" w:rsidRPr="00AC7722" w:rsidRDefault="00B92BB0" w:rsidP="00FB378B">
      <w:pPr>
        <w:pStyle w:val="af1"/>
        <w:rPr>
          <w:szCs w:val="28"/>
        </w:rPr>
      </w:pPr>
      <w:bookmarkStart w:id="38" w:name="_Toc379831254"/>
      <w:r w:rsidRPr="00AC7722">
        <w:rPr>
          <w:szCs w:val="28"/>
        </w:rPr>
        <w:lastRenderedPageBreak/>
        <w:t xml:space="preserve">Приложение </w:t>
      </w:r>
      <w:r>
        <w:rPr>
          <w:szCs w:val="28"/>
        </w:rPr>
        <w:t>6</w:t>
      </w:r>
      <w:r w:rsidRPr="00AC7722">
        <w:rPr>
          <w:szCs w:val="28"/>
        </w:rPr>
        <w:t xml:space="preserve">. Основные технические требования к оборудованию </w:t>
      </w:r>
      <w:r>
        <w:rPr>
          <w:szCs w:val="28"/>
        </w:rPr>
        <w:t xml:space="preserve">для </w:t>
      </w:r>
      <w:r w:rsidRPr="00AC7722">
        <w:rPr>
          <w:szCs w:val="28"/>
        </w:rPr>
        <w:t xml:space="preserve">видеотрансляции, </w:t>
      </w:r>
      <w:proofErr w:type="spellStart"/>
      <w:r w:rsidRPr="00AC7722">
        <w:rPr>
          <w:szCs w:val="28"/>
        </w:rPr>
        <w:t>видеопротоколирования</w:t>
      </w:r>
      <w:proofErr w:type="spellEnd"/>
      <w:r>
        <w:rPr>
          <w:szCs w:val="28"/>
        </w:rPr>
        <w:t xml:space="preserve"> экзамена</w:t>
      </w:r>
      <w:r w:rsidRPr="00AC7722">
        <w:rPr>
          <w:szCs w:val="28"/>
        </w:rPr>
        <w:t xml:space="preserve"> и хранилищ</w:t>
      </w:r>
      <w:r>
        <w:rPr>
          <w:szCs w:val="28"/>
        </w:rPr>
        <w:t>ам</w:t>
      </w:r>
      <w:r w:rsidRPr="00AC7722">
        <w:rPr>
          <w:szCs w:val="28"/>
        </w:rPr>
        <w:t xml:space="preserve"> архивов видеозаписей</w:t>
      </w:r>
      <w:bookmarkEnd w:id="38"/>
    </w:p>
    <w:p w:rsidR="00B92BB0" w:rsidRDefault="00B92BB0" w:rsidP="00A4590D">
      <w:pPr>
        <w:autoSpaceDE w:val="0"/>
        <w:autoSpaceDN w:val="0"/>
        <w:adjustRightInd w:val="0"/>
        <w:ind w:firstLine="709"/>
        <w:rPr>
          <w:b/>
          <w:sz w:val="28"/>
          <w:szCs w:val="28"/>
        </w:rPr>
      </w:pPr>
      <w:r>
        <w:rPr>
          <w:b/>
          <w:sz w:val="28"/>
          <w:szCs w:val="28"/>
        </w:rPr>
        <w:t>Организация видеонаблюдения в коридорах и аудиториях ППЭ</w:t>
      </w:r>
    </w:p>
    <w:p w:rsidR="00B92BB0" w:rsidRDefault="00B92BB0" w:rsidP="00B755B8">
      <w:pPr>
        <w:autoSpaceDE w:val="0"/>
        <w:autoSpaceDN w:val="0"/>
        <w:adjustRightInd w:val="0"/>
        <w:ind w:firstLine="709"/>
        <w:jc w:val="both"/>
        <w:rPr>
          <w:sz w:val="28"/>
          <w:szCs w:val="28"/>
        </w:rPr>
      </w:pPr>
      <w:r>
        <w:rPr>
          <w:sz w:val="28"/>
          <w:szCs w:val="28"/>
        </w:rPr>
        <w:t>В аудитории ППЭ устанавливается:</w:t>
      </w:r>
    </w:p>
    <w:p w:rsidR="00B92BB0" w:rsidRDefault="00B92BB0" w:rsidP="00B755B8">
      <w:pPr>
        <w:autoSpaceDE w:val="0"/>
        <w:autoSpaceDN w:val="0"/>
        <w:adjustRightInd w:val="0"/>
        <w:ind w:firstLine="709"/>
        <w:jc w:val="both"/>
        <w:rPr>
          <w:sz w:val="28"/>
          <w:szCs w:val="28"/>
        </w:rPr>
      </w:pPr>
      <w:r>
        <w:rPr>
          <w:sz w:val="28"/>
          <w:szCs w:val="28"/>
        </w:rPr>
        <w:t xml:space="preserve">а) либо система видеонаблюдения с возможностью трансляции видео- и </w:t>
      </w:r>
      <w:proofErr w:type="spellStart"/>
      <w:r>
        <w:rPr>
          <w:sz w:val="28"/>
          <w:szCs w:val="28"/>
        </w:rPr>
        <w:t>аудиопотоков</w:t>
      </w:r>
      <w:proofErr w:type="spellEnd"/>
      <w:r>
        <w:rPr>
          <w:sz w:val="28"/>
          <w:szCs w:val="28"/>
        </w:rPr>
        <w:t xml:space="preserve"> в сеть Интернет;</w:t>
      </w:r>
    </w:p>
    <w:p w:rsidR="00B92BB0" w:rsidRDefault="00B92BB0" w:rsidP="00B755B8">
      <w:pPr>
        <w:autoSpaceDE w:val="0"/>
        <w:autoSpaceDN w:val="0"/>
        <w:adjustRightInd w:val="0"/>
        <w:ind w:firstLine="709"/>
        <w:jc w:val="both"/>
        <w:rPr>
          <w:sz w:val="28"/>
          <w:szCs w:val="28"/>
        </w:rPr>
      </w:pPr>
      <w:r>
        <w:rPr>
          <w:sz w:val="28"/>
          <w:szCs w:val="28"/>
        </w:rPr>
        <w:t>б) либо система видеонаблюдения без возможности трансляции вещания виде</w:t>
      </w:r>
      <w:proofErr w:type="gramStart"/>
      <w:r>
        <w:rPr>
          <w:sz w:val="28"/>
          <w:szCs w:val="28"/>
        </w:rPr>
        <w:t>о-</w:t>
      </w:r>
      <w:proofErr w:type="gramEnd"/>
      <w:r>
        <w:rPr>
          <w:sz w:val="28"/>
          <w:szCs w:val="28"/>
        </w:rPr>
        <w:t xml:space="preserve"> и </w:t>
      </w:r>
      <w:proofErr w:type="spellStart"/>
      <w:r>
        <w:rPr>
          <w:sz w:val="28"/>
          <w:szCs w:val="28"/>
        </w:rPr>
        <w:t>аудиопотоков</w:t>
      </w:r>
      <w:proofErr w:type="spellEnd"/>
      <w:r>
        <w:rPr>
          <w:sz w:val="28"/>
          <w:szCs w:val="28"/>
        </w:rPr>
        <w:t xml:space="preserve"> в сеть Интернет</w:t>
      </w:r>
      <w:r w:rsidR="00D63923">
        <w:rPr>
          <w:sz w:val="28"/>
          <w:szCs w:val="28"/>
        </w:rPr>
        <w:t xml:space="preserve"> (далее – видеозапись)</w:t>
      </w:r>
      <w:r>
        <w:rPr>
          <w:sz w:val="28"/>
          <w:szCs w:val="28"/>
        </w:rPr>
        <w:t>.</w:t>
      </w:r>
    </w:p>
    <w:p w:rsidR="00B92BB0" w:rsidRDefault="00B92BB0" w:rsidP="00B755B8">
      <w:pPr>
        <w:autoSpaceDE w:val="0"/>
        <w:autoSpaceDN w:val="0"/>
        <w:adjustRightInd w:val="0"/>
        <w:ind w:firstLine="709"/>
        <w:jc w:val="both"/>
        <w:rPr>
          <w:sz w:val="28"/>
          <w:szCs w:val="28"/>
        </w:rPr>
      </w:pPr>
      <w:r>
        <w:rPr>
          <w:sz w:val="28"/>
          <w:szCs w:val="28"/>
        </w:rPr>
        <w:t>В каждой аудитории должно быть не менее 1 видеоустройства.</w:t>
      </w:r>
    </w:p>
    <w:p w:rsidR="00B92BB0" w:rsidRDefault="00B92BB0" w:rsidP="00B755B8">
      <w:pPr>
        <w:autoSpaceDE w:val="0"/>
        <w:autoSpaceDN w:val="0"/>
        <w:adjustRightInd w:val="0"/>
        <w:ind w:firstLine="709"/>
        <w:jc w:val="both"/>
        <w:rPr>
          <w:sz w:val="28"/>
          <w:szCs w:val="28"/>
        </w:rPr>
      </w:pPr>
      <w:r>
        <w:rPr>
          <w:sz w:val="28"/>
          <w:szCs w:val="28"/>
        </w:rPr>
        <w:t xml:space="preserve">По решению ОИВ возможна установка видеоустройств в коридорах по ходу следования участников ЕГЭ в ППЭ и </w:t>
      </w:r>
      <w:r w:rsidR="0007378B">
        <w:rPr>
          <w:sz w:val="28"/>
          <w:szCs w:val="28"/>
        </w:rPr>
        <w:t>на</w:t>
      </w:r>
      <w:r>
        <w:rPr>
          <w:sz w:val="28"/>
          <w:szCs w:val="28"/>
        </w:rPr>
        <w:t xml:space="preserve"> вход</w:t>
      </w:r>
      <w:r w:rsidR="0007378B">
        <w:rPr>
          <w:sz w:val="28"/>
          <w:szCs w:val="28"/>
        </w:rPr>
        <w:t>е</w:t>
      </w:r>
      <w:r>
        <w:rPr>
          <w:sz w:val="28"/>
          <w:szCs w:val="28"/>
        </w:rPr>
        <w:t xml:space="preserve"> в ППЭ.</w:t>
      </w:r>
    </w:p>
    <w:p w:rsidR="00457BCB" w:rsidRDefault="00457BCB" w:rsidP="00B755B8">
      <w:pPr>
        <w:autoSpaceDE w:val="0"/>
        <w:autoSpaceDN w:val="0"/>
        <w:adjustRightInd w:val="0"/>
        <w:ind w:firstLine="709"/>
        <w:jc w:val="both"/>
        <w:rPr>
          <w:sz w:val="28"/>
          <w:szCs w:val="28"/>
        </w:rPr>
      </w:pPr>
      <w:r>
        <w:rPr>
          <w:sz w:val="28"/>
          <w:szCs w:val="28"/>
        </w:rPr>
        <w:t>В аудиториях, в которых сдают экзамены участники ЕГЭ с ОВЗ, используется только система видеонаблюдения без возможности трансляции вещания виде</w:t>
      </w:r>
      <w:proofErr w:type="gramStart"/>
      <w:r>
        <w:rPr>
          <w:sz w:val="28"/>
          <w:szCs w:val="28"/>
        </w:rPr>
        <w:t>о-</w:t>
      </w:r>
      <w:proofErr w:type="gramEnd"/>
      <w:r>
        <w:rPr>
          <w:sz w:val="28"/>
          <w:szCs w:val="28"/>
        </w:rPr>
        <w:t xml:space="preserve"> и </w:t>
      </w:r>
      <w:proofErr w:type="spellStart"/>
      <w:r>
        <w:rPr>
          <w:sz w:val="28"/>
          <w:szCs w:val="28"/>
        </w:rPr>
        <w:t>аудиопотоков</w:t>
      </w:r>
      <w:proofErr w:type="spellEnd"/>
      <w:r>
        <w:rPr>
          <w:sz w:val="28"/>
          <w:szCs w:val="28"/>
        </w:rPr>
        <w:t xml:space="preserve"> в сеть Интернет.</w:t>
      </w:r>
    </w:p>
    <w:p w:rsidR="00B92BB0" w:rsidRDefault="00B92BB0" w:rsidP="00B755B8">
      <w:pPr>
        <w:autoSpaceDE w:val="0"/>
        <w:autoSpaceDN w:val="0"/>
        <w:adjustRightInd w:val="0"/>
        <w:ind w:firstLine="709"/>
        <w:jc w:val="both"/>
        <w:rPr>
          <w:sz w:val="28"/>
          <w:szCs w:val="28"/>
        </w:rPr>
      </w:pPr>
      <w:r>
        <w:rPr>
          <w:sz w:val="28"/>
          <w:szCs w:val="28"/>
        </w:rPr>
        <w:t>Срок хранения видеозаписи экзамена составляет 3 месяца со дня проведения экзамена. Срок хранения видеозаписи, на основе которой было принято решение об аннулировании экзамена, удалении с экзамена, остановки экзамена и др. составляет 3 года.</w:t>
      </w:r>
    </w:p>
    <w:p w:rsidR="00B92BB0" w:rsidRDefault="00B92BB0" w:rsidP="00B755B8">
      <w:pPr>
        <w:autoSpaceDE w:val="0"/>
        <w:autoSpaceDN w:val="0"/>
        <w:adjustRightInd w:val="0"/>
        <w:ind w:firstLine="709"/>
        <w:jc w:val="both"/>
        <w:rPr>
          <w:sz w:val="28"/>
          <w:szCs w:val="28"/>
        </w:rPr>
      </w:pPr>
      <w:r>
        <w:rPr>
          <w:sz w:val="28"/>
          <w:szCs w:val="28"/>
        </w:rPr>
        <w:t>При проведении видеотрансляции через Интернет пропускная способность канала связи из ППЭ определяется из расчета 256 Кбит/с на каждую камеру видеонаблюдения и не менее 256 Кбит/с для передачи данных для печати сопроводительных документов и/или КИМ. При невозможности обеспечения достаточной пропускной способности канала связи допустимо снижение ее до 128 Кбит/с на каждую камеру при соответствующем снижении качества изображения.</w:t>
      </w:r>
    </w:p>
    <w:p w:rsidR="00B92BB0" w:rsidRDefault="00B92BB0" w:rsidP="00B755B8">
      <w:pPr>
        <w:autoSpaceDE w:val="0"/>
        <w:autoSpaceDN w:val="0"/>
        <w:adjustRightInd w:val="0"/>
        <w:ind w:firstLine="709"/>
        <w:jc w:val="both"/>
        <w:rPr>
          <w:sz w:val="28"/>
          <w:szCs w:val="28"/>
        </w:rPr>
      </w:pPr>
      <w:r>
        <w:rPr>
          <w:sz w:val="28"/>
          <w:szCs w:val="28"/>
        </w:rPr>
        <w:t>Канал связи в ППЭ должен обеспечивать:</w:t>
      </w:r>
    </w:p>
    <w:p w:rsidR="00B92BB0" w:rsidRDefault="00B92BB0" w:rsidP="00B755B8">
      <w:pPr>
        <w:autoSpaceDE w:val="0"/>
        <w:autoSpaceDN w:val="0"/>
        <w:adjustRightInd w:val="0"/>
        <w:ind w:firstLine="709"/>
        <w:jc w:val="both"/>
        <w:rPr>
          <w:sz w:val="28"/>
          <w:szCs w:val="28"/>
        </w:rPr>
      </w:pPr>
      <w:r>
        <w:rPr>
          <w:sz w:val="28"/>
          <w:szCs w:val="28"/>
        </w:rPr>
        <w:t>конфиденциальность, аутентичность (подлинность) и целостность информации, передаваемой по каналам связи;</w:t>
      </w:r>
    </w:p>
    <w:p w:rsidR="00B92BB0" w:rsidRDefault="00B92BB0" w:rsidP="00B755B8">
      <w:pPr>
        <w:autoSpaceDE w:val="0"/>
        <w:autoSpaceDN w:val="0"/>
        <w:adjustRightInd w:val="0"/>
        <w:ind w:firstLine="709"/>
        <w:jc w:val="both"/>
        <w:rPr>
          <w:sz w:val="28"/>
          <w:szCs w:val="28"/>
        </w:rPr>
      </w:pPr>
      <w:r>
        <w:rPr>
          <w:sz w:val="28"/>
          <w:szCs w:val="28"/>
        </w:rPr>
        <w:t>подтверждение получения и авторства сообщений;</w:t>
      </w:r>
    </w:p>
    <w:p w:rsidR="00B92BB0" w:rsidRDefault="00B92BB0" w:rsidP="00B755B8">
      <w:pPr>
        <w:autoSpaceDE w:val="0"/>
        <w:autoSpaceDN w:val="0"/>
        <w:adjustRightInd w:val="0"/>
        <w:ind w:firstLine="709"/>
        <w:jc w:val="both"/>
        <w:rPr>
          <w:sz w:val="28"/>
          <w:szCs w:val="28"/>
        </w:rPr>
      </w:pPr>
      <w:r>
        <w:rPr>
          <w:sz w:val="28"/>
          <w:szCs w:val="28"/>
        </w:rPr>
        <w:t>защиту данных от несанкционированного доступа со стороны ЛВС и каналов передачи данных;</w:t>
      </w:r>
    </w:p>
    <w:p w:rsidR="00B92BB0" w:rsidRDefault="00B92BB0" w:rsidP="00B755B8">
      <w:pPr>
        <w:autoSpaceDE w:val="0"/>
        <w:autoSpaceDN w:val="0"/>
        <w:adjustRightInd w:val="0"/>
        <w:ind w:firstLine="709"/>
        <w:jc w:val="both"/>
        <w:rPr>
          <w:sz w:val="28"/>
          <w:szCs w:val="28"/>
        </w:rPr>
      </w:pPr>
      <w:r>
        <w:rPr>
          <w:sz w:val="28"/>
          <w:szCs w:val="28"/>
        </w:rPr>
        <w:t>защиту данных от несанкционированного доступа к информационным ресурсам.</w:t>
      </w:r>
    </w:p>
    <w:p w:rsidR="00B92BB0" w:rsidRDefault="00B92BB0" w:rsidP="00B755B8">
      <w:pPr>
        <w:spacing w:after="200" w:line="276" w:lineRule="auto"/>
        <w:rPr>
          <w:b/>
          <w:sz w:val="28"/>
          <w:szCs w:val="28"/>
        </w:rPr>
      </w:pPr>
      <w:r>
        <w:rPr>
          <w:szCs w:val="28"/>
        </w:rPr>
        <w:br w:type="page"/>
      </w:r>
    </w:p>
    <w:p w:rsidR="00B92BB0" w:rsidRDefault="00B92BB0" w:rsidP="00B755B8">
      <w:pPr>
        <w:pStyle w:val="af1"/>
      </w:pPr>
      <w:bookmarkStart w:id="39" w:name="_Toc379831255"/>
      <w:r>
        <w:lastRenderedPageBreak/>
        <w:t>Приложение 7. Порядок применения средств видеонаблюдения и трансляции изображения в ППЭ</w:t>
      </w:r>
      <w:bookmarkEnd w:id="39"/>
    </w:p>
    <w:p w:rsidR="00B92BB0" w:rsidRDefault="00B92BB0" w:rsidP="00B755B8">
      <w:pPr>
        <w:tabs>
          <w:tab w:val="left" w:pos="1134"/>
        </w:tabs>
        <w:ind w:firstLine="709"/>
        <w:jc w:val="both"/>
        <w:rPr>
          <w:sz w:val="28"/>
          <w:szCs w:val="28"/>
        </w:rPr>
      </w:pPr>
      <w:r>
        <w:rPr>
          <w:sz w:val="28"/>
          <w:szCs w:val="28"/>
        </w:rPr>
        <w:t xml:space="preserve">Трансляция </w:t>
      </w:r>
      <w:r w:rsidR="00D63923">
        <w:rPr>
          <w:sz w:val="28"/>
          <w:szCs w:val="28"/>
        </w:rPr>
        <w:t xml:space="preserve">и видеозапись </w:t>
      </w:r>
      <w:r>
        <w:rPr>
          <w:sz w:val="28"/>
          <w:szCs w:val="28"/>
        </w:rPr>
        <w:t>изображения сопровождается информацией о наименовании субъекта Российской Федерации, коде ППЭ, номере аудитории.</w:t>
      </w:r>
    </w:p>
    <w:p w:rsidR="00B92BB0" w:rsidRDefault="00B92BB0" w:rsidP="00B755B8">
      <w:pPr>
        <w:tabs>
          <w:tab w:val="left" w:pos="1134"/>
        </w:tabs>
        <w:ind w:firstLine="709"/>
        <w:jc w:val="both"/>
        <w:rPr>
          <w:sz w:val="28"/>
          <w:szCs w:val="28"/>
        </w:rPr>
      </w:pPr>
      <w:r>
        <w:rPr>
          <w:sz w:val="28"/>
          <w:szCs w:val="28"/>
        </w:rPr>
        <w:t>Трансляция изображения осуществляется в режиме реального времени с 8.00 до 17.00 согласно расписанию ЕГЭ в день проведения по местному времени.</w:t>
      </w:r>
    </w:p>
    <w:p w:rsidR="00B92BB0" w:rsidRDefault="00B92BB0" w:rsidP="00B755B8">
      <w:pPr>
        <w:tabs>
          <w:tab w:val="left" w:pos="1134"/>
        </w:tabs>
        <w:ind w:firstLine="709"/>
        <w:jc w:val="both"/>
        <w:rPr>
          <w:sz w:val="28"/>
          <w:szCs w:val="28"/>
        </w:rPr>
      </w:pPr>
      <w:r>
        <w:rPr>
          <w:sz w:val="28"/>
          <w:szCs w:val="28"/>
        </w:rPr>
        <w:t xml:space="preserve">Трансляция </w:t>
      </w:r>
      <w:r w:rsidR="00D63923">
        <w:rPr>
          <w:sz w:val="28"/>
          <w:szCs w:val="28"/>
        </w:rPr>
        <w:t xml:space="preserve">и видеозапись </w:t>
      </w:r>
      <w:r>
        <w:rPr>
          <w:sz w:val="28"/>
          <w:szCs w:val="28"/>
        </w:rPr>
        <w:t xml:space="preserve">в аудитории проведения экзаменов начинается с 9.00 до фактического окончания экзамена (завершение записи происходит по распоряжению руководителя ППЭ, максимальное время – до 16.00). </w:t>
      </w:r>
    </w:p>
    <w:p w:rsidR="00B92BB0" w:rsidRDefault="00B92BB0" w:rsidP="00B755B8">
      <w:pPr>
        <w:tabs>
          <w:tab w:val="left" w:pos="1134"/>
        </w:tabs>
        <w:ind w:firstLine="709"/>
        <w:jc w:val="both"/>
        <w:rPr>
          <w:sz w:val="28"/>
          <w:szCs w:val="28"/>
        </w:rPr>
      </w:pPr>
      <w:r>
        <w:rPr>
          <w:sz w:val="28"/>
          <w:szCs w:val="28"/>
        </w:rPr>
        <w:t xml:space="preserve">Трансляция </w:t>
      </w:r>
      <w:r w:rsidR="00D63923">
        <w:rPr>
          <w:sz w:val="28"/>
          <w:szCs w:val="28"/>
        </w:rPr>
        <w:t xml:space="preserve">и видеозапись </w:t>
      </w:r>
      <w:r>
        <w:rPr>
          <w:sz w:val="28"/>
          <w:szCs w:val="28"/>
        </w:rPr>
        <w:t xml:space="preserve">в помещении для руководителя ППЭ начинается с 8.00 до завершения экзаменов, до момента передачи помещения в распоряжение руководителя организации, на базе которой </w:t>
      </w:r>
      <w:proofErr w:type="gramStart"/>
      <w:r>
        <w:rPr>
          <w:sz w:val="28"/>
          <w:szCs w:val="28"/>
        </w:rPr>
        <w:t>организован</w:t>
      </w:r>
      <w:proofErr w:type="gramEnd"/>
      <w:r>
        <w:rPr>
          <w:sz w:val="28"/>
          <w:szCs w:val="28"/>
        </w:rPr>
        <w:t xml:space="preserve"> ППЭ.</w:t>
      </w:r>
    </w:p>
    <w:p w:rsidR="00B92BB0" w:rsidRDefault="00B92BB0" w:rsidP="00B755B8">
      <w:pPr>
        <w:tabs>
          <w:tab w:val="left" w:pos="1134"/>
        </w:tabs>
        <w:ind w:firstLine="709"/>
        <w:jc w:val="both"/>
        <w:rPr>
          <w:spacing w:val="3"/>
          <w:sz w:val="28"/>
          <w:szCs w:val="28"/>
        </w:rPr>
      </w:pPr>
      <w:r>
        <w:rPr>
          <w:sz w:val="28"/>
          <w:szCs w:val="28"/>
        </w:rPr>
        <w:t xml:space="preserve">Трансляция </w:t>
      </w:r>
      <w:r w:rsidR="00D63923">
        <w:rPr>
          <w:sz w:val="28"/>
          <w:szCs w:val="28"/>
        </w:rPr>
        <w:t xml:space="preserve">и видеозапись </w:t>
      </w:r>
      <w:r>
        <w:rPr>
          <w:sz w:val="28"/>
          <w:szCs w:val="28"/>
        </w:rPr>
        <w:t>изображения заканчивается после завершения всех экзаменов, включая оформления протоколов, сбор материалов и передачу их члену ГЭК.</w:t>
      </w:r>
    </w:p>
    <w:p w:rsidR="00B92BB0" w:rsidRDefault="00B92BB0" w:rsidP="00B755B8">
      <w:pPr>
        <w:tabs>
          <w:tab w:val="left" w:pos="1134"/>
        </w:tabs>
        <w:ind w:firstLine="709"/>
        <w:jc w:val="both"/>
        <w:rPr>
          <w:sz w:val="28"/>
          <w:szCs w:val="28"/>
        </w:rPr>
      </w:pPr>
      <w:r>
        <w:rPr>
          <w:sz w:val="28"/>
          <w:szCs w:val="28"/>
        </w:rPr>
        <w:t>Руководитель ППЭ назначает в ППЭ одного или нескольких технических специалистов, ответственных за работу видеонаблюдения</w:t>
      </w:r>
      <w:r w:rsidR="00D63923">
        <w:rPr>
          <w:sz w:val="28"/>
          <w:szCs w:val="28"/>
        </w:rPr>
        <w:t xml:space="preserve"> (как с трансляцией, так и без нее)</w:t>
      </w:r>
      <w:r>
        <w:rPr>
          <w:sz w:val="28"/>
          <w:szCs w:val="28"/>
        </w:rPr>
        <w:t xml:space="preserve"> в ППЭ. Технические специалисты обеспечивают </w:t>
      </w:r>
      <w:proofErr w:type="gramStart"/>
      <w:r>
        <w:rPr>
          <w:sz w:val="28"/>
          <w:szCs w:val="28"/>
        </w:rPr>
        <w:t>контроль за</w:t>
      </w:r>
      <w:proofErr w:type="gramEnd"/>
      <w:r>
        <w:rPr>
          <w:sz w:val="28"/>
          <w:szCs w:val="28"/>
        </w:rPr>
        <w:t xml:space="preserve"> работой средств видеонаблюдения. </w:t>
      </w:r>
    </w:p>
    <w:p w:rsidR="00B92BB0" w:rsidRDefault="00B92BB0" w:rsidP="00B755B8">
      <w:pPr>
        <w:shd w:val="clear" w:color="auto" w:fill="FFFFFF"/>
        <w:tabs>
          <w:tab w:val="left" w:pos="698"/>
          <w:tab w:val="left" w:pos="1134"/>
        </w:tabs>
        <w:ind w:left="709"/>
        <w:jc w:val="center"/>
        <w:outlineLvl w:val="0"/>
        <w:rPr>
          <w:b/>
          <w:bCs/>
          <w:sz w:val="28"/>
          <w:szCs w:val="28"/>
        </w:rPr>
      </w:pPr>
      <w:r>
        <w:rPr>
          <w:b/>
          <w:bCs/>
          <w:sz w:val="28"/>
          <w:szCs w:val="28"/>
        </w:rPr>
        <w:t>Установка и эксплуатация средства видеонаблюдения</w:t>
      </w:r>
    </w:p>
    <w:p w:rsidR="00B92BB0" w:rsidRDefault="00B92BB0" w:rsidP="00B755B8">
      <w:pPr>
        <w:tabs>
          <w:tab w:val="left" w:pos="1134"/>
        </w:tabs>
        <w:ind w:firstLine="709"/>
        <w:jc w:val="both"/>
        <w:rPr>
          <w:spacing w:val="2"/>
          <w:sz w:val="28"/>
          <w:szCs w:val="28"/>
        </w:rPr>
      </w:pPr>
      <w:r>
        <w:rPr>
          <w:sz w:val="28"/>
          <w:szCs w:val="28"/>
        </w:rPr>
        <w:t xml:space="preserve">При установке камер видеонаблюдения на высоте, обеспечивающей отсутствие помех для видеонаблюдения и расположение в зоне видимости камер видеонаблюдения объектов видеонаблюдения, </w:t>
      </w:r>
      <w:r>
        <w:rPr>
          <w:spacing w:val="2"/>
          <w:sz w:val="28"/>
          <w:szCs w:val="28"/>
        </w:rPr>
        <w:t xml:space="preserve">проводятся их настройка и проверка работоспособности в соответствии с эксплуатационной документацией. </w:t>
      </w:r>
    </w:p>
    <w:p w:rsidR="00B92BB0" w:rsidRDefault="00B92BB0" w:rsidP="00B755B8">
      <w:pPr>
        <w:tabs>
          <w:tab w:val="left" w:pos="1134"/>
        </w:tabs>
        <w:ind w:firstLine="709"/>
        <w:jc w:val="both"/>
        <w:rPr>
          <w:sz w:val="28"/>
          <w:szCs w:val="28"/>
        </w:rPr>
      </w:pPr>
      <w:r>
        <w:rPr>
          <w:sz w:val="28"/>
          <w:szCs w:val="28"/>
        </w:rPr>
        <w:t>Средство видеонаблюдения</w:t>
      </w:r>
      <w:r>
        <w:rPr>
          <w:spacing w:val="-1"/>
          <w:sz w:val="28"/>
          <w:szCs w:val="28"/>
        </w:rPr>
        <w:t xml:space="preserve"> с момента включения обеспечивает непрерывную передачу изображения, в том числе обеспечивает </w:t>
      </w:r>
      <w:proofErr w:type="spellStart"/>
      <w:r>
        <w:rPr>
          <w:sz w:val="28"/>
          <w:szCs w:val="28"/>
        </w:rPr>
        <w:t>звуко</w:t>
      </w:r>
      <w:proofErr w:type="spellEnd"/>
      <w:r>
        <w:rPr>
          <w:sz w:val="28"/>
          <w:szCs w:val="28"/>
        </w:rPr>
        <w:t>- и видеозапись</w:t>
      </w:r>
      <w:r>
        <w:rPr>
          <w:spacing w:val="-1"/>
          <w:sz w:val="28"/>
          <w:szCs w:val="28"/>
        </w:rPr>
        <w:t xml:space="preserve"> с момента начала работы ППЭ до </w:t>
      </w:r>
      <w:r>
        <w:rPr>
          <w:sz w:val="28"/>
          <w:szCs w:val="28"/>
        </w:rPr>
        <w:t xml:space="preserve">завершения всех действий руководителем ППЭ, связанных с оформлением документации и сбором экзаменационных материалов. </w:t>
      </w:r>
    </w:p>
    <w:p w:rsidR="00B92BB0" w:rsidRDefault="00B92BB0" w:rsidP="00B755B8">
      <w:pPr>
        <w:tabs>
          <w:tab w:val="left" w:pos="1134"/>
        </w:tabs>
        <w:ind w:firstLine="709"/>
        <w:jc w:val="both"/>
        <w:rPr>
          <w:sz w:val="28"/>
          <w:szCs w:val="28"/>
        </w:rPr>
      </w:pPr>
      <w:r>
        <w:rPr>
          <w:sz w:val="28"/>
          <w:szCs w:val="28"/>
        </w:rPr>
        <w:t>Средство видеонаблюдения устанавливается таким образом, чтобы не нарушалась информационная безопасность (содержание КИМ, персональные данные участников ЕГЭ и работников ППЭ).</w:t>
      </w:r>
    </w:p>
    <w:p w:rsidR="00B92BB0" w:rsidRDefault="00B92BB0" w:rsidP="00B755B8">
      <w:pPr>
        <w:tabs>
          <w:tab w:val="left" w:pos="1134"/>
        </w:tabs>
        <w:ind w:firstLine="709"/>
        <w:jc w:val="both"/>
        <w:rPr>
          <w:sz w:val="28"/>
          <w:szCs w:val="28"/>
        </w:rPr>
      </w:pPr>
      <w:r>
        <w:rPr>
          <w:sz w:val="28"/>
          <w:szCs w:val="28"/>
        </w:rPr>
        <w:t>Производить видеонаблюдение необходимо при условии, что заполненные бланки регистрации, бланки ответов, КИМ участников ЕГЭ, документы работников ППЭ и участников ЕГЭ были не читаемы и не распознаны в ходе видеонаблюдения. Наблюдение за работой участников ЕГЭ и работников ППЭ должно осуществляться таким образом, чтобы сохранялась конфиденциальность персональных данных.</w:t>
      </w:r>
    </w:p>
    <w:p w:rsidR="00B92BB0" w:rsidRDefault="00B92BB0" w:rsidP="00B755B8">
      <w:pPr>
        <w:tabs>
          <w:tab w:val="left" w:pos="1134"/>
        </w:tabs>
        <w:ind w:firstLine="709"/>
        <w:jc w:val="both"/>
        <w:rPr>
          <w:sz w:val="28"/>
          <w:szCs w:val="28"/>
        </w:rPr>
      </w:pPr>
      <w:r>
        <w:rPr>
          <w:sz w:val="28"/>
          <w:szCs w:val="28"/>
        </w:rPr>
        <w:lastRenderedPageBreak/>
        <w:t>В случае печати КИМ в аудитории запрещается видеонаблюдение за действиями членов ГЭК по расшифровке КИМ на экране монитора компьютера, где происходит печать КИМ.</w:t>
      </w:r>
    </w:p>
    <w:p w:rsidR="00B92BB0" w:rsidRDefault="00B92BB0" w:rsidP="00B755B8">
      <w:pPr>
        <w:tabs>
          <w:tab w:val="left" w:pos="1134"/>
        </w:tabs>
        <w:ind w:firstLine="709"/>
        <w:jc w:val="both"/>
        <w:rPr>
          <w:sz w:val="28"/>
          <w:szCs w:val="28"/>
        </w:rPr>
      </w:pPr>
      <w:r>
        <w:rPr>
          <w:sz w:val="28"/>
          <w:szCs w:val="28"/>
        </w:rPr>
        <w:t>При входе в ППЭ, а также в аудиториях проведения ЕГЭ на видном месте должны быть размещены таблички формата «А4» с надписью «В помещении ведется видеонаблюдение».</w:t>
      </w:r>
    </w:p>
    <w:p w:rsidR="00B92BB0" w:rsidRDefault="00B92BB0" w:rsidP="00B755B8">
      <w:pPr>
        <w:pStyle w:val="1"/>
        <w:numPr>
          <w:ilvl w:val="0"/>
          <w:numId w:val="0"/>
        </w:numPr>
        <w:tabs>
          <w:tab w:val="left" w:pos="1134"/>
        </w:tabs>
        <w:ind w:left="1069"/>
        <w:rPr>
          <w:szCs w:val="28"/>
        </w:rPr>
      </w:pPr>
      <w:r>
        <w:rPr>
          <w:szCs w:val="28"/>
        </w:rPr>
        <w:t>Организация работы по использованию программно-аппаратного комплекса (ПАК) средств видеотрансляции в день экзамена</w:t>
      </w:r>
    </w:p>
    <w:p w:rsidR="00B92BB0" w:rsidRDefault="00B92BB0" w:rsidP="00B755B8">
      <w:pPr>
        <w:tabs>
          <w:tab w:val="left" w:pos="1134"/>
        </w:tabs>
        <w:ind w:firstLine="709"/>
        <w:jc w:val="both"/>
        <w:rPr>
          <w:sz w:val="28"/>
          <w:szCs w:val="28"/>
        </w:rPr>
      </w:pPr>
      <w:r>
        <w:rPr>
          <w:sz w:val="28"/>
          <w:szCs w:val="28"/>
        </w:rPr>
        <w:t>Руководитель ППЭ в день экзамена не позднее чем за 2 часа до начала экзамена дает указание техническим специалистам проверить работоспособность ПАК в помещении для руководителя ППЭ, коридорах ППЭ (в случае размещения камер в коридорах ППЭ) и не позднее чем за 1 час до начала экзамена, в аудиториях проведения экзаменов.</w:t>
      </w:r>
    </w:p>
    <w:p w:rsidR="00B92BB0" w:rsidRDefault="00B92BB0" w:rsidP="00B755B8">
      <w:pPr>
        <w:tabs>
          <w:tab w:val="left" w:pos="1134"/>
        </w:tabs>
        <w:ind w:firstLine="709"/>
        <w:jc w:val="both"/>
        <w:rPr>
          <w:sz w:val="28"/>
          <w:szCs w:val="28"/>
        </w:rPr>
      </w:pPr>
      <w:r>
        <w:rPr>
          <w:sz w:val="28"/>
          <w:szCs w:val="28"/>
        </w:rPr>
        <w:t xml:space="preserve">Руководитель ППЭ, организаторы в аудиториях сообщают всем присутствующим, что в ППЭ ведется видеонаблюдение, </w:t>
      </w:r>
      <w:proofErr w:type="spellStart"/>
      <w:r>
        <w:rPr>
          <w:sz w:val="28"/>
          <w:szCs w:val="28"/>
        </w:rPr>
        <w:t>звуко</w:t>
      </w:r>
      <w:proofErr w:type="spellEnd"/>
      <w:r>
        <w:rPr>
          <w:sz w:val="28"/>
          <w:szCs w:val="28"/>
        </w:rPr>
        <w:t>- и видеозапись.</w:t>
      </w:r>
    </w:p>
    <w:p w:rsidR="00B92BB0" w:rsidRDefault="00B92BB0" w:rsidP="00B755B8">
      <w:pPr>
        <w:tabs>
          <w:tab w:val="left" w:pos="1134"/>
        </w:tabs>
        <w:ind w:firstLine="709"/>
        <w:jc w:val="both"/>
        <w:rPr>
          <w:sz w:val="28"/>
          <w:szCs w:val="28"/>
        </w:rPr>
      </w:pPr>
      <w:r>
        <w:rPr>
          <w:sz w:val="28"/>
          <w:szCs w:val="28"/>
        </w:rPr>
        <w:t>По завершению экзамена в аудитории ответственный организатор в центре видимости камеры объявляет окончание экзамена. После проведения сбора экзаменационных материалов и подписания протокола о проведении экзамена в аудитории (Форма ППЭ-12-01) ответственный организатор громко объявляет все данные протокола, в том числе наименование предмета, количество участников ЕГЭ в данной аудитории и количество экзаменационных материалов (использованных и неиспользованных), а также время подписания протокола. Демонстрируют запечатанные возвратные доставочные пакеты с экзаменационными материалами участников ЕГЭ в сторону видеокамеры.</w:t>
      </w:r>
    </w:p>
    <w:p w:rsidR="00B92BB0" w:rsidRDefault="00B92BB0" w:rsidP="00B755B8">
      <w:pPr>
        <w:tabs>
          <w:tab w:val="left" w:pos="1134"/>
        </w:tabs>
        <w:ind w:firstLine="709"/>
        <w:jc w:val="both"/>
        <w:rPr>
          <w:sz w:val="28"/>
          <w:szCs w:val="28"/>
        </w:rPr>
      </w:pPr>
      <w:r>
        <w:rPr>
          <w:sz w:val="28"/>
          <w:szCs w:val="28"/>
        </w:rPr>
        <w:t xml:space="preserve">После завершения экзамена и передачи всех материалов из аудитории руководитель ППЭ дает указание остановить видеонаблюдение техническим специалистам в аудиториях. </w:t>
      </w:r>
    </w:p>
    <w:p w:rsidR="00965B5E" w:rsidRDefault="00965B5E" w:rsidP="00B755B8">
      <w:pPr>
        <w:tabs>
          <w:tab w:val="left" w:pos="1134"/>
        </w:tabs>
        <w:ind w:firstLine="709"/>
        <w:jc w:val="both"/>
        <w:rPr>
          <w:sz w:val="28"/>
          <w:szCs w:val="28"/>
        </w:rPr>
      </w:pPr>
      <w:r>
        <w:rPr>
          <w:sz w:val="28"/>
          <w:szCs w:val="28"/>
        </w:rPr>
        <w:t>В период видеотрансляции и после завершения экзамена технический специалист ведет</w:t>
      </w:r>
      <w:r w:rsidRPr="00965B5E">
        <w:rPr>
          <w:sz w:val="28"/>
          <w:szCs w:val="28"/>
        </w:rPr>
        <w:t xml:space="preserve"> </w:t>
      </w:r>
      <w:r w:rsidRPr="00965B5E">
        <w:rPr>
          <w:sz w:val="28"/>
          <w:szCs w:val="28"/>
        </w:rPr>
        <w:t>журнал доступа к программно-аппаратному комплексу (ПАК)</w:t>
      </w:r>
      <w:r w:rsidRPr="00965B5E">
        <w:rPr>
          <w:sz w:val="28"/>
          <w:szCs w:val="28"/>
        </w:rPr>
        <w:t>, образец которого представлен в приложении 12</w:t>
      </w:r>
      <w:r>
        <w:rPr>
          <w:sz w:val="28"/>
          <w:szCs w:val="28"/>
        </w:rPr>
        <w:t xml:space="preserve"> к методическим материалам</w:t>
      </w:r>
      <w:r w:rsidRPr="00965B5E">
        <w:rPr>
          <w:sz w:val="28"/>
          <w:szCs w:val="28"/>
        </w:rPr>
        <w:t>.</w:t>
      </w:r>
    </w:p>
    <w:p w:rsidR="00B92BB0" w:rsidRDefault="00B92BB0" w:rsidP="00C21BC1">
      <w:pPr>
        <w:tabs>
          <w:tab w:val="left" w:pos="1134"/>
        </w:tabs>
        <w:ind w:firstLine="709"/>
        <w:jc w:val="both"/>
        <w:rPr>
          <w:sz w:val="28"/>
          <w:szCs w:val="28"/>
        </w:rPr>
      </w:pPr>
      <w:r w:rsidRPr="00C21BC1">
        <w:rPr>
          <w:sz w:val="28"/>
          <w:szCs w:val="28"/>
        </w:rPr>
        <w:t xml:space="preserve"> </w:t>
      </w:r>
    </w:p>
    <w:p w:rsidR="00B92BB0" w:rsidRDefault="00B92BB0" w:rsidP="00F53E97">
      <w:pPr>
        <w:pStyle w:val="af1"/>
        <w:rPr>
          <w:szCs w:val="28"/>
        </w:rPr>
      </w:pPr>
    </w:p>
    <w:p w:rsidR="00B92BB0" w:rsidRDefault="00B92BB0" w:rsidP="00F53E97">
      <w:pPr>
        <w:pStyle w:val="af1"/>
        <w:rPr>
          <w:szCs w:val="28"/>
        </w:rPr>
        <w:sectPr w:rsidR="00B92BB0" w:rsidSect="005805C7">
          <w:pgSz w:w="11906" w:h="16838" w:code="9"/>
          <w:pgMar w:top="851" w:right="1416" w:bottom="1134" w:left="1418" w:header="709" w:footer="709" w:gutter="0"/>
          <w:cols w:space="708"/>
          <w:titlePg/>
          <w:docGrid w:linePitch="360"/>
        </w:sectPr>
      </w:pPr>
    </w:p>
    <w:p w:rsidR="00B92BB0" w:rsidRPr="00AC7722" w:rsidRDefault="00B92BB0" w:rsidP="00FB378B">
      <w:pPr>
        <w:pStyle w:val="af1"/>
        <w:rPr>
          <w:szCs w:val="28"/>
        </w:rPr>
      </w:pPr>
      <w:bookmarkStart w:id="40" w:name="_Toc379831256"/>
      <w:bookmarkStart w:id="41" w:name="_Toc372535430"/>
      <w:r w:rsidRPr="00AC7722">
        <w:rPr>
          <w:szCs w:val="28"/>
        </w:rPr>
        <w:lastRenderedPageBreak/>
        <w:t xml:space="preserve">Приложение </w:t>
      </w:r>
      <w:r>
        <w:rPr>
          <w:szCs w:val="28"/>
        </w:rPr>
        <w:t>8</w:t>
      </w:r>
      <w:r w:rsidRPr="00AC7722">
        <w:rPr>
          <w:szCs w:val="28"/>
        </w:rPr>
        <w:t xml:space="preserve">. Порядок печати </w:t>
      </w:r>
      <w:r>
        <w:rPr>
          <w:szCs w:val="28"/>
        </w:rPr>
        <w:t>КИМ</w:t>
      </w:r>
      <w:r w:rsidRPr="00AC7722">
        <w:rPr>
          <w:szCs w:val="28"/>
        </w:rPr>
        <w:t xml:space="preserve"> в аудиториях ППЭ</w:t>
      </w:r>
      <w:bookmarkEnd w:id="40"/>
    </w:p>
    <w:p w:rsidR="00B92BB0" w:rsidRPr="00AC7722" w:rsidRDefault="00B92BB0" w:rsidP="00FB378B">
      <w:pPr>
        <w:pStyle w:val="af6"/>
        <w:ind w:firstLine="0"/>
        <w:jc w:val="center"/>
        <w:rPr>
          <w:b/>
        </w:rPr>
      </w:pPr>
    </w:p>
    <w:p w:rsidR="00B92BB0" w:rsidRPr="00AC7722" w:rsidRDefault="00B92BB0" w:rsidP="00FB378B">
      <w:pPr>
        <w:pStyle w:val="af6"/>
        <w:numPr>
          <w:ilvl w:val="0"/>
          <w:numId w:val="35"/>
        </w:numPr>
        <w:spacing w:line="240" w:lineRule="auto"/>
        <w:rPr>
          <w:b/>
        </w:rPr>
      </w:pPr>
      <w:r w:rsidRPr="00AC7722">
        <w:rPr>
          <w:b/>
        </w:rPr>
        <w:t>Общая информация</w:t>
      </w:r>
    </w:p>
    <w:p w:rsidR="00B92BB0" w:rsidRPr="00AC7722" w:rsidRDefault="00B92BB0" w:rsidP="00FB378B">
      <w:pPr>
        <w:pStyle w:val="af6"/>
        <w:spacing w:line="240" w:lineRule="auto"/>
      </w:pPr>
      <w:r>
        <w:t>При</w:t>
      </w:r>
      <w:r w:rsidRPr="00AC7722">
        <w:t xml:space="preserve"> печати КИМ в аудиториях ППЭ используются следующие основные принципы:</w:t>
      </w:r>
    </w:p>
    <w:p w:rsidR="00B92BB0" w:rsidRPr="00AC7722" w:rsidRDefault="00B92BB0" w:rsidP="00FB378B">
      <w:pPr>
        <w:pStyle w:val="10"/>
        <w:numPr>
          <w:ilvl w:val="0"/>
          <w:numId w:val="0"/>
        </w:numPr>
        <w:spacing w:before="0" w:after="0" w:line="240" w:lineRule="auto"/>
        <w:ind w:firstLine="851"/>
        <w:rPr>
          <w:sz w:val="28"/>
        </w:rPr>
      </w:pPr>
      <w:r w:rsidRPr="00AC7722">
        <w:rPr>
          <w:sz w:val="28"/>
        </w:rPr>
        <w:t xml:space="preserve">технология обеспечения ЭМ с электронными КИМ и печати КИМ в аудиториях ППЭ используется для тех ППЭ, </w:t>
      </w:r>
      <w:r>
        <w:rPr>
          <w:sz w:val="28"/>
        </w:rPr>
        <w:t>в которые</w:t>
      </w:r>
      <w:r w:rsidRPr="00AC7722">
        <w:rPr>
          <w:sz w:val="28"/>
        </w:rPr>
        <w:t xml:space="preserve"> бумажные ЭМ не могут быть доставлены в течение 1 суток с момента доставки ЭМ в </w:t>
      </w:r>
      <w:r>
        <w:rPr>
          <w:sz w:val="28"/>
        </w:rPr>
        <w:t>ОИВ</w:t>
      </w:r>
      <w:r w:rsidRPr="00AC7722">
        <w:rPr>
          <w:sz w:val="28"/>
        </w:rPr>
        <w:t xml:space="preserve"> (</w:t>
      </w:r>
      <w:r>
        <w:rPr>
          <w:sz w:val="28"/>
        </w:rPr>
        <w:t>ОИВ</w:t>
      </w:r>
      <w:r w:rsidRPr="00AC7722">
        <w:rPr>
          <w:sz w:val="28"/>
        </w:rPr>
        <w:t xml:space="preserve"> подают отдельные специальные заявки на обеспечение ЭМ с электронными КИМ, по форме аналогичные заявкам на обеспечение бумажными ЭМ);</w:t>
      </w:r>
    </w:p>
    <w:p w:rsidR="00B92BB0" w:rsidRPr="00AC7722" w:rsidRDefault="00B92BB0" w:rsidP="00FB378B">
      <w:pPr>
        <w:pStyle w:val="10"/>
        <w:numPr>
          <w:ilvl w:val="0"/>
          <w:numId w:val="0"/>
        </w:numPr>
        <w:spacing w:before="0" w:after="0" w:line="240" w:lineRule="auto"/>
        <w:ind w:firstLine="851"/>
        <w:rPr>
          <w:sz w:val="28"/>
        </w:rPr>
      </w:pPr>
      <w:r w:rsidRPr="00AC7722">
        <w:rPr>
          <w:sz w:val="28"/>
        </w:rPr>
        <w:t>в электронный вид переводятся полные аналоги бумажных КИМ: т.е. каждый электронный КИМ является уникальным;</w:t>
      </w:r>
    </w:p>
    <w:p w:rsidR="00B92BB0" w:rsidRPr="00AC7722" w:rsidRDefault="00B92BB0" w:rsidP="00FB378B">
      <w:pPr>
        <w:pStyle w:val="10"/>
        <w:numPr>
          <w:ilvl w:val="0"/>
          <w:numId w:val="0"/>
        </w:numPr>
        <w:spacing w:before="0" w:after="0" w:line="240" w:lineRule="auto"/>
        <w:ind w:firstLine="851"/>
        <w:rPr>
          <w:sz w:val="28"/>
        </w:rPr>
      </w:pPr>
      <w:r w:rsidRPr="00AC7722">
        <w:rPr>
          <w:sz w:val="28"/>
        </w:rPr>
        <w:t>электронные КИМ шифруются пакетами по 15 и 5 штук (по аналогии с доставочными пакетами ЭМ в бумажной форме), записываются на CD-диск и вкладываются в доставочный пакет (в пакет в электронном виде вкладываются именно те КИМ, которые должны были бы содержаться в ИК в бумажном виде);</w:t>
      </w:r>
    </w:p>
    <w:p w:rsidR="00B92BB0" w:rsidRPr="00AC7722" w:rsidRDefault="00B92BB0" w:rsidP="00FB378B">
      <w:pPr>
        <w:pStyle w:val="10"/>
        <w:numPr>
          <w:ilvl w:val="0"/>
          <w:numId w:val="0"/>
        </w:numPr>
        <w:spacing w:before="0" w:after="0" w:line="240" w:lineRule="auto"/>
        <w:ind w:firstLine="851"/>
        <w:rPr>
          <w:sz w:val="28"/>
        </w:rPr>
      </w:pPr>
      <w:r w:rsidRPr="00AC7722">
        <w:rPr>
          <w:sz w:val="28"/>
        </w:rPr>
        <w:t xml:space="preserve">ключи шифрования КИМ генерируются для каждого субъекта </w:t>
      </w:r>
      <w:r>
        <w:rPr>
          <w:sz w:val="28"/>
        </w:rPr>
        <w:t>РФ</w:t>
      </w:r>
      <w:r w:rsidRPr="00AC7722">
        <w:rPr>
          <w:sz w:val="28"/>
        </w:rPr>
        <w:t xml:space="preserve"> на каждый день экзамена;</w:t>
      </w:r>
    </w:p>
    <w:p w:rsidR="00B92BB0" w:rsidRPr="00AC7722" w:rsidRDefault="00B92BB0" w:rsidP="00FB378B">
      <w:pPr>
        <w:pStyle w:val="10"/>
        <w:numPr>
          <w:ilvl w:val="0"/>
          <w:numId w:val="0"/>
        </w:numPr>
        <w:spacing w:before="0" w:after="0" w:line="240" w:lineRule="auto"/>
        <w:ind w:firstLine="851"/>
        <w:rPr>
          <w:sz w:val="28"/>
        </w:rPr>
      </w:pPr>
      <w:r w:rsidRPr="00AC7722">
        <w:rPr>
          <w:sz w:val="28"/>
        </w:rPr>
        <w:t xml:space="preserve">закрытые ключи для расшифровки КИМ распространяются в зашифрованном виде через специализированный портал </w:t>
      </w:r>
      <w:r>
        <w:rPr>
          <w:sz w:val="28"/>
        </w:rPr>
        <w:t xml:space="preserve">ФЦТ </w:t>
      </w:r>
      <w:r w:rsidRPr="00AC7722">
        <w:rPr>
          <w:sz w:val="28"/>
        </w:rPr>
        <w:t>непосредственно перед экзаменом (за 1 час до начала экзамена).</w:t>
      </w:r>
    </w:p>
    <w:p w:rsidR="00B92BB0" w:rsidRPr="00AC7722" w:rsidRDefault="00B92BB0" w:rsidP="00FB378B">
      <w:pPr>
        <w:pStyle w:val="af6"/>
        <w:spacing w:line="240" w:lineRule="auto"/>
      </w:pPr>
      <w:r w:rsidRPr="00AC7722">
        <w:t xml:space="preserve">В день проведения экзамена (за 2 часа до начала экзамена) член ГЭК доставляет ЭМ в ППЭ и передает их руководителю ППЭ. </w:t>
      </w:r>
      <w:r w:rsidR="0003461B">
        <w:t xml:space="preserve">Вместе с экзаменационными материалами член ГЭК доставляет в ППЭ комплект документации, необходимой для проведения ЕГЭ в ППЭ и списки автоматизированного распределения участников ЕГЭ и организаторов по аудиториям. </w:t>
      </w:r>
      <w:r w:rsidRPr="00AC7722">
        <w:t>Выдача ЭМ в аудитории начинается за 30 минут до начала экзамена.</w:t>
      </w:r>
    </w:p>
    <w:p w:rsidR="00B92BB0" w:rsidRPr="00AC7722" w:rsidRDefault="00B92BB0" w:rsidP="00FB378B">
      <w:pPr>
        <w:pStyle w:val="af6"/>
        <w:spacing w:line="240" w:lineRule="auto"/>
      </w:pPr>
      <w:r w:rsidRPr="00AC7722">
        <w:t>Член ГЭК должен прибыть в ППЭ с принадлежащей ему ЭП на защищенном носителе.</w:t>
      </w:r>
    </w:p>
    <w:p w:rsidR="00B92BB0" w:rsidRPr="00AC7722" w:rsidRDefault="00B92BB0" w:rsidP="00FB378B">
      <w:pPr>
        <w:pStyle w:val="af6"/>
        <w:spacing w:line="240" w:lineRule="auto"/>
      </w:pPr>
      <w:r w:rsidRPr="00AC7722">
        <w:t xml:space="preserve">Член ГЭК за 1 час до начала экзамена в помещении для руководителя ППЭ на компьютере, подключенном к сети Интернет, используя свою ЭП, получает с указанного портала необходимый для расшифровки КИМ закрытый ключ (зашифрованный его ЭП), записывает его на обычный </w:t>
      </w:r>
      <w:proofErr w:type="spellStart"/>
      <w:r w:rsidRPr="00AC7722">
        <w:t>флеш</w:t>
      </w:r>
      <w:proofErr w:type="spellEnd"/>
      <w:r w:rsidRPr="00AC7722">
        <w:t>-носитель и передает техническому специалисту ППЭ.</w:t>
      </w:r>
    </w:p>
    <w:p w:rsidR="00B92BB0" w:rsidRPr="00AC7722" w:rsidRDefault="00B92BB0" w:rsidP="00FB378B">
      <w:pPr>
        <w:pStyle w:val="af6"/>
        <w:spacing w:line="240" w:lineRule="auto"/>
      </w:pPr>
      <w:r w:rsidRPr="00AC7722">
        <w:t>Получив закрытый ключ, технический специалист сразу приступает к обходу всех аудиторий ППЭ, в которых на установленных в них АРМ печати КИМ выполняет копирование закрытого ключа в соответствующий каталог на жестком диске и запуск ПО печати КИМ.</w:t>
      </w:r>
    </w:p>
    <w:p w:rsidR="00B92BB0" w:rsidRPr="00AC7722" w:rsidRDefault="00B92BB0" w:rsidP="00FB378B">
      <w:pPr>
        <w:pStyle w:val="af6"/>
        <w:spacing w:line="240" w:lineRule="auto"/>
      </w:pPr>
      <w:r w:rsidRPr="00AC7722">
        <w:t>В это время осуществляется вход участников ЕГЭ в аудитории ППЭ и размещение их на свои места.</w:t>
      </w:r>
    </w:p>
    <w:p w:rsidR="00B92BB0" w:rsidRPr="00AC7722" w:rsidRDefault="00B92BB0" w:rsidP="00FB378B">
      <w:pPr>
        <w:pStyle w:val="af6"/>
        <w:spacing w:line="240" w:lineRule="auto"/>
      </w:pPr>
      <w:r w:rsidRPr="00AC7722">
        <w:t xml:space="preserve">За 30 минут до начала экзамена руководитель ППЭ раздает доставленные ЭМ по аудиториям ППЭ. Организатор в каждой аудитории </w:t>
      </w:r>
      <w:r w:rsidRPr="00AC7722">
        <w:lastRenderedPageBreak/>
        <w:t>демонстрирует участникам ЕГЭ целостность доставочного пакета и информирует о процедуре печати КИМ в аудитории. После инструктажа производится вскрытие доставочного пакета с ЭМ, а второй организатор извлекает из вскрытого доставочного пакета CD-диск с зашифрованными КИМ и устанавливает его в CD-привод АРМ печати КИМ.</w:t>
      </w:r>
    </w:p>
    <w:p w:rsidR="00B92BB0" w:rsidRPr="00AC7722" w:rsidRDefault="00B92BB0" w:rsidP="00FB378B">
      <w:pPr>
        <w:pStyle w:val="af6"/>
        <w:spacing w:line="240" w:lineRule="auto"/>
      </w:pPr>
      <w:r w:rsidRPr="00AC7722">
        <w:t>Одновременно член  ГЭК приступает к обходу всех аудиторий ППЭ, в которых он лично выполняет запуск процедуры расшифровки и печати КИМ. Для этого он подключает к АРМ печати КИМ защищенный носитель со своей ЭП и в ПО печати КИМ выполняет расшифровку закрытого ключа. После этого он извлекает из компьютера защищенный носитель с ЭП и направляется в следующую аудиторию ППЭ.</w:t>
      </w:r>
    </w:p>
    <w:p w:rsidR="00B92BB0" w:rsidRPr="00AC7722" w:rsidRDefault="00B92BB0" w:rsidP="00FB378B">
      <w:pPr>
        <w:pStyle w:val="af6"/>
        <w:spacing w:line="240" w:lineRule="auto"/>
      </w:pPr>
      <w:r w:rsidRPr="00AC7722">
        <w:t>После выполнения этих операций один из организаторов в аудитории выполняет расшифровку и печать КИМ с CD-диска. Ориентировочное время выполнения данной операции (для 15 участников ЕГЭ) до 15 минут при скорости печати принтера не менее 20 страниц в минуту. Организатор проверяет соответствие номеров напечатанных КИМ с номерами ИК. Напечатанные КИМ раздаются участникам ЕГЭ в аудитории в соответствии с номерами КИМ указанными на выданных им ИК.</w:t>
      </w:r>
    </w:p>
    <w:p w:rsidR="00B92BB0" w:rsidRPr="00AC7722" w:rsidRDefault="00B92BB0" w:rsidP="00FB378B">
      <w:pPr>
        <w:pStyle w:val="af6"/>
        <w:spacing w:line="240" w:lineRule="auto"/>
      </w:pPr>
      <w:r w:rsidRPr="00AC7722">
        <w:t>После выдачи участникам ЕГЭ ЭМ организатор проводит инструктаж по правилам поведения на экзамене и заполнению бланков.</w:t>
      </w:r>
    </w:p>
    <w:p w:rsidR="00B92BB0" w:rsidRPr="00AC7722" w:rsidRDefault="00B92BB0" w:rsidP="00FB378B">
      <w:pPr>
        <w:pStyle w:val="af6"/>
        <w:spacing w:line="240" w:lineRule="auto"/>
      </w:pPr>
      <w:r w:rsidRPr="00AC7722">
        <w:t>За 15 минут до окончания экзамена организатор извлекает CD-диск с зашифрованными КИМ из CD-привода и убирает его в пакет для передачи в РЦОИ после завершения экзамена (вместе с остальными ЭМ).</w:t>
      </w:r>
    </w:p>
    <w:p w:rsidR="00B92BB0" w:rsidRPr="00AC7722" w:rsidRDefault="00B92BB0" w:rsidP="00FB378B">
      <w:pPr>
        <w:pStyle w:val="af6"/>
        <w:spacing w:line="240" w:lineRule="auto"/>
      </w:pPr>
      <w:r w:rsidRPr="00AC7722">
        <w:t>Контроль за процедурой использования ПО печати КИМ (запуском и завершением работы с ПО, расшифровкой и печатью КИМ), вскрытием доставочного пакета и последующего использования ЭМ, содержащих КИМ в электронной форме (CD-диск с зашифрованными КИМ, напечатанные на бумаге КИМ, количество напечатанных КИМ, ЭМ не использованные для сдачи экзаменов при условии, что число участников ЕГЭ в аудитории меньше числа ИК в доставочном пакете) дополнительно могут осуществлять общественные наблюдатели при их присутствии в аудитории во время экзамена.</w:t>
      </w:r>
    </w:p>
    <w:p w:rsidR="00B92BB0" w:rsidRPr="00AC7722" w:rsidRDefault="00B92BB0" w:rsidP="00FB378B">
      <w:pPr>
        <w:pStyle w:val="af6"/>
        <w:spacing w:line="240" w:lineRule="auto"/>
      </w:pPr>
      <w:r w:rsidRPr="00AC7722">
        <w:t xml:space="preserve">В случае обнаружения участником ЕГЭ брака или некомплектности ЭМ организаторы выдают ему новый ИК (из имеющегося доставочного пакета, если в аудитории участников ЕГЭ меньше, чем ИК в доставочном пакете, или из резервного доставочного пакета, полученного у руководителя ППЭ). Аналогичная замена производится в случае порчи ЭМ участником экзамена. </w:t>
      </w:r>
      <w:r w:rsidRPr="00A4590D">
        <w:rPr>
          <w:b/>
          <w:lang w:eastAsia="en-US"/>
        </w:rPr>
        <w:t>Замена ИК производится полностью, включая КИМ</w:t>
      </w:r>
      <w:r w:rsidRPr="00AC7722">
        <w:t>.</w:t>
      </w:r>
    </w:p>
    <w:p w:rsidR="00B92BB0" w:rsidRPr="00AC7722" w:rsidRDefault="00B92BB0" w:rsidP="00FB378B">
      <w:pPr>
        <w:pStyle w:val="af6"/>
        <w:spacing w:line="240" w:lineRule="auto"/>
      </w:pPr>
      <w:r w:rsidRPr="00AC7722">
        <w:t xml:space="preserve">В случае сбоя работы ПО печати КИМ член ГЭК или организатор вызывает технического специалиста ППЭ для восстановления работоспособности оборудования и/или системного ПО (при этом член ГЭК может продолжить выполнение запуска процедуры расшифровки и печати КИМ в других аудиториях, а затем вернуться в эту аудиторию). </w:t>
      </w:r>
    </w:p>
    <w:p w:rsidR="00B92BB0" w:rsidRPr="00AC7722" w:rsidRDefault="00B92BB0" w:rsidP="00FB378B">
      <w:pPr>
        <w:pStyle w:val="af6"/>
        <w:spacing w:line="240" w:lineRule="auto"/>
      </w:pPr>
      <w:r w:rsidRPr="00AC7722">
        <w:t xml:space="preserve">В течение всего времени работы ПО печати КИМ формируется протокол его использования, включающий в себя информацию о времени </w:t>
      </w:r>
      <w:r w:rsidRPr="00AC7722">
        <w:lastRenderedPageBreak/>
        <w:t>начала и завершения работы с ПО, расшифрованных и отправленных на принтер КИМ с указанием времени выполнения операций. После каждого сеанса работы с ПО печати КИМ указанный протокол кодируется и сохраняется на компьютере.</w:t>
      </w:r>
    </w:p>
    <w:p w:rsidR="00B92BB0" w:rsidRPr="00AC7722" w:rsidRDefault="00B92BB0" w:rsidP="00FB378B">
      <w:pPr>
        <w:pStyle w:val="af6"/>
        <w:spacing w:line="240" w:lineRule="auto"/>
      </w:pPr>
      <w:r w:rsidRPr="00AC7722">
        <w:t xml:space="preserve">После завершения экзамена член ГЭК проходит по аудиториям и копирует (с использованием ПО печати КИМ) сформированные протоколы на носитель информации (обычный </w:t>
      </w:r>
      <w:proofErr w:type="spellStart"/>
      <w:r w:rsidRPr="00AC7722">
        <w:t>флеш</w:t>
      </w:r>
      <w:proofErr w:type="spellEnd"/>
      <w:r w:rsidRPr="00AC7722">
        <w:t xml:space="preserve">-накопитель). </w:t>
      </w:r>
      <w:proofErr w:type="spellStart"/>
      <w:r w:rsidRPr="00AC7722">
        <w:t>Флеш</w:t>
      </w:r>
      <w:proofErr w:type="spellEnd"/>
      <w:r w:rsidRPr="00AC7722">
        <w:t>-накопители с протоколами передается в РЦОИ вместе с ЭМ данного ППЭ.</w:t>
      </w:r>
    </w:p>
    <w:bookmarkEnd w:id="41"/>
    <w:p w:rsidR="00B92BB0" w:rsidRPr="00AC7722" w:rsidRDefault="00B92BB0" w:rsidP="00FB378B">
      <w:pPr>
        <w:numPr>
          <w:ilvl w:val="0"/>
          <w:numId w:val="35"/>
        </w:numPr>
        <w:jc w:val="both"/>
        <w:rPr>
          <w:b/>
          <w:sz w:val="28"/>
          <w:szCs w:val="28"/>
        </w:rPr>
      </w:pPr>
      <w:r w:rsidRPr="00AC7722">
        <w:rPr>
          <w:b/>
          <w:sz w:val="28"/>
          <w:szCs w:val="28"/>
        </w:rPr>
        <w:t>Техническая подготовка ППЭ</w:t>
      </w:r>
    </w:p>
    <w:p w:rsidR="00B92BB0" w:rsidRPr="00AC7722" w:rsidRDefault="00B92BB0" w:rsidP="00FB378B">
      <w:pPr>
        <w:tabs>
          <w:tab w:val="left" w:pos="318"/>
        </w:tabs>
        <w:ind w:firstLine="851"/>
        <w:jc w:val="both"/>
        <w:rPr>
          <w:sz w:val="28"/>
          <w:szCs w:val="28"/>
        </w:rPr>
      </w:pPr>
      <w:r w:rsidRPr="00AC7722">
        <w:rPr>
          <w:sz w:val="28"/>
          <w:szCs w:val="28"/>
        </w:rPr>
        <w:t>В каждой аудитории ППЭ, в которой будет проводиться печать КИМ технический специалист должен:</w:t>
      </w:r>
    </w:p>
    <w:p w:rsidR="00B92BB0" w:rsidRPr="00AC7722" w:rsidRDefault="00B92BB0" w:rsidP="00FB378B">
      <w:pPr>
        <w:tabs>
          <w:tab w:val="left" w:pos="318"/>
        </w:tabs>
        <w:ind w:firstLine="851"/>
        <w:jc w:val="both"/>
        <w:rPr>
          <w:sz w:val="28"/>
          <w:szCs w:val="28"/>
        </w:rPr>
      </w:pPr>
      <w:r w:rsidRPr="00AC7722">
        <w:rPr>
          <w:sz w:val="28"/>
          <w:szCs w:val="28"/>
        </w:rPr>
        <w:t>установить специального ПО криптозащиты информации на станции печати КИМ,</w:t>
      </w:r>
    </w:p>
    <w:p w:rsidR="00B92BB0" w:rsidRPr="00AC7722" w:rsidRDefault="00B92BB0" w:rsidP="00FB378B">
      <w:pPr>
        <w:tabs>
          <w:tab w:val="left" w:pos="318"/>
        </w:tabs>
        <w:ind w:firstLine="851"/>
        <w:jc w:val="both"/>
        <w:rPr>
          <w:sz w:val="28"/>
          <w:szCs w:val="28"/>
        </w:rPr>
      </w:pPr>
      <w:r w:rsidRPr="00AC7722">
        <w:rPr>
          <w:sz w:val="28"/>
          <w:szCs w:val="28"/>
        </w:rPr>
        <w:t>установить ПО Печати КИМ на станции печати,</w:t>
      </w:r>
    </w:p>
    <w:p w:rsidR="00B92BB0" w:rsidRPr="00AC7722" w:rsidRDefault="00B92BB0" w:rsidP="00FB378B">
      <w:pPr>
        <w:tabs>
          <w:tab w:val="left" w:pos="318"/>
        </w:tabs>
        <w:ind w:firstLine="851"/>
        <w:jc w:val="both"/>
        <w:rPr>
          <w:sz w:val="28"/>
          <w:szCs w:val="28"/>
        </w:rPr>
      </w:pPr>
      <w:r w:rsidRPr="00AC7722">
        <w:rPr>
          <w:sz w:val="28"/>
          <w:szCs w:val="28"/>
        </w:rPr>
        <w:t>проверить работоспособность лазерного принтера, подключенного к станции печати, при необходимости установить и настроить принтеры,</w:t>
      </w:r>
    </w:p>
    <w:p w:rsidR="00B92BB0" w:rsidRPr="00AC7722" w:rsidRDefault="00B92BB0" w:rsidP="00FB378B">
      <w:pPr>
        <w:tabs>
          <w:tab w:val="left" w:pos="318"/>
        </w:tabs>
        <w:ind w:firstLine="851"/>
        <w:jc w:val="both"/>
        <w:rPr>
          <w:sz w:val="28"/>
          <w:szCs w:val="28"/>
        </w:rPr>
      </w:pPr>
      <w:r w:rsidRPr="00AC7722">
        <w:rPr>
          <w:sz w:val="28"/>
          <w:szCs w:val="28"/>
        </w:rPr>
        <w:t>проверить отсутствие внешних сетевых подключений к станции печати,</w:t>
      </w:r>
    </w:p>
    <w:p w:rsidR="00B92BB0" w:rsidRPr="00AC7722" w:rsidRDefault="00B92BB0" w:rsidP="00FB378B">
      <w:pPr>
        <w:tabs>
          <w:tab w:val="left" w:pos="318"/>
        </w:tabs>
        <w:ind w:firstLine="851"/>
        <w:jc w:val="both"/>
        <w:rPr>
          <w:sz w:val="28"/>
          <w:szCs w:val="28"/>
        </w:rPr>
      </w:pPr>
      <w:r w:rsidRPr="00AC7722">
        <w:rPr>
          <w:sz w:val="28"/>
          <w:szCs w:val="28"/>
        </w:rPr>
        <w:t>проверить работоспособность ПО печати КИМ на всех рабочих станциях, выполнить тестовую печать с использование тестового изображения.</w:t>
      </w:r>
    </w:p>
    <w:p w:rsidR="00B92BB0" w:rsidRPr="00AC7722" w:rsidRDefault="00B92BB0" w:rsidP="00FB378B">
      <w:pPr>
        <w:tabs>
          <w:tab w:val="left" w:pos="318"/>
        </w:tabs>
        <w:ind w:firstLine="851"/>
        <w:jc w:val="both"/>
        <w:rPr>
          <w:sz w:val="28"/>
          <w:szCs w:val="28"/>
        </w:rPr>
      </w:pPr>
      <w:r w:rsidRPr="00AC7722">
        <w:rPr>
          <w:sz w:val="28"/>
          <w:szCs w:val="28"/>
        </w:rPr>
        <w:t>Установка и настройка станций печати во всех аудиториях должна быть завершена за день до экзамена.</w:t>
      </w:r>
    </w:p>
    <w:p w:rsidR="00B92BB0" w:rsidRPr="00AC7722" w:rsidRDefault="00B92BB0" w:rsidP="00FB378B">
      <w:pPr>
        <w:ind w:firstLine="851"/>
        <w:jc w:val="both"/>
        <w:rPr>
          <w:sz w:val="28"/>
          <w:szCs w:val="28"/>
        </w:rPr>
      </w:pPr>
      <w:r w:rsidRPr="00AC7722">
        <w:rPr>
          <w:sz w:val="28"/>
          <w:szCs w:val="28"/>
        </w:rPr>
        <w:t>Технический специалист должен проверить работоспособность и  наличие в помещении для руководителя ППЭ рабочей станции, имеющей надёжный канал связи с выходом в Интернет.</w:t>
      </w:r>
    </w:p>
    <w:p w:rsidR="00B92BB0" w:rsidRPr="00AC7722" w:rsidRDefault="00B92BB0" w:rsidP="00FB378B">
      <w:pPr>
        <w:numPr>
          <w:ilvl w:val="0"/>
          <w:numId w:val="35"/>
        </w:numPr>
        <w:jc w:val="both"/>
        <w:rPr>
          <w:b/>
          <w:sz w:val="28"/>
          <w:szCs w:val="28"/>
        </w:rPr>
      </w:pPr>
      <w:r w:rsidRPr="00AC7722">
        <w:rPr>
          <w:b/>
          <w:sz w:val="28"/>
          <w:szCs w:val="28"/>
        </w:rPr>
        <w:t xml:space="preserve">Запуск ПО Печать КИМ в ППЭ </w:t>
      </w:r>
    </w:p>
    <w:p w:rsidR="00B92BB0" w:rsidRPr="00AC7722" w:rsidRDefault="00B92BB0" w:rsidP="00FB378B">
      <w:pPr>
        <w:ind w:firstLine="851"/>
        <w:jc w:val="both"/>
        <w:rPr>
          <w:sz w:val="28"/>
          <w:szCs w:val="28"/>
        </w:rPr>
      </w:pPr>
      <w:r w:rsidRPr="00AC7722">
        <w:rPr>
          <w:sz w:val="28"/>
          <w:szCs w:val="28"/>
        </w:rPr>
        <w:t xml:space="preserve">Не </w:t>
      </w:r>
      <w:r w:rsidRPr="00AC7722">
        <w:rPr>
          <w:b/>
          <w:sz w:val="28"/>
          <w:szCs w:val="28"/>
        </w:rPr>
        <w:t>менее чем за час</w:t>
      </w:r>
      <w:r w:rsidRPr="00AC7722">
        <w:rPr>
          <w:sz w:val="28"/>
          <w:szCs w:val="28"/>
        </w:rPr>
        <w:t xml:space="preserve"> до начала экзамена в ППЭ технический специалист должен запустить ПО печати КИМ на всех станциях печати и включить, подключённый к ним принтер.</w:t>
      </w:r>
    </w:p>
    <w:p w:rsidR="00B92BB0" w:rsidRPr="00AC7722" w:rsidRDefault="00B92BB0" w:rsidP="00FB378B">
      <w:pPr>
        <w:tabs>
          <w:tab w:val="left" w:pos="318"/>
        </w:tabs>
        <w:ind w:firstLine="851"/>
        <w:jc w:val="both"/>
        <w:rPr>
          <w:sz w:val="28"/>
          <w:szCs w:val="28"/>
        </w:rPr>
      </w:pPr>
      <w:r w:rsidRPr="00AC7722">
        <w:rPr>
          <w:sz w:val="28"/>
          <w:szCs w:val="28"/>
        </w:rPr>
        <w:t xml:space="preserve">Не </w:t>
      </w:r>
      <w:r w:rsidRPr="00AC7722">
        <w:rPr>
          <w:b/>
          <w:sz w:val="28"/>
          <w:szCs w:val="28"/>
        </w:rPr>
        <w:t>менее чем за полчаса</w:t>
      </w:r>
      <w:r w:rsidRPr="00AC7722">
        <w:rPr>
          <w:sz w:val="28"/>
          <w:szCs w:val="28"/>
        </w:rPr>
        <w:t xml:space="preserve"> до начала экзамена в ППЭ технический специалист совместно с членом ГЭК должен загрузить со специализированного портала в Интернете закрытый ключ расшифровки КИМ, соответствующий ЭП члена ГЭК. Загрузка ключа выполняется на рабочей станции в помещении для руководителя ППЭ, имеющей выход в Интернет.</w:t>
      </w:r>
    </w:p>
    <w:p w:rsidR="00B92BB0" w:rsidRPr="00AC7722" w:rsidRDefault="00B92BB0" w:rsidP="00FB378B">
      <w:pPr>
        <w:ind w:firstLine="851"/>
        <w:jc w:val="both"/>
        <w:rPr>
          <w:sz w:val="28"/>
          <w:szCs w:val="28"/>
        </w:rPr>
      </w:pPr>
      <w:r w:rsidRPr="00AC7722">
        <w:rPr>
          <w:sz w:val="28"/>
          <w:szCs w:val="28"/>
        </w:rPr>
        <w:t>Закрытый ключ записывается на внешний носитель.</w:t>
      </w:r>
    </w:p>
    <w:p w:rsidR="00B92BB0" w:rsidRPr="00AC7722" w:rsidRDefault="00B92BB0" w:rsidP="00FB378B">
      <w:pPr>
        <w:tabs>
          <w:tab w:val="left" w:pos="318"/>
        </w:tabs>
        <w:ind w:firstLine="851"/>
        <w:jc w:val="both"/>
        <w:rPr>
          <w:sz w:val="28"/>
          <w:szCs w:val="28"/>
        </w:rPr>
      </w:pPr>
      <w:r w:rsidRPr="00AC7722">
        <w:rPr>
          <w:sz w:val="28"/>
          <w:szCs w:val="28"/>
        </w:rPr>
        <w:t>Технический специалист вместе с членом ГЭК проходит по всем аудиториям печати и загружает на станцию печати закрытый ключ.</w:t>
      </w:r>
    </w:p>
    <w:p w:rsidR="00B92BB0" w:rsidRPr="00AC7722" w:rsidRDefault="00B92BB0" w:rsidP="00FB378B">
      <w:pPr>
        <w:ind w:firstLine="851"/>
        <w:jc w:val="both"/>
        <w:rPr>
          <w:sz w:val="28"/>
          <w:szCs w:val="28"/>
        </w:rPr>
      </w:pPr>
      <w:r w:rsidRPr="00AC7722">
        <w:rPr>
          <w:sz w:val="28"/>
          <w:szCs w:val="28"/>
        </w:rPr>
        <w:t>Одновременно член ГЭК с использованием своей ЭП выполняет расшифровку КИМ.</w:t>
      </w:r>
    </w:p>
    <w:p w:rsidR="00B92BB0" w:rsidRPr="00AC7722" w:rsidRDefault="00B92BB0" w:rsidP="00FB378B">
      <w:pPr>
        <w:tabs>
          <w:tab w:val="left" w:pos="318"/>
        </w:tabs>
        <w:ind w:firstLine="851"/>
        <w:jc w:val="both"/>
        <w:rPr>
          <w:sz w:val="28"/>
          <w:szCs w:val="28"/>
        </w:rPr>
      </w:pPr>
      <w:r w:rsidRPr="00AC7722">
        <w:rPr>
          <w:sz w:val="28"/>
          <w:szCs w:val="28"/>
        </w:rPr>
        <w:t>После завершения печати КИМ в аудитории технический специалист должен сформировать файл экспорта с протоколом печати КИМ.</w:t>
      </w:r>
    </w:p>
    <w:p w:rsidR="00B92BB0" w:rsidRPr="00AC7722" w:rsidRDefault="00B92BB0" w:rsidP="00FB378B">
      <w:pPr>
        <w:ind w:firstLine="851"/>
        <w:jc w:val="both"/>
        <w:rPr>
          <w:sz w:val="28"/>
          <w:szCs w:val="28"/>
        </w:rPr>
      </w:pPr>
      <w:r w:rsidRPr="00AC7722">
        <w:rPr>
          <w:sz w:val="28"/>
          <w:szCs w:val="28"/>
        </w:rPr>
        <w:t>Файлы экспорта из всех аудиторий записываются на внешний носитель и передаются члену ГЭК для передачи в РЦОИ</w:t>
      </w:r>
    </w:p>
    <w:p w:rsidR="00B92BB0" w:rsidRPr="00AC7722" w:rsidRDefault="00B92BB0" w:rsidP="00FB378B">
      <w:pPr>
        <w:pStyle w:val="a3"/>
        <w:numPr>
          <w:ilvl w:val="0"/>
          <w:numId w:val="35"/>
        </w:numPr>
        <w:jc w:val="both"/>
        <w:rPr>
          <w:b/>
          <w:sz w:val="28"/>
          <w:szCs w:val="28"/>
        </w:rPr>
      </w:pPr>
      <w:r w:rsidRPr="00AC7722">
        <w:rPr>
          <w:b/>
          <w:sz w:val="28"/>
          <w:szCs w:val="28"/>
        </w:rPr>
        <w:lastRenderedPageBreak/>
        <w:t>Инструкция для члена ГЭК</w:t>
      </w:r>
    </w:p>
    <w:p w:rsidR="00B92BB0" w:rsidRPr="00AC7722" w:rsidRDefault="00B92BB0" w:rsidP="00FB378B">
      <w:pPr>
        <w:tabs>
          <w:tab w:val="left" w:pos="318"/>
        </w:tabs>
        <w:ind w:firstLine="851"/>
        <w:jc w:val="both"/>
        <w:rPr>
          <w:sz w:val="28"/>
          <w:szCs w:val="28"/>
        </w:rPr>
      </w:pPr>
      <w:r w:rsidRPr="00AC7722">
        <w:rPr>
          <w:sz w:val="28"/>
          <w:szCs w:val="28"/>
        </w:rPr>
        <w:t>Член ГЭК в день экзамена должен получить в РЦОИ персональную ЭП на внешнем носителе.</w:t>
      </w:r>
    </w:p>
    <w:p w:rsidR="00B92BB0" w:rsidRPr="00AC7722" w:rsidRDefault="00B92BB0" w:rsidP="00FB378B">
      <w:pPr>
        <w:ind w:firstLine="851"/>
        <w:jc w:val="both"/>
        <w:rPr>
          <w:sz w:val="28"/>
          <w:szCs w:val="28"/>
        </w:rPr>
      </w:pPr>
      <w:r w:rsidRPr="00AC7722">
        <w:rPr>
          <w:sz w:val="28"/>
          <w:szCs w:val="28"/>
        </w:rPr>
        <w:t xml:space="preserve">Не </w:t>
      </w:r>
      <w:r w:rsidRPr="00AC7722">
        <w:rPr>
          <w:b/>
          <w:sz w:val="28"/>
          <w:szCs w:val="28"/>
        </w:rPr>
        <w:t>менее чем за полчаса</w:t>
      </w:r>
      <w:r w:rsidRPr="00AC7722">
        <w:rPr>
          <w:sz w:val="28"/>
          <w:szCs w:val="28"/>
        </w:rPr>
        <w:t xml:space="preserve"> до начала экзамена в ППЭ совместно с техническим специалистом должен загрузить со специализированного портала закрытый ключ расшифровки КИМ. Загрузка ключа выполняется на рабочей станции в помещении руководителя ППЭ, имеющей выход в интернет.</w:t>
      </w:r>
    </w:p>
    <w:p w:rsidR="00B92BB0" w:rsidRPr="00AC7722" w:rsidRDefault="00B92BB0" w:rsidP="00AC4C15">
      <w:pPr>
        <w:ind w:firstLine="851"/>
        <w:jc w:val="both"/>
        <w:rPr>
          <w:sz w:val="28"/>
          <w:szCs w:val="28"/>
        </w:rPr>
      </w:pPr>
      <w:r w:rsidRPr="00AC7722">
        <w:rPr>
          <w:sz w:val="28"/>
          <w:szCs w:val="28"/>
        </w:rPr>
        <w:t>Член ГЭК выдаёт по одному доставочному пакету с ЭМ в каждую аудиторию, в которой будет проходить печать КИМ.</w:t>
      </w:r>
    </w:p>
    <w:p w:rsidR="00B92BB0" w:rsidRPr="00AC7722" w:rsidRDefault="00B92BB0" w:rsidP="00AC4C15">
      <w:pPr>
        <w:tabs>
          <w:tab w:val="left" w:pos="318"/>
        </w:tabs>
        <w:ind w:firstLine="851"/>
        <w:jc w:val="both"/>
        <w:rPr>
          <w:sz w:val="28"/>
          <w:szCs w:val="28"/>
        </w:rPr>
      </w:pPr>
      <w:r w:rsidRPr="00AC7722">
        <w:rPr>
          <w:sz w:val="28"/>
          <w:szCs w:val="28"/>
        </w:rPr>
        <w:t>Член ГЭК вместе с техническим специалистом проходит по всем аудиториям и загружает на станцию печати свою ЭП и выполняет расшифровку КИМ (Организатор в аудитории предварительно должен загрузить на станцию печати зашифрованные КИМ из доставочного пакета).</w:t>
      </w:r>
    </w:p>
    <w:p w:rsidR="00B92BB0" w:rsidRPr="00AC7722" w:rsidRDefault="00B92BB0" w:rsidP="00AC4C15">
      <w:pPr>
        <w:ind w:firstLine="851"/>
        <w:jc w:val="both"/>
        <w:rPr>
          <w:sz w:val="28"/>
          <w:szCs w:val="28"/>
        </w:rPr>
      </w:pPr>
      <w:r w:rsidRPr="00AC7722">
        <w:rPr>
          <w:sz w:val="28"/>
          <w:szCs w:val="28"/>
        </w:rPr>
        <w:t>Предварительно технический специалист загружает на станцию печати закрытый ключ расшифровки КИМ.</w:t>
      </w:r>
    </w:p>
    <w:p w:rsidR="00B92BB0" w:rsidRPr="00AC7722" w:rsidRDefault="00B92BB0" w:rsidP="00AC4C15">
      <w:pPr>
        <w:tabs>
          <w:tab w:val="left" w:pos="318"/>
        </w:tabs>
        <w:ind w:firstLine="851"/>
        <w:jc w:val="both"/>
        <w:rPr>
          <w:sz w:val="28"/>
          <w:szCs w:val="28"/>
        </w:rPr>
      </w:pPr>
      <w:r w:rsidRPr="00AC7722">
        <w:rPr>
          <w:sz w:val="28"/>
          <w:szCs w:val="28"/>
        </w:rPr>
        <w:t xml:space="preserve">После завершения экзамена </w:t>
      </w:r>
      <w:r>
        <w:rPr>
          <w:sz w:val="28"/>
          <w:szCs w:val="28"/>
        </w:rPr>
        <w:t>ч</w:t>
      </w:r>
      <w:r w:rsidRPr="00AC7722">
        <w:rPr>
          <w:sz w:val="28"/>
          <w:szCs w:val="28"/>
        </w:rPr>
        <w:t>лен ГЭК должен получить от технического специалиста файлы экспорта с протоколами печати КИМ из каждой аудитории.</w:t>
      </w:r>
    </w:p>
    <w:p w:rsidR="00B92BB0" w:rsidRPr="00AC7722" w:rsidRDefault="00B92BB0" w:rsidP="00AC4C15">
      <w:pPr>
        <w:ind w:firstLine="851"/>
        <w:jc w:val="both"/>
        <w:rPr>
          <w:sz w:val="28"/>
          <w:szCs w:val="28"/>
        </w:rPr>
      </w:pPr>
      <w:r w:rsidRPr="00AC7722">
        <w:rPr>
          <w:sz w:val="28"/>
          <w:szCs w:val="28"/>
        </w:rPr>
        <w:t>От организатора в аудитории член  ГЭК должен получить:</w:t>
      </w:r>
    </w:p>
    <w:p w:rsidR="00B92BB0" w:rsidRPr="00AC7722" w:rsidRDefault="00B92BB0" w:rsidP="00AC4C15">
      <w:pPr>
        <w:ind w:firstLine="851"/>
        <w:jc w:val="both"/>
        <w:rPr>
          <w:sz w:val="28"/>
          <w:szCs w:val="28"/>
        </w:rPr>
      </w:pPr>
      <w:r w:rsidRPr="00AC7722">
        <w:rPr>
          <w:sz w:val="28"/>
          <w:szCs w:val="28"/>
        </w:rPr>
        <w:t>бумажные протоколы печати КИМ;</w:t>
      </w:r>
    </w:p>
    <w:p w:rsidR="00B92BB0" w:rsidRPr="00AC7722" w:rsidRDefault="00B92BB0" w:rsidP="00AC4C15">
      <w:pPr>
        <w:ind w:firstLine="851"/>
        <w:jc w:val="both"/>
        <w:rPr>
          <w:sz w:val="28"/>
          <w:szCs w:val="28"/>
        </w:rPr>
      </w:pPr>
      <w:r w:rsidRPr="00AC7722">
        <w:rPr>
          <w:sz w:val="28"/>
          <w:szCs w:val="28"/>
        </w:rPr>
        <w:t>распечатанные КИМ (использованные КИМ, КИМ имеющие полиграфические дефекты, неукомплектованное КИМ);</w:t>
      </w:r>
    </w:p>
    <w:p w:rsidR="00B92BB0" w:rsidRPr="00AC7722" w:rsidRDefault="00B92BB0" w:rsidP="00AC4C15">
      <w:pPr>
        <w:ind w:firstLine="851"/>
        <w:jc w:val="both"/>
        <w:rPr>
          <w:sz w:val="28"/>
          <w:szCs w:val="28"/>
        </w:rPr>
      </w:pPr>
      <w:r w:rsidRPr="00AC7722">
        <w:rPr>
          <w:sz w:val="28"/>
          <w:szCs w:val="28"/>
        </w:rPr>
        <w:t>ведомость учета экзаменационных материалов.</w:t>
      </w:r>
    </w:p>
    <w:p w:rsidR="00B92BB0" w:rsidRPr="00AC7722" w:rsidRDefault="00B92BB0" w:rsidP="00AC4C15">
      <w:pPr>
        <w:pStyle w:val="a3"/>
        <w:numPr>
          <w:ilvl w:val="0"/>
          <w:numId w:val="35"/>
        </w:numPr>
        <w:ind w:firstLine="851"/>
        <w:jc w:val="both"/>
        <w:rPr>
          <w:b/>
          <w:sz w:val="28"/>
          <w:szCs w:val="28"/>
        </w:rPr>
      </w:pPr>
      <w:r w:rsidRPr="00AC7722">
        <w:rPr>
          <w:b/>
          <w:sz w:val="28"/>
          <w:szCs w:val="28"/>
        </w:rPr>
        <w:t>Организатор в аудитории</w:t>
      </w:r>
    </w:p>
    <w:p w:rsidR="00B92BB0" w:rsidRPr="00AC7722" w:rsidRDefault="00B92BB0" w:rsidP="00AC4C15">
      <w:pPr>
        <w:tabs>
          <w:tab w:val="left" w:pos="318"/>
        </w:tabs>
        <w:ind w:firstLine="851"/>
        <w:jc w:val="both"/>
        <w:rPr>
          <w:sz w:val="28"/>
          <w:szCs w:val="28"/>
        </w:rPr>
      </w:pPr>
      <w:r w:rsidRPr="00AC7722">
        <w:rPr>
          <w:sz w:val="28"/>
          <w:szCs w:val="28"/>
        </w:rPr>
        <w:t xml:space="preserve">Организатор в аудитории получает от члена ГЭК доставочный пакет с </w:t>
      </w:r>
      <w:r>
        <w:rPr>
          <w:sz w:val="28"/>
          <w:szCs w:val="28"/>
        </w:rPr>
        <w:t>ЭМ</w:t>
      </w:r>
      <w:r w:rsidRPr="00AC7722">
        <w:rPr>
          <w:sz w:val="28"/>
          <w:szCs w:val="28"/>
        </w:rPr>
        <w:t>.</w:t>
      </w:r>
    </w:p>
    <w:p w:rsidR="00B92BB0" w:rsidRPr="00AC7722" w:rsidRDefault="00B92BB0" w:rsidP="00AC4C15">
      <w:pPr>
        <w:tabs>
          <w:tab w:val="left" w:pos="318"/>
        </w:tabs>
        <w:ind w:firstLine="851"/>
        <w:jc w:val="both"/>
        <w:rPr>
          <w:sz w:val="28"/>
          <w:szCs w:val="28"/>
        </w:rPr>
      </w:pPr>
      <w:r w:rsidRPr="00AC7722">
        <w:rPr>
          <w:sz w:val="28"/>
          <w:szCs w:val="28"/>
        </w:rPr>
        <w:t>Демонстрирует целостность пакета и проводит инструктаж по процедуре печати КИМ в аудитории.</w:t>
      </w:r>
    </w:p>
    <w:p w:rsidR="00B92BB0" w:rsidRPr="00AC7722" w:rsidRDefault="00B92BB0" w:rsidP="00AC4C15">
      <w:pPr>
        <w:pStyle w:val="af5"/>
        <w:keepNext/>
        <w:spacing w:after="0"/>
        <w:ind w:firstLine="851"/>
        <w:rPr>
          <w:b w:val="0"/>
          <w:color w:val="auto"/>
          <w:sz w:val="28"/>
          <w:szCs w:val="28"/>
        </w:rPr>
      </w:pPr>
      <w:r w:rsidRPr="00AC7722">
        <w:rPr>
          <w:b w:val="0"/>
          <w:color w:val="auto"/>
          <w:sz w:val="28"/>
          <w:szCs w:val="28"/>
        </w:rPr>
        <w:t>Полученный пакет вскрывается, из него вынимается внешний носитель с электронными КИМ, которые организатор загружает на станцию печати (средствами ПО печати КИМ)</w:t>
      </w:r>
    </w:p>
    <w:p w:rsidR="00B92BB0" w:rsidRPr="00AC7722" w:rsidRDefault="00B92BB0" w:rsidP="00AC4C15">
      <w:pPr>
        <w:ind w:firstLine="851"/>
        <w:jc w:val="both"/>
        <w:rPr>
          <w:sz w:val="28"/>
          <w:szCs w:val="28"/>
        </w:rPr>
      </w:pPr>
      <w:r w:rsidRPr="00AC7722">
        <w:rPr>
          <w:sz w:val="28"/>
          <w:szCs w:val="28"/>
        </w:rPr>
        <w:t>После того как член ГЭК выполнил расшифровку КИМ, организатор выполняет печать КИМ.</w:t>
      </w:r>
    </w:p>
    <w:p w:rsidR="00B92BB0" w:rsidRPr="00AC7722" w:rsidRDefault="00B92BB0" w:rsidP="00AC4C15">
      <w:pPr>
        <w:pStyle w:val="af6"/>
        <w:spacing w:line="240" w:lineRule="auto"/>
      </w:pPr>
      <w:r w:rsidRPr="00AC7722">
        <w:t>Распечатанные КИМ должны быть скомплектованы с ИК, содержащимися в доставочном пакете (комплектация выполняется по номеру КИМ). Организатор проверяет соответствие номеров напечатанных КИМ с номерами ИК. Напечатанные КИМ раздаются участникам ЕГЭ в аудитории в соответствии с номерами КИМ указанными на выданных им ИК.</w:t>
      </w:r>
    </w:p>
    <w:p w:rsidR="00B92BB0" w:rsidRPr="00AC7722" w:rsidRDefault="00B92BB0" w:rsidP="00AC4C15">
      <w:pPr>
        <w:pStyle w:val="af6"/>
        <w:spacing w:line="240" w:lineRule="auto"/>
      </w:pPr>
      <w:r w:rsidRPr="00AC7722">
        <w:t>После выдачи участникам ЕГЭ ЭМ организатор проводит инструктаж по правилам поведения на экзамене и заполнению бланков.</w:t>
      </w:r>
    </w:p>
    <w:p w:rsidR="00B92BB0" w:rsidRPr="00AC7722" w:rsidRDefault="00B92BB0" w:rsidP="00AC4C15">
      <w:pPr>
        <w:pStyle w:val="af6"/>
        <w:spacing w:line="240" w:lineRule="auto"/>
      </w:pPr>
      <w:r w:rsidRPr="00AC7722">
        <w:t>За 15 минут до окончания экзамена извлекает CD-диск с зашифрованными КИМ из CD-привода и убирает его в пакет для передачи в РЦОИ после завершения экзамена (вместе с остальными ЭМ).</w:t>
      </w:r>
    </w:p>
    <w:p w:rsidR="00B92BB0" w:rsidRPr="00AC7722" w:rsidRDefault="00B92BB0" w:rsidP="00AC4C15">
      <w:pPr>
        <w:tabs>
          <w:tab w:val="left" w:pos="318"/>
        </w:tabs>
        <w:ind w:firstLine="851"/>
        <w:jc w:val="both"/>
        <w:rPr>
          <w:sz w:val="28"/>
          <w:szCs w:val="28"/>
        </w:rPr>
      </w:pPr>
      <w:r w:rsidRPr="00AC7722">
        <w:rPr>
          <w:sz w:val="28"/>
          <w:szCs w:val="28"/>
        </w:rPr>
        <w:lastRenderedPageBreak/>
        <w:t>После завершения печати КИМ организатор печатает бумажный протокол печати КИМ и приглашает технического специалиста ППЭ для экспорта электронного протокола КИМ, а также заполняет ведомость учета экзаменационных материалов.</w:t>
      </w:r>
    </w:p>
    <w:p w:rsidR="00B92BB0" w:rsidRDefault="00B92BB0" w:rsidP="00AC4C15">
      <w:pPr>
        <w:ind w:firstLine="851"/>
        <w:jc w:val="both"/>
        <w:rPr>
          <w:sz w:val="28"/>
          <w:szCs w:val="28"/>
        </w:rPr>
        <w:sectPr w:rsidR="00B92BB0" w:rsidSect="009702BB">
          <w:pgSz w:w="11906" w:h="16838" w:code="9"/>
          <w:pgMar w:top="851" w:right="851" w:bottom="1134" w:left="1701" w:header="709" w:footer="709" w:gutter="0"/>
          <w:cols w:space="708"/>
          <w:titlePg/>
          <w:docGrid w:linePitch="360"/>
        </w:sectPr>
      </w:pPr>
      <w:r w:rsidRPr="00AC7722">
        <w:rPr>
          <w:sz w:val="28"/>
          <w:szCs w:val="28"/>
        </w:rPr>
        <w:t>Комплект распечатанных КИМ, бумажный протокол и ведомость учета экзаменационных материалов организатор передаёт члену ГЭК.</w:t>
      </w:r>
      <w:bookmarkStart w:id="42" w:name="_Toc372535432"/>
    </w:p>
    <w:p w:rsidR="00B92BB0" w:rsidRPr="00AC7722" w:rsidRDefault="00B92BB0" w:rsidP="00FB378B">
      <w:pPr>
        <w:ind w:firstLine="709"/>
        <w:rPr>
          <w:sz w:val="28"/>
          <w:szCs w:val="28"/>
        </w:rPr>
      </w:pPr>
    </w:p>
    <w:p w:rsidR="00B92BB0" w:rsidRPr="00AC7722" w:rsidRDefault="00B92BB0" w:rsidP="00CB7FAA">
      <w:pPr>
        <w:pStyle w:val="af1"/>
      </w:pPr>
      <w:bookmarkStart w:id="43" w:name="_Toc379831257"/>
      <w:r>
        <w:t xml:space="preserve">Приложение 9. </w:t>
      </w:r>
      <w:r w:rsidRPr="00AC7722">
        <w:t>Требования к техническому оснащению ППЭ</w:t>
      </w:r>
      <w:bookmarkEnd w:id="42"/>
      <w:r>
        <w:t xml:space="preserve"> для печати КИМ в аудиториях ППЭ</w:t>
      </w:r>
      <w:bookmarkEnd w:id="43"/>
    </w:p>
    <w:tbl>
      <w:tblPr>
        <w:tblW w:w="9498"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694"/>
        <w:gridCol w:w="1559"/>
        <w:gridCol w:w="5245"/>
      </w:tblGrid>
      <w:tr w:rsidR="00B92BB0" w:rsidRPr="00AC7722" w:rsidTr="002020F9">
        <w:trPr>
          <w:cantSplit/>
          <w:tblHeader/>
        </w:trPr>
        <w:tc>
          <w:tcPr>
            <w:tcW w:w="2694" w:type="dxa"/>
            <w:tcBorders>
              <w:top w:val="single" w:sz="8" w:space="0" w:color="auto"/>
              <w:bottom w:val="single" w:sz="8" w:space="0" w:color="auto"/>
              <w:right w:val="single" w:sz="8" w:space="0" w:color="auto"/>
            </w:tcBorders>
            <w:shd w:val="clear" w:color="auto" w:fill="D9D9D9"/>
          </w:tcPr>
          <w:p w:rsidR="00B92BB0" w:rsidRPr="00AC7722" w:rsidRDefault="00B92BB0" w:rsidP="002020F9">
            <w:pPr>
              <w:pStyle w:val="af4"/>
              <w:spacing w:after="60"/>
              <w:jc w:val="both"/>
              <w:rPr>
                <w:sz w:val="28"/>
                <w:szCs w:val="28"/>
              </w:rPr>
            </w:pPr>
            <w:r w:rsidRPr="00AC7722">
              <w:rPr>
                <w:sz w:val="28"/>
                <w:szCs w:val="28"/>
              </w:rPr>
              <w:t>Компонент</w:t>
            </w:r>
          </w:p>
        </w:tc>
        <w:tc>
          <w:tcPr>
            <w:tcW w:w="1559" w:type="dxa"/>
            <w:tcBorders>
              <w:top w:val="single" w:sz="8" w:space="0" w:color="auto"/>
              <w:left w:val="single" w:sz="8" w:space="0" w:color="auto"/>
              <w:bottom w:val="single" w:sz="8" w:space="0" w:color="auto"/>
              <w:right w:val="single" w:sz="8" w:space="0" w:color="auto"/>
            </w:tcBorders>
            <w:shd w:val="clear" w:color="auto" w:fill="D9D9D9"/>
          </w:tcPr>
          <w:p w:rsidR="00B92BB0" w:rsidRPr="00AC7722" w:rsidRDefault="00B92BB0" w:rsidP="002020F9">
            <w:pPr>
              <w:pStyle w:val="af4"/>
              <w:spacing w:after="60"/>
              <w:jc w:val="both"/>
              <w:rPr>
                <w:sz w:val="28"/>
                <w:szCs w:val="28"/>
              </w:rPr>
            </w:pPr>
            <w:r w:rsidRPr="00AC7722">
              <w:rPr>
                <w:sz w:val="28"/>
                <w:szCs w:val="28"/>
              </w:rPr>
              <w:t>Количество</w:t>
            </w:r>
          </w:p>
        </w:tc>
        <w:tc>
          <w:tcPr>
            <w:tcW w:w="5245" w:type="dxa"/>
            <w:tcBorders>
              <w:top w:val="single" w:sz="8" w:space="0" w:color="auto"/>
              <w:left w:val="single" w:sz="8" w:space="0" w:color="auto"/>
              <w:bottom w:val="single" w:sz="8" w:space="0" w:color="auto"/>
            </w:tcBorders>
            <w:shd w:val="clear" w:color="auto" w:fill="D9D9D9"/>
          </w:tcPr>
          <w:p w:rsidR="00B92BB0" w:rsidRPr="00AC7722" w:rsidRDefault="00B92BB0" w:rsidP="002020F9">
            <w:pPr>
              <w:pStyle w:val="af4"/>
              <w:spacing w:after="60"/>
              <w:jc w:val="both"/>
              <w:rPr>
                <w:sz w:val="28"/>
                <w:szCs w:val="28"/>
              </w:rPr>
            </w:pPr>
            <w:r w:rsidRPr="00AC7722">
              <w:rPr>
                <w:sz w:val="28"/>
                <w:szCs w:val="28"/>
              </w:rPr>
              <w:t>Конфигурация</w:t>
            </w:r>
          </w:p>
        </w:tc>
      </w:tr>
      <w:tr w:rsidR="00B92BB0" w:rsidRPr="00AC7722" w:rsidTr="002020F9">
        <w:trPr>
          <w:cantSplit/>
        </w:trPr>
        <w:tc>
          <w:tcPr>
            <w:tcW w:w="2694" w:type="dxa"/>
            <w:tcBorders>
              <w:top w:val="single" w:sz="8" w:space="0" w:color="auto"/>
            </w:tcBorders>
          </w:tcPr>
          <w:p w:rsidR="00B92BB0" w:rsidRPr="00AC7722" w:rsidRDefault="00B92BB0" w:rsidP="0021080B">
            <w:pPr>
              <w:pStyle w:val="af4"/>
              <w:keepNext w:val="0"/>
              <w:spacing w:after="60"/>
              <w:jc w:val="both"/>
              <w:rPr>
                <w:b w:val="0"/>
                <w:sz w:val="28"/>
                <w:szCs w:val="28"/>
              </w:rPr>
            </w:pPr>
            <w:r w:rsidRPr="00AC7722">
              <w:rPr>
                <w:b w:val="0"/>
                <w:sz w:val="28"/>
                <w:szCs w:val="28"/>
              </w:rPr>
              <w:t xml:space="preserve">Рабочая станция </w:t>
            </w:r>
            <w:r w:rsidR="0021080B">
              <w:rPr>
                <w:b w:val="0"/>
                <w:sz w:val="28"/>
                <w:szCs w:val="28"/>
              </w:rPr>
              <w:t>в помещении (аудитории) для руководителя ППЭ</w:t>
            </w:r>
          </w:p>
        </w:tc>
        <w:tc>
          <w:tcPr>
            <w:tcW w:w="1559" w:type="dxa"/>
            <w:tcBorders>
              <w:top w:val="single" w:sz="8" w:space="0" w:color="auto"/>
            </w:tcBorders>
          </w:tcPr>
          <w:p w:rsidR="00B92BB0" w:rsidRPr="00AC7722" w:rsidRDefault="00B92BB0" w:rsidP="002020F9">
            <w:pPr>
              <w:pStyle w:val="af4"/>
              <w:keepNext w:val="0"/>
              <w:spacing w:after="60"/>
              <w:jc w:val="both"/>
              <w:rPr>
                <w:b w:val="0"/>
                <w:sz w:val="28"/>
                <w:szCs w:val="28"/>
              </w:rPr>
            </w:pPr>
            <w:r w:rsidRPr="00AC7722">
              <w:rPr>
                <w:b w:val="0"/>
                <w:sz w:val="28"/>
                <w:szCs w:val="28"/>
              </w:rPr>
              <w:t>1</w:t>
            </w:r>
          </w:p>
        </w:tc>
        <w:tc>
          <w:tcPr>
            <w:tcW w:w="5245" w:type="dxa"/>
            <w:tcBorders>
              <w:top w:val="single" w:sz="8" w:space="0" w:color="auto"/>
            </w:tcBorders>
          </w:tcPr>
          <w:p w:rsidR="00B92BB0" w:rsidRPr="00AC7722" w:rsidRDefault="00B92BB0" w:rsidP="002020F9">
            <w:pPr>
              <w:pStyle w:val="af4"/>
              <w:keepNext w:val="0"/>
              <w:spacing w:after="60"/>
              <w:jc w:val="both"/>
              <w:rPr>
                <w:b w:val="0"/>
                <w:sz w:val="28"/>
                <w:szCs w:val="28"/>
              </w:rPr>
            </w:pPr>
            <w:r w:rsidRPr="00AC7722">
              <w:rPr>
                <w:b w:val="0"/>
                <w:sz w:val="28"/>
                <w:szCs w:val="28"/>
              </w:rPr>
              <w:t>Наличие стабильного канала связи с выходом в интернет.</w:t>
            </w:r>
          </w:p>
          <w:p w:rsidR="00B92BB0" w:rsidRPr="00AC7722" w:rsidRDefault="00B92BB0" w:rsidP="002020F9">
            <w:pPr>
              <w:pStyle w:val="af4"/>
              <w:keepNext w:val="0"/>
              <w:spacing w:after="60"/>
              <w:jc w:val="both"/>
              <w:rPr>
                <w:b w:val="0"/>
                <w:sz w:val="28"/>
                <w:szCs w:val="28"/>
              </w:rPr>
            </w:pPr>
            <w:r w:rsidRPr="00AC7722">
              <w:rPr>
                <w:b w:val="0"/>
                <w:sz w:val="28"/>
                <w:szCs w:val="28"/>
              </w:rPr>
              <w:t>Рабочая станция должна иметь устройство резервного копирования: ATAPI CD-RW, либо внешний интерфейс: USB 2.0.</w:t>
            </w:r>
          </w:p>
          <w:p w:rsidR="00B92BB0" w:rsidRPr="00AC7722" w:rsidRDefault="00B92BB0" w:rsidP="002020F9">
            <w:pPr>
              <w:pStyle w:val="af4"/>
              <w:keepNext w:val="0"/>
              <w:spacing w:after="60"/>
              <w:jc w:val="both"/>
              <w:rPr>
                <w:b w:val="0"/>
                <w:sz w:val="28"/>
                <w:szCs w:val="28"/>
              </w:rPr>
            </w:pPr>
            <w:r w:rsidRPr="00AC7722">
              <w:rPr>
                <w:b w:val="0"/>
                <w:sz w:val="28"/>
                <w:szCs w:val="28"/>
              </w:rPr>
              <w:t>Дополнительных специальных требований к рабочей станции не предъявляется</w:t>
            </w:r>
          </w:p>
        </w:tc>
      </w:tr>
      <w:tr w:rsidR="00B92BB0" w:rsidRPr="00AC7722" w:rsidTr="002020F9">
        <w:trPr>
          <w:cantSplit/>
        </w:trPr>
        <w:tc>
          <w:tcPr>
            <w:tcW w:w="2694" w:type="dxa"/>
          </w:tcPr>
          <w:p w:rsidR="00B92BB0" w:rsidRPr="00AC7722" w:rsidRDefault="00B92BB0" w:rsidP="002020F9">
            <w:pPr>
              <w:pStyle w:val="af4"/>
              <w:keepNext w:val="0"/>
              <w:spacing w:after="60"/>
              <w:jc w:val="both"/>
              <w:rPr>
                <w:b w:val="0"/>
                <w:sz w:val="28"/>
                <w:szCs w:val="28"/>
              </w:rPr>
            </w:pPr>
            <w:r w:rsidRPr="00AC7722">
              <w:rPr>
                <w:b w:val="0"/>
                <w:sz w:val="28"/>
                <w:szCs w:val="28"/>
              </w:rPr>
              <w:t>Рабочие станции печати</w:t>
            </w:r>
          </w:p>
        </w:tc>
        <w:tc>
          <w:tcPr>
            <w:tcW w:w="1559" w:type="dxa"/>
          </w:tcPr>
          <w:p w:rsidR="00B92BB0" w:rsidRPr="00AC7722" w:rsidRDefault="00B92BB0" w:rsidP="002020F9">
            <w:pPr>
              <w:pStyle w:val="af4"/>
              <w:keepNext w:val="0"/>
              <w:spacing w:after="60"/>
              <w:jc w:val="both"/>
              <w:rPr>
                <w:b w:val="0"/>
                <w:sz w:val="28"/>
                <w:szCs w:val="28"/>
              </w:rPr>
            </w:pPr>
            <w:r w:rsidRPr="00AC7722">
              <w:rPr>
                <w:b w:val="0"/>
                <w:sz w:val="28"/>
                <w:szCs w:val="28"/>
              </w:rPr>
              <w:t>по 1 на каждую аудиторию</w:t>
            </w:r>
          </w:p>
        </w:tc>
        <w:tc>
          <w:tcPr>
            <w:tcW w:w="5245" w:type="dxa"/>
          </w:tcPr>
          <w:p w:rsidR="00B92BB0" w:rsidRPr="00AC7722" w:rsidRDefault="00B92BB0" w:rsidP="002020F9">
            <w:pPr>
              <w:pStyle w:val="af4"/>
              <w:keepNext w:val="0"/>
              <w:spacing w:after="60"/>
              <w:jc w:val="both"/>
              <w:rPr>
                <w:b w:val="0"/>
                <w:sz w:val="28"/>
                <w:szCs w:val="28"/>
              </w:rPr>
            </w:pPr>
            <w:r w:rsidRPr="00AC7722">
              <w:rPr>
                <w:b w:val="0"/>
                <w:sz w:val="28"/>
                <w:szCs w:val="28"/>
              </w:rPr>
              <w:t xml:space="preserve">Минимально допустимое разрешение монитора 1024 </w:t>
            </w:r>
            <w:proofErr w:type="spellStart"/>
            <w:r w:rsidRPr="00AC7722">
              <w:rPr>
                <w:b w:val="0"/>
                <w:sz w:val="28"/>
                <w:szCs w:val="28"/>
                <w:lang w:val="en-US"/>
              </w:rPr>
              <w:t>px</w:t>
            </w:r>
            <w:proofErr w:type="spellEnd"/>
            <w:r w:rsidRPr="00AC7722">
              <w:rPr>
                <w:b w:val="0"/>
                <w:sz w:val="28"/>
                <w:szCs w:val="28"/>
              </w:rPr>
              <w:t xml:space="preserve"> по горизонтали.</w:t>
            </w:r>
          </w:p>
          <w:p w:rsidR="00B92BB0" w:rsidRPr="00AC7722" w:rsidRDefault="00B92BB0" w:rsidP="002020F9">
            <w:pPr>
              <w:pStyle w:val="af4"/>
              <w:keepNext w:val="0"/>
              <w:spacing w:after="60"/>
              <w:jc w:val="both"/>
              <w:rPr>
                <w:b w:val="0"/>
                <w:sz w:val="28"/>
                <w:szCs w:val="28"/>
              </w:rPr>
            </w:pPr>
            <w:r w:rsidRPr="00AC7722">
              <w:rPr>
                <w:b w:val="0"/>
                <w:sz w:val="28"/>
                <w:szCs w:val="28"/>
              </w:rPr>
              <w:t>Рекомендуемое разрешение: 1280x1024.</w:t>
            </w:r>
          </w:p>
          <w:p w:rsidR="00B92BB0" w:rsidRPr="00AC7722" w:rsidRDefault="00B92BB0" w:rsidP="002020F9">
            <w:pPr>
              <w:pStyle w:val="af4"/>
              <w:keepNext w:val="0"/>
              <w:spacing w:after="60"/>
              <w:jc w:val="both"/>
              <w:rPr>
                <w:b w:val="0"/>
                <w:sz w:val="28"/>
                <w:szCs w:val="28"/>
              </w:rPr>
            </w:pPr>
            <w:r w:rsidRPr="00AC7722">
              <w:rPr>
                <w:b w:val="0"/>
                <w:sz w:val="28"/>
                <w:szCs w:val="28"/>
              </w:rPr>
              <w:t>Рабочая станция должна иметь устройство резервного копирования: ATAPI CD-RW и внешний интерфейс: USB 2.0.</w:t>
            </w:r>
          </w:p>
          <w:p w:rsidR="00B92BB0" w:rsidRPr="00AC7722" w:rsidRDefault="00B92BB0" w:rsidP="002020F9">
            <w:pPr>
              <w:pStyle w:val="af4"/>
              <w:keepNext w:val="0"/>
              <w:spacing w:after="60"/>
              <w:jc w:val="both"/>
              <w:rPr>
                <w:b w:val="0"/>
                <w:sz w:val="28"/>
                <w:szCs w:val="28"/>
              </w:rPr>
            </w:pPr>
            <w:r w:rsidRPr="00AC7722">
              <w:rPr>
                <w:b w:val="0"/>
                <w:sz w:val="28"/>
                <w:szCs w:val="28"/>
              </w:rPr>
              <w:t>К рабочей станции должен быть подключен лазерный принтер.</w:t>
            </w:r>
          </w:p>
          <w:p w:rsidR="00B92BB0" w:rsidRPr="00AC7722" w:rsidRDefault="00B92BB0" w:rsidP="002020F9">
            <w:pPr>
              <w:pStyle w:val="af4"/>
              <w:keepNext w:val="0"/>
              <w:spacing w:after="60"/>
              <w:jc w:val="both"/>
              <w:rPr>
                <w:b w:val="0"/>
                <w:sz w:val="28"/>
                <w:szCs w:val="28"/>
              </w:rPr>
            </w:pPr>
            <w:r w:rsidRPr="00AC7722">
              <w:rPr>
                <w:b w:val="0"/>
                <w:sz w:val="28"/>
                <w:szCs w:val="28"/>
              </w:rPr>
              <w:t>Детальные требования к конфигурации приведены в следующих таблицах</w:t>
            </w:r>
          </w:p>
        </w:tc>
      </w:tr>
      <w:tr w:rsidR="00B92BB0" w:rsidRPr="00AC7722" w:rsidTr="002020F9">
        <w:trPr>
          <w:cantSplit/>
        </w:trPr>
        <w:tc>
          <w:tcPr>
            <w:tcW w:w="2694" w:type="dxa"/>
          </w:tcPr>
          <w:p w:rsidR="00B92BB0" w:rsidRPr="00AC7722" w:rsidRDefault="00B92BB0" w:rsidP="002020F9">
            <w:pPr>
              <w:pStyle w:val="af4"/>
              <w:keepNext w:val="0"/>
              <w:spacing w:after="60"/>
              <w:jc w:val="both"/>
              <w:rPr>
                <w:b w:val="0"/>
                <w:sz w:val="28"/>
                <w:szCs w:val="28"/>
              </w:rPr>
            </w:pPr>
            <w:r w:rsidRPr="00AC7722">
              <w:rPr>
                <w:b w:val="0"/>
                <w:sz w:val="28"/>
                <w:szCs w:val="28"/>
              </w:rPr>
              <w:t>Лазерный принтер</w:t>
            </w:r>
          </w:p>
        </w:tc>
        <w:tc>
          <w:tcPr>
            <w:tcW w:w="1559" w:type="dxa"/>
          </w:tcPr>
          <w:p w:rsidR="00B92BB0" w:rsidRPr="00AC7722" w:rsidRDefault="00B92BB0" w:rsidP="002020F9">
            <w:pPr>
              <w:pStyle w:val="af4"/>
              <w:keepNext w:val="0"/>
              <w:spacing w:after="60"/>
              <w:jc w:val="both"/>
              <w:rPr>
                <w:b w:val="0"/>
                <w:sz w:val="28"/>
                <w:szCs w:val="28"/>
              </w:rPr>
            </w:pPr>
            <w:r w:rsidRPr="00AC7722">
              <w:rPr>
                <w:b w:val="0"/>
                <w:sz w:val="28"/>
                <w:szCs w:val="28"/>
              </w:rPr>
              <w:t>1</w:t>
            </w:r>
          </w:p>
        </w:tc>
        <w:tc>
          <w:tcPr>
            <w:tcW w:w="5245" w:type="dxa"/>
          </w:tcPr>
          <w:p w:rsidR="00B92BB0" w:rsidRPr="00AC7722" w:rsidRDefault="00B92BB0" w:rsidP="002020F9">
            <w:pPr>
              <w:pStyle w:val="af4"/>
              <w:spacing w:after="60"/>
              <w:jc w:val="both"/>
              <w:rPr>
                <w:b w:val="0"/>
                <w:sz w:val="28"/>
                <w:szCs w:val="28"/>
              </w:rPr>
            </w:pPr>
            <w:r w:rsidRPr="00AC7722">
              <w:rPr>
                <w:b w:val="0"/>
                <w:sz w:val="28"/>
                <w:szCs w:val="28"/>
              </w:rPr>
              <w:t>Формат: А4:</w:t>
            </w:r>
          </w:p>
          <w:p w:rsidR="00B92BB0" w:rsidRPr="00AC7722" w:rsidRDefault="00B92BB0" w:rsidP="002020F9">
            <w:pPr>
              <w:pStyle w:val="af4"/>
              <w:spacing w:after="60"/>
              <w:jc w:val="both"/>
              <w:rPr>
                <w:b w:val="0"/>
                <w:sz w:val="28"/>
                <w:szCs w:val="28"/>
              </w:rPr>
            </w:pPr>
            <w:r w:rsidRPr="00AC7722">
              <w:rPr>
                <w:b w:val="0"/>
                <w:sz w:val="28"/>
                <w:szCs w:val="28"/>
              </w:rPr>
              <w:t>Скорость черно-белой печати (обычный режим, A4): 20 стр./мин.</w:t>
            </w:r>
          </w:p>
          <w:p w:rsidR="00B92BB0" w:rsidRPr="00AC7722" w:rsidRDefault="00B92BB0" w:rsidP="002020F9">
            <w:pPr>
              <w:pStyle w:val="af4"/>
              <w:spacing w:after="60"/>
              <w:jc w:val="both"/>
              <w:rPr>
                <w:b w:val="0"/>
                <w:sz w:val="28"/>
                <w:szCs w:val="28"/>
              </w:rPr>
            </w:pPr>
            <w:r w:rsidRPr="00AC7722">
              <w:rPr>
                <w:b w:val="0"/>
                <w:sz w:val="28"/>
                <w:szCs w:val="28"/>
              </w:rPr>
              <w:t>Качество черно-белой печати (режим наилучшего качества) не менее 600 x 600 точек на дюйм</w:t>
            </w:r>
          </w:p>
          <w:p w:rsidR="00B92BB0" w:rsidRPr="00AC7722" w:rsidRDefault="00B92BB0" w:rsidP="002020F9">
            <w:pPr>
              <w:pStyle w:val="af4"/>
              <w:spacing w:after="60"/>
              <w:jc w:val="both"/>
              <w:rPr>
                <w:b w:val="0"/>
                <w:sz w:val="28"/>
                <w:szCs w:val="28"/>
              </w:rPr>
            </w:pPr>
            <w:r w:rsidRPr="00AC7722">
              <w:rPr>
                <w:b w:val="0"/>
                <w:sz w:val="28"/>
                <w:szCs w:val="28"/>
              </w:rPr>
              <w:t>Технология печати: Лазерная</w:t>
            </w:r>
          </w:p>
        </w:tc>
      </w:tr>
      <w:tr w:rsidR="00B92BB0" w:rsidRPr="00AC7722" w:rsidTr="002020F9">
        <w:trPr>
          <w:cantSplit/>
        </w:trPr>
        <w:tc>
          <w:tcPr>
            <w:tcW w:w="2694" w:type="dxa"/>
          </w:tcPr>
          <w:p w:rsidR="00B92BB0" w:rsidRPr="00AC7722" w:rsidRDefault="00B92BB0" w:rsidP="002020F9">
            <w:pPr>
              <w:pStyle w:val="af4"/>
              <w:keepNext w:val="0"/>
              <w:spacing w:after="60"/>
              <w:jc w:val="both"/>
              <w:rPr>
                <w:b w:val="0"/>
                <w:sz w:val="28"/>
                <w:szCs w:val="28"/>
              </w:rPr>
            </w:pPr>
            <w:r w:rsidRPr="00AC7722">
              <w:rPr>
                <w:b w:val="0"/>
                <w:sz w:val="28"/>
                <w:szCs w:val="28"/>
              </w:rPr>
              <w:t>Флэш-карта</w:t>
            </w:r>
          </w:p>
        </w:tc>
        <w:tc>
          <w:tcPr>
            <w:tcW w:w="1559" w:type="dxa"/>
          </w:tcPr>
          <w:p w:rsidR="00B92BB0" w:rsidRPr="00AC7722" w:rsidRDefault="00B92BB0" w:rsidP="002020F9">
            <w:pPr>
              <w:pStyle w:val="af4"/>
              <w:keepNext w:val="0"/>
              <w:spacing w:after="60"/>
              <w:jc w:val="both"/>
              <w:rPr>
                <w:b w:val="0"/>
                <w:sz w:val="28"/>
                <w:szCs w:val="28"/>
              </w:rPr>
            </w:pPr>
            <w:r w:rsidRPr="00AC7722">
              <w:rPr>
                <w:b w:val="0"/>
                <w:sz w:val="28"/>
                <w:szCs w:val="28"/>
              </w:rPr>
              <w:t>1</w:t>
            </w:r>
          </w:p>
        </w:tc>
        <w:tc>
          <w:tcPr>
            <w:tcW w:w="5245" w:type="dxa"/>
          </w:tcPr>
          <w:p w:rsidR="00B92BB0" w:rsidRPr="00AC7722" w:rsidRDefault="00B92BB0" w:rsidP="00B14BE4">
            <w:pPr>
              <w:pStyle w:val="af4"/>
              <w:spacing w:after="60"/>
              <w:jc w:val="both"/>
              <w:rPr>
                <w:b w:val="0"/>
                <w:sz w:val="28"/>
                <w:szCs w:val="28"/>
              </w:rPr>
            </w:pPr>
            <w:r w:rsidRPr="00AC7722">
              <w:rPr>
                <w:b w:val="0"/>
                <w:sz w:val="28"/>
                <w:szCs w:val="28"/>
              </w:rPr>
              <w:t xml:space="preserve">Флэш-карта используется Техническим специалистом для переноса ключа расшифровки КИМ из </w:t>
            </w:r>
            <w:r w:rsidR="00B14BE4">
              <w:rPr>
                <w:b w:val="0"/>
                <w:sz w:val="28"/>
                <w:szCs w:val="28"/>
              </w:rPr>
              <w:t>помещения (аудитории) для руководителя</w:t>
            </w:r>
            <w:r w:rsidRPr="00AC7722">
              <w:rPr>
                <w:b w:val="0"/>
                <w:sz w:val="28"/>
                <w:szCs w:val="28"/>
              </w:rPr>
              <w:t xml:space="preserve"> ППЭ в аудитории</w:t>
            </w:r>
          </w:p>
        </w:tc>
      </w:tr>
    </w:tbl>
    <w:p w:rsidR="00B92BB0" w:rsidRPr="00AC7722" w:rsidRDefault="00B92BB0" w:rsidP="00FB378B">
      <w:pPr>
        <w:ind w:left="851"/>
        <w:rPr>
          <w:b/>
          <w:sz w:val="28"/>
          <w:szCs w:val="28"/>
        </w:rPr>
      </w:pPr>
    </w:p>
    <w:p w:rsidR="00B92BB0" w:rsidRDefault="00B92BB0" w:rsidP="00F53E97">
      <w:pPr>
        <w:pStyle w:val="af1"/>
        <w:rPr>
          <w:szCs w:val="28"/>
        </w:rPr>
      </w:pPr>
    </w:p>
    <w:p w:rsidR="00B92BB0" w:rsidRDefault="00B92BB0" w:rsidP="00F53E97">
      <w:pPr>
        <w:pStyle w:val="af1"/>
        <w:rPr>
          <w:szCs w:val="28"/>
        </w:rPr>
      </w:pPr>
    </w:p>
    <w:p w:rsidR="00B92BB0" w:rsidRDefault="00B92BB0" w:rsidP="00F53E97">
      <w:pPr>
        <w:pStyle w:val="af1"/>
        <w:rPr>
          <w:szCs w:val="28"/>
        </w:rPr>
      </w:pPr>
    </w:p>
    <w:p w:rsidR="00B92BB0" w:rsidRDefault="00B92BB0" w:rsidP="00F53E97">
      <w:pPr>
        <w:pStyle w:val="af1"/>
        <w:rPr>
          <w:szCs w:val="28"/>
        </w:rPr>
      </w:pPr>
      <w:bookmarkStart w:id="44" w:name="_Toc379831258"/>
      <w:r w:rsidRPr="00AC7722">
        <w:rPr>
          <w:szCs w:val="28"/>
        </w:rPr>
        <w:t>Приложение 1</w:t>
      </w:r>
      <w:r>
        <w:rPr>
          <w:szCs w:val="28"/>
        </w:rPr>
        <w:t>0</w:t>
      </w:r>
      <w:r w:rsidRPr="00AC7722">
        <w:rPr>
          <w:szCs w:val="28"/>
        </w:rPr>
        <w:t xml:space="preserve">. </w:t>
      </w:r>
      <w:r>
        <w:rPr>
          <w:szCs w:val="28"/>
        </w:rPr>
        <w:t xml:space="preserve"> </w:t>
      </w:r>
      <w:r w:rsidRPr="00AC7722">
        <w:rPr>
          <w:szCs w:val="28"/>
        </w:rPr>
        <w:t xml:space="preserve">Основные требования к </w:t>
      </w:r>
      <w:r>
        <w:rPr>
          <w:szCs w:val="28"/>
        </w:rPr>
        <w:t>техническому обеспечению в помещении (аудитории) для руководителя ППЭ</w:t>
      </w:r>
      <w:bookmarkEnd w:id="44"/>
      <w:r w:rsidRPr="00AC7722">
        <w:rPr>
          <w:szCs w:val="28"/>
        </w:rPr>
        <w:t xml:space="preserve"> </w:t>
      </w:r>
    </w:p>
    <w:p w:rsidR="00B92BB0" w:rsidRPr="002602F2" w:rsidRDefault="00B92BB0" w:rsidP="00BF2FA8">
      <w:pPr>
        <w:jc w:val="center"/>
        <w:rPr>
          <w:sz w:val="28"/>
        </w:rPr>
      </w:pPr>
      <w:r w:rsidRPr="002602F2">
        <w:rPr>
          <w:sz w:val="28"/>
        </w:rPr>
        <w:t>Таблица 1. Системные характеристики компьютера в помещении (аудитории) для руководителя ППЭ</w:t>
      </w:r>
    </w:p>
    <w:tbl>
      <w:tblPr>
        <w:tblW w:w="0" w:type="auto"/>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5900"/>
      </w:tblGrid>
      <w:tr w:rsidR="00B92BB0" w:rsidRPr="00AC7722" w:rsidTr="001D51C3">
        <w:trPr>
          <w:cantSplit/>
          <w:tblHeader/>
        </w:trPr>
        <w:tc>
          <w:tcPr>
            <w:tcW w:w="3456" w:type="dxa"/>
            <w:tcBorders>
              <w:top w:val="single" w:sz="12" w:space="0" w:color="auto"/>
            </w:tcBorders>
          </w:tcPr>
          <w:p w:rsidR="00B92BB0" w:rsidRPr="00AC7722" w:rsidRDefault="00B92BB0" w:rsidP="00685FE8">
            <w:pPr>
              <w:spacing w:before="60" w:after="60"/>
              <w:rPr>
                <w:b/>
                <w:bCs/>
                <w:sz w:val="28"/>
                <w:szCs w:val="28"/>
              </w:rPr>
            </w:pPr>
            <w:r w:rsidRPr="00AC7722">
              <w:rPr>
                <w:b/>
                <w:bCs/>
                <w:sz w:val="28"/>
                <w:szCs w:val="28"/>
              </w:rPr>
              <w:t>Компонент</w:t>
            </w:r>
          </w:p>
        </w:tc>
        <w:tc>
          <w:tcPr>
            <w:tcW w:w="5900" w:type="dxa"/>
            <w:tcBorders>
              <w:top w:val="single" w:sz="12" w:space="0" w:color="auto"/>
            </w:tcBorders>
          </w:tcPr>
          <w:p w:rsidR="00B92BB0" w:rsidRPr="00AC7722" w:rsidRDefault="00B92BB0" w:rsidP="00685FE8">
            <w:pPr>
              <w:spacing w:before="60" w:after="60"/>
              <w:rPr>
                <w:b/>
                <w:bCs/>
                <w:sz w:val="28"/>
                <w:szCs w:val="28"/>
              </w:rPr>
            </w:pPr>
            <w:r w:rsidRPr="00AC7722">
              <w:rPr>
                <w:b/>
                <w:bCs/>
                <w:sz w:val="28"/>
                <w:szCs w:val="28"/>
              </w:rPr>
              <w:t>Конфигурация</w:t>
            </w:r>
          </w:p>
        </w:tc>
      </w:tr>
      <w:tr w:rsidR="00B92BB0" w:rsidRPr="00D63923"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Операционная система</w:t>
            </w:r>
          </w:p>
        </w:tc>
        <w:tc>
          <w:tcPr>
            <w:tcW w:w="5900" w:type="dxa"/>
          </w:tcPr>
          <w:p w:rsidR="00B92BB0" w:rsidRPr="00AC7722" w:rsidRDefault="00B92BB0" w:rsidP="00685FE8">
            <w:pPr>
              <w:spacing w:before="60" w:after="60"/>
              <w:rPr>
                <w:bCs/>
                <w:sz w:val="28"/>
                <w:szCs w:val="28"/>
                <w:lang w:val="en-US"/>
              </w:rPr>
            </w:pPr>
            <w:r w:rsidRPr="00AC7722">
              <w:rPr>
                <w:bCs/>
                <w:sz w:val="28"/>
                <w:szCs w:val="28"/>
                <w:lang w:val="en-US"/>
              </w:rPr>
              <w:t xml:space="preserve">Windows XP service pack 3 </w:t>
            </w:r>
            <w:r w:rsidRPr="00AC7722">
              <w:rPr>
                <w:bCs/>
                <w:sz w:val="28"/>
                <w:szCs w:val="28"/>
              </w:rPr>
              <w:t>и</w:t>
            </w:r>
            <w:r w:rsidRPr="00AC7722">
              <w:rPr>
                <w:bCs/>
                <w:sz w:val="28"/>
                <w:szCs w:val="28"/>
                <w:lang w:val="en-US"/>
              </w:rPr>
              <w:t xml:space="preserve"> </w:t>
            </w:r>
            <w:r w:rsidRPr="00AC7722">
              <w:rPr>
                <w:bCs/>
                <w:sz w:val="28"/>
                <w:szCs w:val="28"/>
              </w:rPr>
              <w:t>выше</w:t>
            </w:r>
          </w:p>
        </w:tc>
      </w:tr>
      <w:tr w:rsidR="00B92BB0" w:rsidRPr="00D63923"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Дополнительное ПО</w:t>
            </w:r>
          </w:p>
        </w:tc>
        <w:tc>
          <w:tcPr>
            <w:tcW w:w="5900" w:type="dxa"/>
          </w:tcPr>
          <w:p w:rsidR="00B92BB0" w:rsidRPr="00AC7722" w:rsidRDefault="00B92BB0" w:rsidP="00685FE8">
            <w:pPr>
              <w:spacing w:before="60" w:after="60"/>
              <w:rPr>
                <w:bCs/>
                <w:sz w:val="28"/>
                <w:szCs w:val="28"/>
                <w:lang w:val="en-US"/>
              </w:rPr>
            </w:pPr>
            <w:r w:rsidRPr="00AC7722">
              <w:rPr>
                <w:bCs/>
                <w:sz w:val="28"/>
                <w:szCs w:val="28"/>
                <w:lang w:val="en-US"/>
              </w:rPr>
              <w:t xml:space="preserve">Microsoft .NET Framework 3.5 </w:t>
            </w:r>
            <w:r w:rsidRPr="00AC7722">
              <w:rPr>
                <w:bCs/>
                <w:sz w:val="28"/>
                <w:szCs w:val="28"/>
              </w:rPr>
              <w:t>и</w:t>
            </w:r>
            <w:r w:rsidRPr="00AC7722">
              <w:rPr>
                <w:bCs/>
                <w:sz w:val="28"/>
                <w:szCs w:val="28"/>
                <w:lang w:val="en-US"/>
              </w:rPr>
              <w:t xml:space="preserve"> </w:t>
            </w:r>
            <w:r w:rsidRPr="00AC7722">
              <w:rPr>
                <w:bCs/>
                <w:sz w:val="28"/>
                <w:szCs w:val="28"/>
              </w:rPr>
              <w:t>выше</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Центральный процессор</w:t>
            </w:r>
          </w:p>
        </w:tc>
        <w:tc>
          <w:tcPr>
            <w:tcW w:w="5900" w:type="dxa"/>
          </w:tcPr>
          <w:p w:rsidR="00B92BB0" w:rsidRPr="00AC7722" w:rsidRDefault="00B92BB0" w:rsidP="00685FE8">
            <w:pPr>
              <w:spacing w:before="60" w:after="60"/>
              <w:rPr>
                <w:bCs/>
                <w:sz w:val="28"/>
                <w:szCs w:val="28"/>
              </w:rPr>
            </w:pPr>
            <w:r w:rsidRPr="00AC7722">
              <w:rPr>
                <w:bCs/>
                <w:sz w:val="28"/>
                <w:szCs w:val="28"/>
              </w:rPr>
              <w:t>Рекомендуемая: двухъядерный 2,5 ГГц</w:t>
            </w:r>
          </w:p>
          <w:p w:rsidR="00B92BB0" w:rsidRPr="00AC7722" w:rsidRDefault="00B92BB0" w:rsidP="00685FE8">
            <w:pPr>
              <w:spacing w:before="60" w:after="60"/>
              <w:rPr>
                <w:bCs/>
                <w:sz w:val="28"/>
                <w:szCs w:val="28"/>
              </w:rPr>
            </w:pPr>
            <w:r w:rsidRPr="00AC7722">
              <w:rPr>
                <w:bCs/>
                <w:sz w:val="28"/>
                <w:szCs w:val="28"/>
              </w:rPr>
              <w:t xml:space="preserve">Минимальная: одноядерный 3,0 ГГц </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Оперативная память</w:t>
            </w:r>
          </w:p>
        </w:tc>
        <w:tc>
          <w:tcPr>
            <w:tcW w:w="5900" w:type="dxa"/>
          </w:tcPr>
          <w:p w:rsidR="00B92BB0" w:rsidRPr="00AC7722" w:rsidRDefault="00B92BB0" w:rsidP="00685FE8">
            <w:pPr>
              <w:spacing w:before="60" w:after="60"/>
              <w:rPr>
                <w:bCs/>
                <w:sz w:val="28"/>
                <w:szCs w:val="28"/>
              </w:rPr>
            </w:pPr>
            <w:r w:rsidRPr="00AC7722">
              <w:rPr>
                <w:bCs/>
                <w:sz w:val="28"/>
                <w:szCs w:val="28"/>
              </w:rPr>
              <w:t xml:space="preserve">Рекомендуемая: 2 </w:t>
            </w:r>
            <w:r w:rsidRPr="00AC7722">
              <w:rPr>
                <w:bCs/>
                <w:sz w:val="28"/>
                <w:szCs w:val="28"/>
                <w:lang w:val="en-US"/>
              </w:rPr>
              <w:t>G</w:t>
            </w:r>
            <w:r w:rsidRPr="00AC7722">
              <w:rPr>
                <w:bCs/>
                <w:sz w:val="28"/>
                <w:szCs w:val="28"/>
              </w:rPr>
              <w:t>b</w:t>
            </w:r>
          </w:p>
          <w:p w:rsidR="00B92BB0" w:rsidRPr="00AC7722" w:rsidRDefault="00B92BB0" w:rsidP="00685FE8">
            <w:pPr>
              <w:spacing w:before="60" w:after="60"/>
              <w:rPr>
                <w:bCs/>
                <w:sz w:val="28"/>
                <w:szCs w:val="28"/>
              </w:rPr>
            </w:pPr>
            <w:r w:rsidRPr="00AC7722">
              <w:rPr>
                <w:bCs/>
                <w:sz w:val="28"/>
                <w:szCs w:val="28"/>
              </w:rPr>
              <w:t xml:space="preserve">Минимальная: 1 </w:t>
            </w:r>
            <w:r w:rsidRPr="00AC7722">
              <w:rPr>
                <w:bCs/>
                <w:sz w:val="28"/>
                <w:szCs w:val="28"/>
                <w:lang w:val="en-US"/>
              </w:rPr>
              <w:t>G</w:t>
            </w:r>
            <w:r w:rsidRPr="00AC7722">
              <w:rPr>
                <w:bCs/>
                <w:sz w:val="28"/>
                <w:szCs w:val="28"/>
              </w:rPr>
              <w:t>b</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Дисковая подсистема</w:t>
            </w:r>
          </w:p>
        </w:tc>
        <w:tc>
          <w:tcPr>
            <w:tcW w:w="5900" w:type="dxa"/>
          </w:tcPr>
          <w:p w:rsidR="00B92BB0" w:rsidRPr="00AC7722" w:rsidRDefault="00B92BB0" w:rsidP="00685FE8">
            <w:pPr>
              <w:spacing w:before="60" w:after="60"/>
              <w:rPr>
                <w:bCs/>
                <w:sz w:val="28"/>
                <w:szCs w:val="28"/>
              </w:rPr>
            </w:pPr>
            <w:r w:rsidRPr="00AC7722">
              <w:rPr>
                <w:bCs/>
                <w:sz w:val="28"/>
                <w:szCs w:val="28"/>
                <w:lang w:val="en-US"/>
              </w:rPr>
              <w:t>SATA</w:t>
            </w:r>
            <w:r w:rsidRPr="00AC7722">
              <w:rPr>
                <w:bCs/>
                <w:sz w:val="28"/>
                <w:szCs w:val="28"/>
              </w:rPr>
              <w:t xml:space="preserve"> (</w:t>
            </w:r>
            <w:r w:rsidRPr="00AC7722">
              <w:rPr>
                <w:bCs/>
                <w:sz w:val="28"/>
                <w:szCs w:val="28"/>
                <w:lang w:val="en-US"/>
              </w:rPr>
              <w:t>IDE</w:t>
            </w:r>
            <w:r w:rsidRPr="00AC7722">
              <w:rPr>
                <w:bCs/>
                <w:sz w:val="28"/>
                <w:szCs w:val="28"/>
              </w:rPr>
              <w:t xml:space="preserve">), свободного места не менее 200 </w:t>
            </w:r>
            <w:r w:rsidRPr="00AC7722">
              <w:rPr>
                <w:bCs/>
                <w:sz w:val="28"/>
                <w:szCs w:val="28"/>
                <w:lang w:val="en-US"/>
              </w:rPr>
              <w:t>Mb</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В</w:t>
            </w:r>
            <w:r>
              <w:rPr>
                <w:bCs/>
                <w:sz w:val="28"/>
                <w:szCs w:val="28"/>
              </w:rPr>
              <w:t>нешние интерфейсы и накопители.</w:t>
            </w:r>
          </w:p>
        </w:tc>
        <w:tc>
          <w:tcPr>
            <w:tcW w:w="5900" w:type="dxa"/>
          </w:tcPr>
          <w:p w:rsidR="00B92BB0" w:rsidRPr="00AC7722" w:rsidRDefault="00B92BB0" w:rsidP="00FB378B">
            <w:pPr>
              <w:spacing w:before="60" w:after="60"/>
              <w:rPr>
                <w:bCs/>
                <w:sz w:val="28"/>
                <w:szCs w:val="28"/>
              </w:rPr>
            </w:pPr>
            <w:r w:rsidRPr="00AC7722">
              <w:rPr>
                <w:bCs/>
                <w:sz w:val="28"/>
                <w:szCs w:val="28"/>
              </w:rPr>
              <w:t>Устройство резе</w:t>
            </w:r>
            <w:r>
              <w:rPr>
                <w:bCs/>
                <w:sz w:val="28"/>
                <w:szCs w:val="28"/>
              </w:rPr>
              <w:t>рвного копирования: ATAPI CD-RW</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Видеоадаптер</w:t>
            </w:r>
          </w:p>
        </w:tc>
        <w:tc>
          <w:tcPr>
            <w:tcW w:w="5900" w:type="dxa"/>
          </w:tcPr>
          <w:p w:rsidR="00B92BB0" w:rsidRPr="00AC7722" w:rsidRDefault="00B92BB0" w:rsidP="00685FE8">
            <w:pPr>
              <w:spacing w:before="60" w:after="60"/>
              <w:rPr>
                <w:bCs/>
                <w:sz w:val="28"/>
                <w:szCs w:val="28"/>
              </w:rPr>
            </w:pPr>
            <w:r w:rsidRPr="00AC7722">
              <w:rPr>
                <w:bCs/>
                <w:sz w:val="28"/>
                <w:szCs w:val="28"/>
              </w:rPr>
              <w:t>встроен в чипсет материнской платы, производительность не менее рекомендуемой для установленной ОС</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Клавиатура</w:t>
            </w:r>
          </w:p>
        </w:tc>
        <w:tc>
          <w:tcPr>
            <w:tcW w:w="5900" w:type="dxa"/>
          </w:tcPr>
          <w:p w:rsidR="00B92BB0" w:rsidRPr="00AC7722" w:rsidRDefault="00B92BB0" w:rsidP="00685FE8">
            <w:pPr>
              <w:spacing w:before="60" w:after="60"/>
              <w:rPr>
                <w:bCs/>
                <w:sz w:val="28"/>
                <w:szCs w:val="28"/>
              </w:rPr>
            </w:pPr>
            <w:r w:rsidRPr="00AC7722">
              <w:rPr>
                <w:bCs/>
                <w:sz w:val="28"/>
                <w:szCs w:val="28"/>
              </w:rPr>
              <w:t>присутствует</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Мышь</w:t>
            </w:r>
          </w:p>
        </w:tc>
        <w:tc>
          <w:tcPr>
            <w:tcW w:w="5900" w:type="dxa"/>
          </w:tcPr>
          <w:p w:rsidR="00B92BB0" w:rsidRPr="00AC7722" w:rsidRDefault="00B92BB0" w:rsidP="00685FE8">
            <w:pPr>
              <w:spacing w:before="60" w:after="60"/>
              <w:rPr>
                <w:bCs/>
                <w:sz w:val="28"/>
                <w:szCs w:val="28"/>
              </w:rPr>
            </w:pPr>
            <w:r w:rsidRPr="00AC7722">
              <w:rPr>
                <w:bCs/>
                <w:sz w:val="28"/>
                <w:szCs w:val="28"/>
              </w:rPr>
              <w:t>присутствует</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Монитор</w:t>
            </w:r>
          </w:p>
        </w:tc>
        <w:tc>
          <w:tcPr>
            <w:tcW w:w="5900" w:type="dxa"/>
          </w:tcPr>
          <w:p w:rsidR="00B92BB0" w:rsidRPr="00AC7722" w:rsidRDefault="00B92BB0" w:rsidP="00685FE8">
            <w:pPr>
              <w:spacing w:before="60" w:after="60"/>
              <w:rPr>
                <w:bCs/>
                <w:sz w:val="28"/>
                <w:szCs w:val="28"/>
              </w:rPr>
            </w:pPr>
            <w:r w:rsidRPr="00AC7722">
              <w:rPr>
                <w:bCs/>
                <w:sz w:val="28"/>
                <w:szCs w:val="28"/>
              </w:rPr>
              <w:t>SVGA разрешение не менее 1024</w:t>
            </w:r>
            <w:proofErr w:type="spellStart"/>
            <w:r w:rsidRPr="00AC7722">
              <w:rPr>
                <w:bCs/>
                <w:sz w:val="28"/>
                <w:szCs w:val="28"/>
                <w:lang w:val="en-US"/>
              </w:rPr>
              <w:t>px</w:t>
            </w:r>
            <w:proofErr w:type="spellEnd"/>
            <w:r w:rsidRPr="00AC7722">
              <w:rPr>
                <w:bCs/>
                <w:sz w:val="28"/>
                <w:szCs w:val="28"/>
              </w:rPr>
              <w:t xml:space="preserve"> по горизонтали.</w:t>
            </w:r>
          </w:p>
          <w:p w:rsidR="00B92BB0" w:rsidRPr="00AC7722" w:rsidRDefault="00B92BB0" w:rsidP="00685FE8">
            <w:pPr>
              <w:spacing w:before="60" w:after="60"/>
              <w:rPr>
                <w:bCs/>
                <w:sz w:val="28"/>
                <w:szCs w:val="28"/>
              </w:rPr>
            </w:pPr>
            <w:r w:rsidRPr="00AC7722">
              <w:rPr>
                <w:bCs/>
                <w:sz w:val="28"/>
                <w:szCs w:val="28"/>
              </w:rPr>
              <w:t>Рекомендуемое разрешение: 1280x1024</w:t>
            </w:r>
          </w:p>
        </w:tc>
      </w:tr>
      <w:tr w:rsidR="00B92BB0" w:rsidRPr="00AC7722" w:rsidTr="001D51C3">
        <w:trPr>
          <w:cantSplit/>
        </w:trPr>
        <w:tc>
          <w:tcPr>
            <w:tcW w:w="3456" w:type="dxa"/>
          </w:tcPr>
          <w:p w:rsidR="00B92BB0" w:rsidRPr="00AC7722" w:rsidRDefault="00B92BB0" w:rsidP="00685FE8">
            <w:pPr>
              <w:spacing w:before="60" w:after="60"/>
              <w:rPr>
                <w:bCs/>
                <w:sz w:val="28"/>
                <w:szCs w:val="28"/>
              </w:rPr>
            </w:pPr>
            <w:r w:rsidRPr="00AC7722">
              <w:rPr>
                <w:bCs/>
                <w:sz w:val="28"/>
                <w:szCs w:val="28"/>
              </w:rPr>
              <w:t>Система бесперебойного питания (рекомендуется)</w:t>
            </w:r>
          </w:p>
        </w:tc>
        <w:tc>
          <w:tcPr>
            <w:tcW w:w="5900" w:type="dxa"/>
          </w:tcPr>
          <w:p w:rsidR="00B92BB0" w:rsidRPr="00AC7722" w:rsidRDefault="00B92BB0" w:rsidP="00685FE8">
            <w:pPr>
              <w:keepNext/>
              <w:spacing w:before="60" w:after="60"/>
              <w:rPr>
                <w:bCs/>
                <w:sz w:val="28"/>
                <w:szCs w:val="28"/>
              </w:rPr>
            </w:pPr>
            <w:r w:rsidRPr="00AC7722">
              <w:rPr>
                <w:bCs/>
                <w:sz w:val="28"/>
                <w:szCs w:val="28"/>
              </w:rPr>
              <w:t>Выходная мощность, соответствующая потребляемой мощности подключённой рабочей станции.</w:t>
            </w:r>
          </w:p>
          <w:p w:rsidR="00B92BB0" w:rsidRPr="00AC7722" w:rsidRDefault="00B92BB0" w:rsidP="00685FE8">
            <w:pPr>
              <w:keepNext/>
              <w:spacing w:before="60" w:after="60"/>
              <w:rPr>
                <w:bCs/>
                <w:sz w:val="28"/>
                <w:szCs w:val="28"/>
              </w:rPr>
            </w:pPr>
            <w:r w:rsidRPr="00AC7722">
              <w:rPr>
                <w:bCs/>
                <w:sz w:val="28"/>
                <w:szCs w:val="28"/>
              </w:rPr>
              <w:t>Время работы при полной нагрузке не менее 15 мин.</w:t>
            </w:r>
          </w:p>
        </w:tc>
      </w:tr>
    </w:tbl>
    <w:p w:rsidR="00B92BB0" w:rsidRPr="00FB378B" w:rsidRDefault="00B92BB0" w:rsidP="00BF2FA8">
      <w:pPr>
        <w:jc w:val="center"/>
        <w:rPr>
          <w:sz w:val="32"/>
        </w:rPr>
      </w:pPr>
      <w:r w:rsidRPr="00FB378B">
        <w:rPr>
          <w:sz w:val="28"/>
        </w:rPr>
        <w:t>Таблица 2. Основные технические требования к принтер</w:t>
      </w:r>
      <w:r>
        <w:rPr>
          <w:sz w:val="28"/>
        </w:rPr>
        <w:t>у, установленного в помещении (аудитории) для руководителя ППЭ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3135"/>
        <w:gridCol w:w="3024"/>
      </w:tblGrid>
      <w:tr w:rsidR="00B92BB0" w:rsidRPr="00AC7722" w:rsidTr="00BA663E">
        <w:trPr>
          <w:jc w:val="center"/>
        </w:trPr>
        <w:tc>
          <w:tcPr>
            <w:tcW w:w="3411" w:type="dxa"/>
          </w:tcPr>
          <w:p w:rsidR="00B92BB0" w:rsidRPr="00AC7722" w:rsidRDefault="00B92BB0" w:rsidP="00685FE8">
            <w:pPr>
              <w:rPr>
                <w:sz w:val="28"/>
                <w:szCs w:val="28"/>
              </w:rPr>
            </w:pPr>
            <w:r w:rsidRPr="00AC7722">
              <w:rPr>
                <w:sz w:val="28"/>
                <w:szCs w:val="28"/>
              </w:rPr>
              <w:t>Устройство</w:t>
            </w:r>
          </w:p>
        </w:tc>
        <w:tc>
          <w:tcPr>
            <w:tcW w:w="3135" w:type="dxa"/>
          </w:tcPr>
          <w:p w:rsidR="00B92BB0" w:rsidRPr="00AC7722" w:rsidRDefault="00B92BB0" w:rsidP="00685FE8">
            <w:pPr>
              <w:rPr>
                <w:sz w:val="28"/>
                <w:szCs w:val="28"/>
              </w:rPr>
            </w:pPr>
            <w:r w:rsidRPr="00AC7722">
              <w:rPr>
                <w:sz w:val="28"/>
                <w:szCs w:val="28"/>
              </w:rPr>
              <w:t>Характеристика</w:t>
            </w:r>
          </w:p>
        </w:tc>
        <w:tc>
          <w:tcPr>
            <w:tcW w:w="3024" w:type="dxa"/>
          </w:tcPr>
          <w:p w:rsidR="00B92BB0" w:rsidRPr="00AC7722" w:rsidRDefault="00B92BB0" w:rsidP="00685FE8">
            <w:pPr>
              <w:rPr>
                <w:sz w:val="28"/>
                <w:szCs w:val="28"/>
              </w:rPr>
            </w:pPr>
            <w:r w:rsidRPr="00AC7722">
              <w:rPr>
                <w:sz w:val="28"/>
                <w:szCs w:val="28"/>
              </w:rPr>
              <w:t>Требование</w:t>
            </w:r>
          </w:p>
        </w:tc>
      </w:tr>
      <w:tr w:rsidR="00B92BB0" w:rsidRPr="00AC7722" w:rsidTr="00BA663E">
        <w:trPr>
          <w:jc w:val="center"/>
        </w:trPr>
        <w:tc>
          <w:tcPr>
            <w:tcW w:w="3411" w:type="dxa"/>
          </w:tcPr>
          <w:p w:rsidR="00B92BB0" w:rsidRPr="00AC7722" w:rsidRDefault="00B92BB0" w:rsidP="00685FE8">
            <w:pPr>
              <w:rPr>
                <w:sz w:val="28"/>
                <w:szCs w:val="28"/>
              </w:rPr>
            </w:pPr>
            <w:r w:rsidRPr="00AC7722">
              <w:rPr>
                <w:sz w:val="28"/>
                <w:szCs w:val="28"/>
              </w:rPr>
              <w:t>Принтер для печати сопроводительной документации</w:t>
            </w:r>
          </w:p>
        </w:tc>
        <w:tc>
          <w:tcPr>
            <w:tcW w:w="3135" w:type="dxa"/>
          </w:tcPr>
          <w:p w:rsidR="00B92BB0" w:rsidRPr="00AC7722" w:rsidRDefault="00B92BB0" w:rsidP="00685FE8">
            <w:pPr>
              <w:rPr>
                <w:sz w:val="28"/>
                <w:szCs w:val="28"/>
              </w:rPr>
            </w:pPr>
            <w:r w:rsidRPr="00AC7722">
              <w:rPr>
                <w:sz w:val="28"/>
                <w:szCs w:val="28"/>
              </w:rPr>
              <w:t xml:space="preserve">максимальный формат </w:t>
            </w:r>
          </w:p>
        </w:tc>
        <w:tc>
          <w:tcPr>
            <w:tcW w:w="3024" w:type="dxa"/>
          </w:tcPr>
          <w:p w:rsidR="00B92BB0" w:rsidRPr="00AC7722" w:rsidRDefault="00B92BB0" w:rsidP="00685FE8">
            <w:pPr>
              <w:rPr>
                <w:sz w:val="28"/>
                <w:szCs w:val="28"/>
              </w:rPr>
            </w:pPr>
            <w:r w:rsidRPr="00AC7722">
              <w:rPr>
                <w:sz w:val="28"/>
                <w:szCs w:val="28"/>
              </w:rPr>
              <w:t xml:space="preserve">не менее A4 </w:t>
            </w:r>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тип печати</w:t>
            </w:r>
          </w:p>
        </w:tc>
        <w:tc>
          <w:tcPr>
            <w:tcW w:w="3024" w:type="dxa"/>
          </w:tcPr>
          <w:p w:rsidR="00B92BB0" w:rsidRPr="00AC7722" w:rsidRDefault="00B92BB0" w:rsidP="00685FE8">
            <w:pPr>
              <w:rPr>
                <w:sz w:val="28"/>
                <w:szCs w:val="28"/>
              </w:rPr>
            </w:pPr>
            <w:r w:rsidRPr="00AC7722">
              <w:rPr>
                <w:sz w:val="28"/>
                <w:szCs w:val="28"/>
              </w:rPr>
              <w:t>черно-белая</w:t>
            </w:r>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технология печати</w:t>
            </w:r>
          </w:p>
        </w:tc>
        <w:tc>
          <w:tcPr>
            <w:tcW w:w="3024" w:type="dxa"/>
          </w:tcPr>
          <w:p w:rsidR="00B92BB0" w:rsidRPr="00AC7722" w:rsidRDefault="00B92BB0" w:rsidP="00685FE8">
            <w:pPr>
              <w:rPr>
                <w:sz w:val="28"/>
                <w:szCs w:val="28"/>
              </w:rPr>
            </w:pPr>
            <w:r w:rsidRPr="00AC7722">
              <w:rPr>
                <w:sz w:val="28"/>
                <w:szCs w:val="28"/>
              </w:rPr>
              <w:t>лазерная</w:t>
            </w:r>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Размещение</w:t>
            </w:r>
          </w:p>
        </w:tc>
        <w:tc>
          <w:tcPr>
            <w:tcW w:w="3024" w:type="dxa"/>
          </w:tcPr>
          <w:p w:rsidR="00B92BB0" w:rsidRPr="00AC7722" w:rsidRDefault="00B92BB0" w:rsidP="00685FE8">
            <w:pPr>
              <w:rPr>
                <w:sz w:val="28"/>
                <w:szCs w:val="28"/>
              </w:rPr>
            </w:pPr>
            <w:r w:rsidRPr="00AC7722">
              <w:rPr>
                <w:sz w:val="28"/>
                <w:szCs w:val="28"/>
              </w:rPr>
              <w:t>настольный</w:t>
            </w:r>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автоматическая двусторонняя печать</w:t>
            </w:r>
          </w:p>
        </w:tc>
        <w:tc>
          <w:tcPr>
            <w:tcW w:w="3024" w:type="dxa"/>
          </w:tcPr>
          <w:p w:rsidR="00B92BB0" w:rsidRPr="00AC7722" w:rsidRDefault="00B92BB0" w:rsidP="00685FE8">
            <w:pPr>
              <w:rPr>
                <w:sz w:val="28"/>
                <w:szCs w:val="28"/>
              </w:rPr>
            </w:pPr>
            <w:r w:rsidRPr="00AC7722">
              <w:rPr>
                <w:sz w:val="28"/>
                <w:szCs w:val="28"/>
              </w:rPr>
              <w:t>нет</w:t>
            </w:r>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максимальное разрешение для ч/б печати</w:t>
            </w:r>
          </w:p>
        </w:tc>
        <w:tc>
          <w:tcPr>
            <w:tcW w:w="3024" w:type="dxa"/>
          </w:tcPr>
          <w:p w:rsidR="00B92BB0" w:rsidRPr="00AC7722" w:rsidRDefault="00B92BB0" w:rsidP="00685FE8">
            <w:pPr>
              <w:rPr>
                <w:sz w:val="28"/>
                <w:szCs w:val="28"/>
              </w:rPr>
            </w:pPr>
            <w:r w:rsidRPr="00AC7722">
              <w:rPr>
                <w:sz w:val="28"/>
                <w:szCs w:val="28"/>
              </w:rPr>
              <w:t xml:space="preserve">не менее 600x600 </w:t>
            </w:r>
            <w:proofErr w:type="spellStart"/>
            <w:r w:rsidRPr="00AC7722">
              <w:rPr>
                <w:sz w:val="28"/>
                <w:szCs w:val="28"/>
              </w:rPr>
              <w:t>dpi</w:t>
            </w:r>
            <w:proofErr w:type="spellEnd"/>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скорость печати</w:t>
            </w:r>
          </w:p>
        </w:tc>
        <w:tc>
          <w:tcPr>
            <w:tcW w:w="3024" w:type="dxa"/>
          </w:tcPr>
          <w:p w:rsidR="00B92BB0" w:rsidRPr="00AC7722" w:rsidRDefault="00B92BB0" w:rsidP="00685FE8">
            <w:pPr>
              <w:rPr>
                <w:sz w:val="28"/>
                <w:szCs w:val="28"/>
              </w:rPr>
            </w:pPr>
            <w:r w:rsidRPr="00AC7722">
              <w:rPr>
                <w:sz w:val="28"/>
                <w:szCs w:val="28"/>
              </w:rPr>
              <w:t xml:space="preserve">не менее 10 </w:t>
            </w:r>
            <w:proofErr w:type="spellStart"/>
            <w:r w:rsidRPr="00AC7722">
              <w:rPr>
                <w:sz w:val="28"/>
                <w:szCs w:val="28"/>
              </w:rPr>
              <w:t>стр</w:t>
            </w:r>
            <w:proofErr w:type="spellEnd"/>
            <w:r w:rsidRPr="00AC7722">
              <w:rPr>
                <w:sz w:val="28"/>
                <w:szCs w:val="28"/>
              </w:rPr>
              <w:t>/мин (ч/б А4)</w:t>
            </w:r>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подача бумаги</w:t>
            </w:r>
          </w:p>
        </w:tc>
        <w:tc>
          <w:tcPr>
            <w:tcW w:w="3024" w:type="dxa"/>
          </w:tcPr>
          <w:p w:rsidR="00B92BB0" w:rsidRPr="00AC7722" w:rsidRDefault="00B92BB0" w:rsidP="00685FE8">
            <w:pPr>
              <w:rPr>
                <w:sz w:val="28"/>
                <w:szCs w:val="28"/>
              </w:rPr>
            </w:pPr>
            <w:r w:rsidRPr="00AC7722">
              <w:rPr>
                <w:sz w:val="28"/>
                <w:szCs w:val="28"/>
              </w:rPr>
              <w:t>не менее 100 листов</w:t>
            </w:r>
          </w:p>
        </w:tc>
      </w:tr>
      <w:tr w:rsidR="00B92BB0" w:rsidRPr="00AC7722" w:rsidTr="00BA663E">
        <w:trPr>
          <w:jc w:val="center"/>
        </w:trPr>
        <w:tc>
          <w:tcPr>
            <w:tcW w:w="3411" w:type="dxa"/>
          </w:tcPr>
          <w:p w:rsidR="00B92BB0" w:rsidRPr="00AC7722" w:rsidRDefault="00B92BB0" w:rsidP="00685FE8">
            <w:pPr>
              <w:rPr>
                <w:sz w:val="28"/>
                <w:szCs w:val="28"/>
              </w:rPr>
            </w:pPr>
          </w:p>
        </w:tc>
        <w:tc>
          <w:tcPr>
            <w:tcW w:w="3135" w:type="dxa"/>
          </w:tcPr>
          <w:p w:rsidR="00B92BB0" w:rsidRPr="00AC7722" w:rsidRDefault="00B92BB0" w:rsidP="00685FE8">
            <w:pPr>
              <w:rPr>
                <w:sz w:val="28"/>
                <w:szCs w:val="28"/>
              </w:rPr>
            </w:pPr>
            <w:r w:rsidRPr="00AC7722">
              <w:rPr>
                <w:sz w:val="28"/>
                <w:szCs w:val="28"/>
              </w:rPr>
              <w:t>объем памяти</w:t>
            </w:r>
          </w:p>
        </w:tc>
        <w:tc>
          <w:tcPr>
            <w:tcW w:w="3024" w:type="dxa"/>
          </w:tcPr>
          <w:p w:rsidR="00B92BB0" w:rsidRPr="00AC7722" w:rsidRDefault="00B92BB0" w:rsidP="00685FE8">
            <w:pPr>
              <w:rPr>
                <w:sz w:val="28"/>
                <w:szCs w:val="28"/>
              </w:rPr>
            </w:pPr>
            <w:r w:rsidRPr="00AC7722">
              <w:rPr>
                <w:sz w:val="28"/>
                <w:szCs w:val="28"/>
              </w:rPr>
              <w:t>не менее 64 Мб</w:t>
            </w:r>
          </w:p>
        </w:tc>
      </w:tr>
    </w:tbl>
    <w:p w:rsidR="00B92BB0" w:rsidRPr="00AC7722" w:rsidRDefault="00B92BB0" w:rsidP="00685FE8">
      <w:pPr>
        <w:rPr>
          <w:sz w:val="28"/>
          <w:szCs w:val="28"/>
        </w:rPr>
      </w:pPr>
    </w:p>
    <w:p w:rsidR="00B92BB0" w:rsidRDefault="00B92BB0">
      <w:pPr>
        <w:spacing w:after="200" w:line="276" w:lineRule="auto"/>
        <w:rPr>
          <w:b/>
          <w:sz w:val="28"/>
          <w:szCs w:val="28"/>
        </w:rPr>
      </w:pPr>
      <w:r>
        <w:rPr>
          <w:szCs w:val="28"/>
        </w:rPr>
        <w:br w:type="page"/>
      </w:r>
    </w:p>
    <w:p w:rsidR="00A4590D" w:rsidRPr="0021080B" w:rsidRDefault="00A4590D" w:rsidP="0021080B">
      <w:pPr>
        <w:pStyle w:val="af1"/>
        <w:rPr>
          <w:szCs w:val="28"/>
        </w:rPr>
      </w:pPr>
      <w:r w:rsidRPr="0021080B">
        <w:rPr>
          <w:szCs w:val="28"/>
        </w:rPr>
        <w:lastRenderedPageBreak/>
        <w:t xml:space="preserve">Приложение 11. Примерный перечень часто используемых </w:t>
      </w:r>
    </w:p>
    <w:p w:rsidR="00A4590D" w:rsidRPr="0021080B" w:rsidRDefault="00A4590D" w:rsidP="0021080B">
      <w:pPr>
        <w:pStyle w:val="af1"/>
        <w:rPr>
          <w:szCs w:val="28"/>
        </w:rPr>
      </w:pPr>
      <w:r w:rsidRPr="0021080B">
        <w:rPr>
          <w:szCs w:val="28"/>
        </w:rPr>
        <w:t>при проведении ЕГЭ документов, удост</w:t>
      </w:r>
      <w:r w:rsidR="006028F2" w:rsidRPr="0021080B">
        <w:rPr>
          <w:szCs w:val="28"/>
        </w:rPr>
        <w:t>оверяющих личность</w:t>
      </w:r>
    </w:p>
    <w:p w:rsidR="00A4590D" w:rsidRPr="00A4590D" w:rsidRDefault="00A4590D" w:rsidP="00A4590D">
      <w:pPr>
        <w:ind w:firstLine="720"/>
        <w:jc w:val="center"/>
        <w:rPr>
          <w:sz w:val="28"/>
          <w:szCs w:val="28"/>
        </w:rPr>
      </w:pPr>
    </w:p>
    <w:p w:rsidR="00A4590D" w:rsidRPr="00A4590D" w:rsidRDefault="00A4590D" w:rsidP="00A4590D">
      <w:pPr>
        <w:ind w:firstLine="720"/>
        <w:jc w:val="center"/>
        <w:rPr>
          <w:sz w:val="28"/>
          <w:szCs w:val="28"/>
          <w:u w:val="single"/>
        </w:rPr>
      </w:pPr>
      <w:r w:rsidRPr="00A4590D">
        <w:rPr>
          <w:sz w:val="28"/>
          <w:szCs w:val="28"/>
          <w:u w:val="single"/>
        </w:rPr>
        <w:t>Документы, удостоверяющие личность граждан Российской Федерации</w:t>
      </w:r>
    </w:p>
    <w:p w:rsidR="00A4590D" w:rsidRPr="00A4590D" w:rsidRDefault="00A4590D" w:rsidP="00A4590D">
      <w:pPr>
        <w:ind w:firstLine="720"/>
        <w:jc w:val="center"/>
        <w:rPr>
          <w:sz w:val="28"/>
          <w:szCs w:val="28"/>
        </w:rPr>
      </w:pPr>
    </w:p>
    <w:p w:rsidR="00A4590D" w:rsidRPr="00A4590D" w:rsidRDefault="00A4590D" w:rsidP="00A4590D">
      <w:pPr>
        <w:tabs>
          <w:tab w:val="left" w:pos="900"/>
        </w:tabs>
        <w:ind w:firstLine="720"/>
        <w:jc w:val="both"/>
        <w:rPr>
          <w:sz w:val="28"/>
          <w:szCs w:val="28"/>
        </w:rPr>
      </w:pPr>
      <w:r w:rsidRPr="00A4590D">
        <w:rPr>
          <w:sz w:val="28"/>
          <w:szCs w:val="28"/>
        </w:rPr>
        <w:t>1. Паспорт гражданина Российской Федерации, удостоверяющий личность гражданина Российской Федерации на территории Российской Федерации.</w:t>
      </w:r>
    </w:p>
    <w:p w:rsidR="00A4590D" w:rsidRPr="00A4590D" w:rsidRDefault="00A4590D" w:rsidP="00A4590D">
      <w:pPr>
        <w:ind w:firstLine="720"/>
        <w:jc w:val="both"/>
        <w:rPr>
          <w:sz w:val="28"/>
          <w:szCs w:val="28"/>
        </w:rPr>
      </w:pPr>
      <w:r w:rsidRPr="00A4590D">
        <w:rPr>
          <w:sz w:val="28"/>
          <w:szCs w:val="28"/>
        </w:rPr>
        <w:t xml:space="preserve">2. Паспорт Российской Федерации для выезда из Российской Федерации и въезда в Российскую Федерацию, удостоверяющий личность гражданина Российской Федерации </w:t>
      </w:r>
      <w:r w:rsidRPr="00A4590D">
        <w:rPr>
          <w:sz w:val="28"/>
          <w:szCs w:val="28"/>
          <w:u w:val="single"/>
        </w:rPr>
        <w:t>за пределами территории</w:t>
      </w:r>
      <w:r w:rsidRPr="00A4590D">
        <w:rPr>
          <w:sz w:val="28"/>
          <w:szCs w:val="28"/>
        </w:rPr>
        <w:t xml:space="preserve"> Российской Федерации (заграничный).</w:t>
      </w:r>
    </w:p>
    <w:p w:rsidR="00A4590D" w:rsidRPr="00A4590D" w:rsidRDefault="00A4590D" w:rsidP="00A4590D">
      <w:pPr>
        <w:autoSpaceDE w:val="0"/>
        <w:autoSpaceDN w:val="0"/>
        <w:adjustRightInd w:val="0"/>
        <w:ind w:firstLine="720"/>
        <w:jc w:val="both"/>
        <w:rPr>
          <w:sz w:val="28"/>
          <w:szCs w:val="28"/>
        </w:rPr>
      </w:pPr>
      <w:r w:rsidRPr="00A4590D">
        <w:rPr>
          <w:sz w:val="28"/>
          <w:szCs w:val="28"/>
        </w:rPr>
        <w:t>3. Дипломатический паспорт.</w:t>
      </w:r>
    </w:p>
    <w:p w:rsidR="00A4590D" w:rsidRPr="00A4590D" w:rsidRDefault="00A4590D" w:rsidP="00A4590D">
      <w:pPr>
        <w:autoSpaceDE w:val="0"/>
        <w:autoSpaceDN w:val="0"/>
        <w:adjustRightInd w:val="0"/>
        <w:ind w:firstLine="720"/>
        <w:jc w:val="both"/>
        <w:rPr>
          <w:sz w:val="28"/>
          <w:szCs w:val="28"/>
        </w:rPr>
      </w:pPr>
      <w:r w:rsidRPr="00A4590D">
        <w:rPr>
          <w:sz w:val="28"/>
          <w:szCs w:val="28"/>
        </w:rPr>
        <w:t>4. Служебный паспорт.</w:t>
      </w:r>
    </w:p>
    <w:p w:rsidR="00A4590D" w:rsidRPr="00A4590D" w:rsidRDefault="00A4590D" w:rsidP="00A4590D">
      <w:pPr>
        <w:autoSpaceDE w:val="0"/>
        <w:autoSpaceDN w:val="0"/>
        <w:adjustRightInd w:val="0"/>
        <w:ind w:firstLine="720"/>
        <w:jc w:val="both"/>
        <w:outlineLvl w:val="1"/>
        <w:rPr>
          <w:sz w:val="28"/>
          <w:szCs w:val="28"/>
        </w:rPr>
      </w:pPr>
      <w:r w:rsidRPr="00A4590D">
        <w:rPr>
          <w:sz w:val="28"/>
          <w:szCs w:val="28"/>
        </w:rPr>
        <w:t>5. Паспорт моряка (удостоверение личности моряка).</w:t>
      </w:r>
    </w:p>
    <w:p w:rsidR="00A4590D" w:rsidRPr="00A4590D" w:rsidRDefault="00A4590D" w:rsidP="00A4590D">
      <w:pPr>
        <w:ind w:firstLine="720"/>
        <w:jc w:val="both"/>
        <w:rPr>
          <w:sz w:val="28"/>
          <w:szCs w:val="28"/>
        </w:rPr>
      </w:pPr>
      <w:r w:rsidRPr="00A4590D">
        <w:rPr>
          <w:sz w:val="28"/>
          <w:szCs w:val="28"/>
        </w:rPr>
        <w:t>6. Удостоверение личности военнослужащего</w:t>
      </w:r>
    </w:p>
    <w:p w:rsidR="00A4590D" w:rsidRPr="00A4590D" w:rsidRDefault="00A4590D" w:rsidP="00A4590D">
      <w:pPr>
        <w:ind w:firstLine="720"/>
        <w:jc w:val="both"/>
        <w:rPr>
          <w:sz w:val="28"/>
          <w:szCs w:val="28"/>
        </w:rPr>
      </w:pPr>
      <w:r w:rsidRPr="00A4590D">
        <w:rPr>
          <w:sz w:val="28"/>
          <w:szCs w:val="28"/>
        </w:rPr>
        <w:t xml:space="preserve">7. Временное удостоверение личности гражданина Российской Федерации, выдаваемое </w:t>
      </w:r>
      <w:r w:rsidRPr="00A4590D">
        <w:rPr>
          <w:sz w:val="28"/>
          <w:szCs w:val="28"/>
          <w:u w:val="single"/>
        </w:rPr>
        <w:t>на период оформления паспорта</w:t>
      </w:r>
      <w:r w:rsidRPr="00A4590D">
        <w:rPr>
          <w:sz w:val="28"/>
          <w:szCs w:val="28"/>
        </w:rPr>
        <w:t>.</w:t>
      </w:r>
    </w:p>
    <w:p w:rsidR="00A4590D" w:rsidRPr="00A4590D" w:rsidRDefault="00A4590D" w:rsidP="00A4590D">
      <w:pPr>
        <w:ind w:firstLine="720"/>
        <w:jc w:val="both"/>
        <w:rPr>
          <w:sz w:val="28"/>
          <w:szCs w:val="28"/>
        </w:rPr>
      </w:pPr>
    </w:p>
    <w:p w:rsidR="00A4590D" w:rsidRPr="00A4590D" w:rsidRDefault="00A4590D" w:rsidP="00A4590D">
      <w:pPr>
        <w:ind w:firstLine="720"/>
        <w:jc w:val="center"/>
        <w:rPr>
          <w:sz w:val="28"/>
          <w:szCs w:val="28"/>
          <w:u w:val="single"/>
        </w:rPr>
      </w:pPr>
      <w:r w:rsidRPr="00A4590D">
        <w:rPr>
          <w:sz w:val="28"/>
          <w:szCs w:val="28"/>
          <w:u w:val="single"/>
        </w:rPr>
        <w:t>Документы, удостоверяющие личность иностранных граждан</w:t>
      </w:r>
    </w:p>
    <w:p w:rsidR="00A4590D" w:rsidRPr="00A4590D" w:rsidRDefault="00A4590D" w:rsidP="00A4590D">
      <w:pPr>
        <w:ind w:firstLine="720"/>
        <w:jc w:val="center"/>
        <w:rPr>
          <w:sz w:val="28"/>
          <w:szCs w:val="28"/>
        </w:rPr>
      </w:pPr>
    </w:p>
    <w:p w:rsidR="00A4590D" w:rsidRPr="00A4590D" w:rsidRDefault="00A4590D" w:rsidP="00A4590D">
      <w:pPr>
        <w:ind w:firstLine="720"/>
        <w:jc w:val="both"/>
        <w:rPr>
          <w:sz w:val="28"/>
          <w:szCs w:val="28"/>
        </w:rPr>
      </w:pPr>
      <w:r w:rsidRPr="00A4590D">
        <w:rPr>
          <w:sz w:val="28"/>
          <w:szCs w:val="28"/>
        </w:rPr>
        <w:t>1. Паспорт гражданина иностранного государства.</w:t>
      </w:r>
    </w:p>
    <w:p w:rsidR="00A4590D" w:rsidRPr="00A4590D" w:rsidRDefault="00A4590D" w:rsidP="00A4590D">
      <w:pPr>
        <w:ind w:firstLine="720"/>
        <w:jc w:val="both"/>
        <w:rPr>
          <w:sz w:val="28"/>
          <w:szCs w:val="28"/>
        </w:rPr>
      </w:pPr>
      <w:r w:rsidRPr="00A4590D">
        <w:rPr>
          <w:sz w:val="28"/>
          <w:szCs w:val="28"/>
        </w:rPr>
        <w:t>2. Разрешение на временное проживание.</w:t>
      </w:r>
    </w:p>
    <w:p w:rsidR="00A4590D" w:rsidRPr="00A4590D" w:rsidRDefault="00A4590D" w:rsidP="00A4590D">
      <w:pPr>
        <w:autoSpaceDE w:val="0"/>
        <w:autoSpaceDN w:val="0"/>
        <w:adjustRightInd w:val="0"/>
        <w:ind w:firstLine="720"/>
        <w:jc w:val="both"/>
        <w:rPr>
          <w:sz w:val="28"/>
          <w:szCs w:val="28"/>
        </w:rPr>
      </w:pPr>
      <w:r w:rsidRPr="00A4590D">
        <w:rPr>
          <w:sz w:val="28"/>
          <w:szCs w:val="28"/>
        </w:rPr>
        <w:t xml:space="preserve">3. Вид на жительство. </w:t>
      </w:r>
    </w:p>
    <w:p w:rsidR="00A4590D" w:rsidRPr="00A4590D" w:rsidRDefault="00A4590D" w:rsidP="00A4590D">
      <w:pPr>
        <w:autoSpaceDE w:val="0"/>
        <w:autoSpaceDN w:val="0"/>
        <w:adjustRightInd w:val="0"/>
        <w:ind w:firstLine="720"/>
        <w:jc w:val="both"/>
        <w:rPr>
          <w:sz w:val="28"/>
          <w:szCs w:val="28"/>
        </w:rPr>
      </w:pPr>
    </w:p>
    <w:p w:rsidR="00A4590D" w:rsidRPr="00A4590D" w:rsidRDefault="00A4590D" w:rsidP="00A4590D">
      <w:pPr>
        <w:ind w:firstLine="720"/>
        <w:jc w:val="center"/>
        <w:rPr>
          <w:sz w:val="28"/>
          <w:szCs w:val="28"/>
          <w:u w:val="single"/>
        </w:rPr>
      </w:pPr>
      <w:r w:rsidRPr="00A4590D">
        <w:rPr>
          <w:sz w:val="28"/>
          <w:szCs w:val="28"/>
          <w:u w:val="single"/>
        </w:rPr>
        <w:t>Документы, удостоверяющие личность лица без гражданства</w:t>
      </w:r>
    </w:p>
    <w:p w:rsidR="00A4590D" w:rsidRPr="00A4590D" w:rsidRDefault="00A4590D" w:rsidP="00A4590D">
      <w:pPr>
        <w:ind w:firstLine="720"/>
        <w:jc w:val="both"/>
        <w:rPr>
          <w:sz w:val="28"/>
          <w:szCs w:val="28"/>
        </w:rPr>
      </w:pPr>
    </w:p>
    <w:p w:rsidR="00A4590D" w:rsidRPr="00A4590D" w:rsidRDefault="00A4590D" w:rsidP="00A4590D">
      <w:pPr>
        <w:ind w:firstLine="720"/>
        <w:jc w:val="both"/>
        <w:rPr>
          <w:sz w:val="28"/>
          <w:szCs w:val="28"/>
        </w:rPr>
      </w:pPr>
      <w:r w:rsidRPr="00A4590D">
        <w:rPr>
          <w:sz w:val="28"/>
          <w:szCs w:val="28"/>
        </w:rPr>
        <w:t>1. Разрешение на временное проживание.</w:t>
      </w:r>
    </w:p>
    <w:p w:rsidR="00A4590D" w:rsidRPr="00A4590D" w:rsidRDefault="00A4590D" w:rsidP="00A4590D">
      <w:pPr>
        <w:ind w:firstLine="720"/>
        <w:jc w:val="both"/>
        <w:rPr>
          <w:sz w:val="28"/>
          <w:szCs w:val="28"/>
        </w:rPr>
      </w:pPr>
      <w:r w:rsidRPr="00A4590D">
        <w:rPr>
          <w:sz w:val="28"/>
          <w:szCs w:val="28"/>
        </w:rPr>
        <w:t>2. Вид на жительство.</w:t>
      </w:r>
    </w:p>
    <w:p w:rsidR="00A4590D" w:rsidRPr="00A4590D" w:rsidRDefault="00A4590D" w:rsidP="00A4590D">
      <w:pPr>
        <w:ind w:firstLine="720"/>
        <w:jc w:val="both"/>
        <w:rPr>
          <w:sz w:val="28"/>
          <w:szCs w:val="28"/>
        </w:rPr>
      </w:pPr>
    </w:p>
    <w:p w:rsidR="00A4590D" w:rsidRPr="00A4590D" w:rsidRDefault="00A4590D" w:rsidP="00A4590D">
      <w:pPr>
        <w:ind w:firstLine="720"/>
        <w:jc w:val="center"/>
        <w:rPr>
          <w:sz w:val="28"/>
          <w:szCs w:val="28"/>
          <w:u w:val="single"/>
        </w:rPr>
      </w:pPr>
      <w:r w:rsidRPr="00A4590D">
        <w:rPr>
          <w:sz w:val="28"/>
          <w:szCs w:val="28"/>
          <w:u w:val="single"/>
        </w:rPr>
        <w:t>Документы, удостоверяющие личность беженцев</w:t>
      </w:r>
    </w:p>
    <w:p w:rsidR="00A4590D" w:rsidRPr="00A4590D" w:rsidRDefault="00A4590D" w:rsidP="00A4590D">
      <w:pPr>
        <w:ind w:firstLine="720"/>
        <w:jc w:val="both"/>
        <w:rPr>
          <w:sz w:val="28"/>
          <w:szCs w:val="28"/>
        </w:rPr>
      </w:pPr>
    </w:p>
    <w:p w:rsidR="00A4590D" w:rsidRPr="00A4590D" w:rsidRDefault="00A4590D" w:rsidP="00A4590D">
      <w:pPr>
        <w:numPr>
          <w:ilvl w:val="0"/>
          <w:numId w:val="43"/>
        </w:numPr>
        <w:tabs>
          <w:tab w:val="left" w:pos="1080"/>
        </w:tabs>
        <w:autoSpaceDE w:val="0"/>
        <w:autoSpaceDN w:val="0"/>
        <w:adjustRightInd w:val="0"/>
        <w:ind w:left="0" w:firstLine="720"/>
        <w:jc w:val="both"/>
        <w:rPr>
          <w:sz w:val="28"/>
          <w:szCs w:val="28"/>
        </w:rPr>
      </w:pPr>
      <w:r w:rsidRPr="00A4590D">
        <w:rPr>
          <w:sz w:val="28"/>
          <w:szCs w:val="28"/>
        </w:rPr>
        <w:t>Удостоверение беженца.</w:t>
      </w:r>
    </w:p>
    <w:p w:rsidR="00A4590D" w:rsidRPr="00A4590D" w:rsidRDefault="00A4590D" w:rsidP="00A4590D">
      <w:pPr>
        <w:numPr>
          <w:ilvl w:val="0"/>
          <w:numId w:val="43"/>
        </w:numPr>
        <w:tabs>
          <w:tab w:val="left" w:pos="1080"/>
        </w:tabs>
        <w:autoSpaceDE w:val="0"/>
        <w:autoSpaceDN w:val="0"/>
        <w:adjustRightInd w:val="0"/>
        <w:ind w:left="0" w:firstLine="720"/>
        <w:jc w:val="both"/>
        <w:rPr>
          <w:sz w:val="28"/>
          <w:szCs w:val="28"/>
        </w:rPr>
      </w:pPr>
      <w:r w:rsidRPr="00A4590D">
        <w:rPr>
          <w:sz w:val="28"/>
          <w:szCs w:val="28"/>
        </w:rPr>
        <w:t>Свидетельство о рассмотрении ходатайства о признании гражданина беженцем.</w:t>
      </w:r>
    </w:p>
    <w:p w:rsidR="00A4590D" w:rsidRPr="00A4590D" w:rsidRDefault="00A4590D" w:rsidP="00A4590D">
      <w:pPr>
        <w:tabs>
          <w:tab w:val="left" w:pos="1080"/>
        </w:tabs>
        <w:autoSpaceDE w:val="0"/>
        <w:autoSpaceDN w:val="0"/>
        <w:adjustRightInd w:val="0"/>
        <w:ind w:firstLine="720"/>
        <w:jc w:val="both"/>
        <w:rPr>
          <w:sz w:val="28"/>
          <w:szCs w:val="28"/>
        </w:rPr>
      </w:pPr>
    </w:p>
    <w:p w:rsidR="00406B7C" w:rsidRDefault="00406B7C">
      <w:pPr>
        <w:rPr>
          <w:sz w:val="28"/>
          <w:szCs w:val="28"/>
        </w:rPr>
      </w:pPr>
      <w:r>
        <w:rPr>
          <w:sz w:val="28"/>
          <w:szCs w:val="28"/>
        </w:rPr>
        <w:br w:type="page"/>
      </w:r>
    </w:p>
    <w:p w:rsidR="00406B7C" w:rsidRDefault="00406B7C" w:rsidP="00406B7C">
      <w:pPr>
        <w:widowControl w:val="0"/>
        <w:autoSpaceDE w:val="0"/>
        <w:autoSpaceDN w:val="0"/>
        <w:adjustRightInd w:val="0"/>
        <w:jc w:val="center"/>
        <w:rPr>
          <w:sz w:val="28"/>
          <w:szCs w:val="28"/>
        </w:rPr>
        <w:sectPr w:rsidR="00406B7C" w:rsidSect="00FB378B">
          <w:pgSz w:w="11906" w:h="16838" w:code="9"/>
          <w:pgMar w:top="851" w:right="851" w:bottom="1134" w:left="1701" w:header="709" w:footer="709" w:gutter="0"/>
          <w:cols w:space="708"/>
          <w:titlePg/>
          <w:docGrid w:linePitch="360"/>
        </w:sectPr>
      </w:pPr>
    </w:p>
    <w:p w:rsidR="00406B7C" w:rsidRDefault="00406B7C" w:rsidP="0021080B">
      <w:pPr>
        <w:pStyle w:val="af1"/>
        <w:rPr>
          <w:szCs w:val="28"/>
        </w:rPr>
      </w:pPr>
      <w:r>
        <w:rPr>
          <w:szCs w:val="28"/>
        </w:rPr>
        <w:lastRenderedPageBreak/>
        <w:t>Приложение 12. Образец журнала доступа к программно-аппаратному комплексу (ПАК)</w:t>
      </w:r>
    </w:p>
    <w:p w:rsidR="00406B7C" w:rsidRDefault="00406B7C" w:rsidP="00406B7C">
      <w:pPr>
        <w:widowControl w:val="0"/>
        <w:autoSpaceDE w:val="0"/>
        <w:autoSpaceDN w:val="0"/>
        <w:adjustRightInd w:val="0"/>
        <w:rPr>
          <w:sz w:val="28"/>
          <w:szCs w:val="28"/>
        </w:rPr>
      </w:pPr>
      <w:r>
        <w:rPr>
          <w:sz w:val="28"/>
          <w:szCs w:val="28"/>
        </w:rPr>
        <w:t>Наименование субъекта Российской Федерации________________________________________________________________</w:t>
      </w:r>
    </w:p>
    <w:p w:rsidR="00406B7C" w:rsidRDefault="00406B7C" w:rsidP="00406B7C">
      <w:pPr>
        <w:rPr>
          <w:sz w:val="28"/>
          <w:szCs w:val="28"/>
        </w:rPr>
      </w:pPr>
      <w:r>
        <w:rPr>
          <w:sz w:val="28"/>
          <w:szCs w:val="28"/>
        </w:rPr>
        <w:t>Наименование и адрес ППЭ ________________________________________________________________________________</w:t>
      </w:r>
    </w:p>
    <w:p w:rsidR="00406B7C" w:rsidRDefault="00406B7C" w:rsidP="00D63923">
      <w:pPr>
        <w:rPr>
          <w:sz w:val="28"/>
          <w:szCs w:val="28"/>
        </w:rPr>
      </w:pPr>
      <w:r>
        <w:rPr>
          <w:sz w:val="28"/>
          <w:szCs w:val="28"/>
        </w:rPr>
        <w:t>Номер аудитории ППЭ ____________________</w:t>
      </w:r>
    </w:p>
    <w:p w:rsidR="00D63923" w:rsidRPr="00D63923" w:rsidRDefault="00D63923" w:rsidP="00D63923">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3"/>
        <w:gridCol w:w="954"/>
        <w:gridCol w:w="1090"/>
        <w:gridCol w:w="1090"/>
        <w:gridCol w:w="1744"/>
        <w:gridCol w:w="2179"/>
        <w:gridCol w:w="1258"/>
        <w:gridCol w:w="1258"/>
        <w:gridCol w:w="1258"/>
        <w:gridCol w:w="1258"/>
        <w:gridCol w:w="1258"/>
        <w:gridCol w:w="1259"/>
      </w:tblGrid>
      <w:tr w:rsidR="00406B7C" w:rsidTr="00406B7C">
        <w:trPr>
          <w:cantSplit/>
        </w:trPr>
        <w:tc>
          <w:tcPr>
            <w:tcW w:w="453" w:type="dxa"/>
            <w:vMerge w:val="restart"/>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2"/>
                <w:szCs w:val="22"/>
              </w:rPr>
              <w:t>№</w:t>
            </w:r>
          </w:p>
        </w:tc>
        <w:tc>
          <w:tcPr>
            <w:tcW w:w="931" w:type="dxa"/>
            <w:vMerge w:val="restart"/>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pacing w:val="-20"/>
              </w:rPr>
            </w:pPr>
            <w:r>
              <w:rPr>
                <w:spacing w:val="-20"/>
                <w:sz w:val="22"/>
                <w:szCs w:val="22"/>
              </w:rPr>
              <w:t>Дата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2"/>
                <w:szCs w:val="22"/>
              </w:rPr>
              <w:t>Время</w:t>
            </w:r>
          </w:p>
          <w:p w:rsidR="00406B7C" w:rsidRDefault="00406B7C">
            <w:pPr>
              <w:jc w:val="center"/>
            </w:pPr>
            <w:r>
              <w:rPr>
                <w:sz w:val="22"/>
                <w:szCs w:val="22"/>
              </w:rPr>
              <w:t>(часы, минуты)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2"/>
                <w:szCs w:val="22"/>
              </w:rPr>
              <w:t>Причина осуществления действий с ПАК</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2"/>
                <w:szCs w:val="22"/>
              </w:rPr>
              <w:t>Результат осуществления действий с ПАК  (выключен, включен)</w:t>
            </w:r>
          </w:p>
        </w:tc>
        <w:tc>
          <w:tcPr>
            <w:tcW w:w="3681" w:type="dxa"/>
            <w:gridSpan w:val="3"/>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r>
              <w:rPr>
                <w:sz w:val="22"/>
                <w:szCs w:val="22"/>
              </w:rPr>
              <w:t>Инициатор действия с  ПАК</w:t>
            </w:r>
          </w:p>
          <w:p w:rsidR="00406B7C" w:rsidRDefault="00406B7C">
            <w:pPr>
              <w:jc w:val="center"/>
            </w:pPr>
          </w:p>
        </w:tc>
        <w:tc>
          <w:tcPr>
            <w:tcW w:w="3682" w:type="dxa"/>
            <w:gridSpan w:val="3"/>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2"/>
                <w:szCs w:val="22"/>
              </w:rPr>
              <w:t>Технический специалист – оператор ПАК</w:t>
            </w:r>
          </w:p>
        </w:tc>
      </w:tr>
      <w:tr w:rsidR="00406B7C" w:rsidTr="00406B7C">
        <w:trPr>
          <w:cantSplit/>
        </w:trPr>
        <w:tc>
          <w:tcPr>
            <w:tcW w:w="453" w:type="dxa"/>
            <w:vMerge/>
            <w:tcBorders>
              <w:top w:val="single" w:sz="4" w:space="0" w:color="auto"/>
              <w:left w:val="single" w:sz="4" w:space="0" w:color="auto"/>
              <w:bottom w:val="single" w:sz="4" w:space="0" w:color="auto"/>
              <w:right w:val="single" w:sz="4" w:space="0" w:color="auto"/>
            </w:tcBorders>
            <w:vAlign w:val="center"/>
            <w:hideMark/>
          </w:tcPr>
          <w:p w:rsidR="00406B7C" w:rsidRDefault="00406B7C"/>
        </w:tc>
        <w:tc>
          <w:tcPr>
            <w:tcW w:w="931" w:type="dxa"/>
            <w:vMerge/>
            <w:tcBorders>
              <w:top w:val="single" w:sz="4" w:space="0" w:color="auto"/>
              <w:left w:val="single" w:sz="4" w:space="0" w:color="auto"/>
              <w:bottom w:val="single" w:sz="4" w:space="0" w:color="auto"/>
              <w:right w:val="single" w:sz="4" w:space="0" w:color="auto"/>
            </w:tcBorders>
            <w:vAlign w:val="center"/>
            <w:hideMark/>
          </w:tcPr>
          <w:p w:rsidR="00406B7C" w:rsidRDefault="00406B7C">
            <w:pPr>
              <w:rPr>
                <w:spacing w:val="-20"/>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0"/>
              </w:rPr>
              <w:t>Начало действия</w:t>
            </w: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0"/>
              </w:rPr>
              <w:t>Окончание действия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06B7C" w:rsidRDefault="00406B7C"/>
        </w:tc>
        <w:tc>
          <w:tcPr>
            <w:tcW w:w="2126" w:type="dxa"/>
            <w:vMerge/>
            <w:tcBorders>
              <w:top w:val="single" w:sz="4" w:space="0" w:color="auto"/>
              <w:left w:val="single" w:sz="4" w:space="0" w:color="auto"/>
              <w:bottom w:val="single" w:sz="4" w:space="0" w:color="auto"/>
              <w:right w:val="single" w:sz="4" w:space="0" w:color="auto"/>
            </w:tcBorders>
            <w:vAlign w:val="center"/>
            <w:hideMark/>
          </w:tcPr>
          <w:p w:rsidR="00406B7C" w:rsidRDefault="00406B7C"/>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szCs w:val="20"/>
              </w:rPr>
            </w:pPr>
            <w:r>
              <w:rPr>
                <w:sz w:val="20"/>
                <w:szCs w:val="20"/>
              </w:rPr>
              <w:t>ФИО</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szCs w:val="20"/>
              </w:rPr>
            </w:pPr>
            <w:r>
              <w:rPr>
                <w:sz w:val="20"/>
                <w:szCs w:val="20"/>
              </w:rPr>
              <w:t>Должность.</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szCs w:val="20"/>
              </w:rPr>
            </w:pPr>
            <w:r>
              <w:rPr>
                <w:sz w:val="20"/>
                <w:szCs w:val="20"/>
              </w:rPr>
              <w:t>Подпись</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0"/>
                <w:szCs w:val="20"/>
              </w:rPr>
              <w:t>ФИО</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0"/>
                <w:szCs w:val="20"/>
              </w:rPr>
              <w:t>Должность</w:t>
            </w:r>
          </w:p>
        </w:tc>
        <w:tc>
          <w:tcPr>
            <w:tcW w:w="1228"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rPr>
                <w:sz w:val="20"/>
                <w:szCs w:val="20"/>
              </w:rPr>
              <w:t>Подпись</w:t>
            </w:r>
          </w:p>
        </w:tc>
      </w:tr>
      <w:tr w:rsidR="00406B7C" w:rsidTr="00406B7C">
        <w:trPr>
          <w:trHeight w:val="247"/>
        </w:trPr>
        <w:tc>
          <w:tcPr>
            <w:tcW w:w="45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1</w:t>
            </w:r>
          </w:p>
        </w:tc>
        <w:tc>
          <w:tcPr>
            <w:tcW w:w="931"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2</w:t>
            </w: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3</w:t>
            </w: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6</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7</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8</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9</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10</w:t>
            </w:r>
          </w:p>
        </w:tc>
        <w:tc>
          <w:tcPr>
            <w:tcW w:w="1227"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11</w:t>
            </w:r>
          </w:p>
        </w:tc>
        <w:tc>
          <w:tcPr>
            <w:tcW w:w="1228"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12</w:t>
            </w:r>
          </w:p>
        </w:tc>
      </w:tr>
      <w:tr w:rsidR="00406B7C" w:rsidTr="00406B7C">
        <w:trPr>
          <w:cantSplit/>
          <w:trHeight w:val="279"/>
        </w:trPr>
        <w:tc>
          <w:tcPr>
            <w:tcW w:w="45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1</w:t>
            </w:r>
          </w:p>
        </w:tc>
        <w:tc>
          <w:tcPr>
            <w:tcW w:w="931"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8.00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8.15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6B7C" w:rsidRDefault="00406B7C">
            <w:r>
              <w:t>Проверка работоспособности ПАК</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B7C" w:rsidRDefault="00406B7C">
            <w:r>
              <w:t>ПАК включен, работает в стационарном режиме</w:t>
            </w: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8"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r>
      <w:tr w:rsidR="00406B7C" w:rsidTr="00406B7C">
        <w:trPr>
          <w:cantSplit/>
          <w:trHeight w:val="279"/>
        </w:trPr>
        <w:tc>
          <w:tcPr>
            <w:tcW w:w="45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2</w:t>
            </w:r>
          </w:p>
        </w:tc>
        <w:tc>
          <w:tcPr>
            <w:tcW w:w="931"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9.00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9.02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6B7C" w:rsidRDefault="00406B7C">
            <w:r>
              <w:t>Начало записи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B7C" w:rsidRDefault="00406B7C">
            <w:r>
              <w:t>Включен режим «Идет запись»</w:t>
            </w: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8"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r>
      <w:tr w:rsidR="00406B7C" w:rsidTr="00406B7C">
        <w:trPr>
          <w:cantSplit/>
          <w:trHeight w:val="279"/>
        </w:trPr>
        <w:tc>
          <w:tcPr>
            <w:tcW w:w="45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3</w:t>
            </w:r>
          </w:p>
        </w:tc>
        <w:tc>
          <w:tcPr>
            <w:tcW w:w="931"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proofErr w:type="spellStart"/>
            <w:r>
              <w:rPr>
                <w:sz w:val="20"/>
              </w:rPr>
              <w:t>чч</w:t>
            </w:r>
            <w:proofErr w:type="gramStart"/>
            <w:r>
              <w:rPr>
                <w:sz w:val="20"/>
              </w:rPr>
              <w:t>.м</w:t>
            </w:r>
            <w:proofErr w:type="gramEnd"/>
            <w:r>
              <w:rPr>
                <w:sz w:val="20"/>
              </w:rPr>
              <w:t>м</w:t>
            </w:r>
            <w:proofErr w:type="spellEnd"/>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proofErr w:type="spellStart"/>
            <w:r>
              <w:rPr>
                <w:sz w:val="20"/>
              </w:rPr>
              <w:t>чч</w:t>
            </w:r>
            <w:proofErr w:type="gramStart"/>
            <w:r>
              <w:rPr>
                <w:sz w:val="20"/>
              </w:rPr>
              <w:t>.м</w:t>
            </w:r>
            <w:proofErr w:type="gramEnd"/>
            <w:r>
              <w:rPr>
                <w:sz w:val="20"/>
              </w:rPr>
              <w:t>м</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406B7C" w:rsidRDefault="00406B7C">
            <w:r>
              <w:t>На экране отсутствует изображение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B7C" w:rsidRDefault="00406B7C">
            <w:r>
              <w:t>Прописываются действия по возврату к стационарному режиму работы ПАК</w:t>
            </w: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8"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r>
      <w:tr w:rsidR="00406B7C" w:rsidTr="00406B7C">
        <w:trPr>
          <w:cantSplit/>
          <w:trHeight w:val="279"/>
        </w:trPr>
        <w:tc>
          <w:tcPr>
            <w:tcW w:w="45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w:t>
            </w:r>
          </w:p>
        </w:tc>
        <w:tc>
          <w:tcPr>
            <w:tcW w:w="931"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w:t>
            </w: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6B7C" w:rsidRDefault="00406B7C">
            <w: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B7C" w:rsidRDefault="00406B7C">
            <w:r>
              <w:t>…</w:t>
            </w: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8"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r>
      <w:tr w:rsidR="00406B7C" w:rsidTr="00406B7C">
        <w:trPr>
          <w:cantSplit/>
          <w:trHeight w:val="279"/>
        </w:trPr>
        <w:tc>
          <w:tcPr>
            <w:tcW w:w="45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4</w:t>
            </w:r>
          </w:p>
        </w:tc>
        <w:tc>
          <w:tcPr>
            <w:tcW w:w="931"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r>
              <w:rPr>
                <w:sz w:val="20"/>
              </w:rPr>
              <w:t>16.00</w:t>
            </w: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16.02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06B7C" w:rsidRDefault="00406B7C">
            <w:r>
              <w:t>Окончание записи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B7C" w:rsidRDefault="00406B7C">
            <w:r>
              <w:t>Включение режима «Идет запись»</w:t>
            </w: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8"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r>
      <w:tr w:rsidR="00406B7C" w:rsidTr="00406B7C">
        <w:trPr>
          <w:cantSplit/>
          <w:trHeight w:val="279"/>
        </w:trPr>
        <w:tc>
          <w:tcPr>
            <w:tcW w:w="45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r>
              <w:t>5</w:t>
            </w:r>
          </w:p>
        </w:tc>
        <w:tc>
          <w:tcPr>
            <w:tcW w:w="931"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rPr>
                <w:sz w:val="20"/>
              </w:rPr>
            </w:pPr>
            <w:proofErr w:type="spellStart"/>
            <w:r>
              <w:rPr>
                <w:sz w:val="20"/>
              </w:rPr>
              <w:t>чч</w:t>
            </w:r>
            <w:proofErr w:type="gramStart"/>
            <w:r>
              <w:rPr>
                <w:sz w:val="20"/>
              </w:rPr>
              <w:t>.м</w:t>
            </w:r>
            <w:proofErr w:type="gramEnd"/>
            <w:r>
              <w:rPr>
                <w:sz w:val="20"/>
              </w:rPr>
              <w:t>м</w:t>
            </w:r>
            <w:proofErr w:type="spellEnd"/>
          </w:p>
        </w:tc>
        <w:tc>
          <w:tcPr>
            <w:tcW w:w="1063" w:type="dxa"/>
            <w:tcBorders>
              <w:top w:val="single" w:sz="4" w:space="0" w:color="auto"/>
              <w:left w:val="single" w:sz="4" w:space="0" w:color="auto"/>
              <w:bottom w:val="single" w:sz="4" w:space="0" w:color="auto"/>
              <w:right w:val="single" w:sz="4" w:space="0" w:color="auto"/>
            </w:tcBorders>
            <w:vAlign w:val="center"/>
            <w:hideMark/>
          </w:tcPr>
          <w:p w:rsidR="00406B7C" w:rsidRDefault="00406B7C">
            <w:pPr>
              <w:jc w:val="center"/>
            </w:pPr>
            <w:proofErr w:type="spellStart"/>
            <w:r>
              <w:rPr>
                <w:sz w:val="20"/>
              </w:rPr>
              <w:t>чч</w:t>
            </w:r>
            <w:proofErr w:type="gramStart"/>
            <w:r>
              <w:rPr>
                <w:sz w:val="20"/>
              </w:rPr>
              <w:t>.м</w:t>
            </w:r>
            <w:proofErr w:type="gramEnd"/>
            <w:r>
              <w:rPr>
                <w:sz w:val="20"/>
              </w:rPr>
              <w:t>м</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406B7C" w:rsidRDefault="00406B7C">
            <w:r>
              <w:t>Заявка по предоставлению записи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6B7C" w:rsidRDefault="00406B7C">
            <w:r>
              <w:t xml:space="preserve">Заявка №__ дата. Произведена запись данных на </w:t>
            </w:r>
            <w:proofErr w:type="spellStart"/>
            <w:r>
              <w:rPr>
                <w:lang w:val="en-US"/>
              </w:rPr>
              <w:t>usb</w:t>
            </w:r>
            <w:proofErr w:type="spellEnd"/>
            <w:r>
              <w:t xml:space="preserve"> носитель</w:t>
            </w: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7"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c>
          <w:tcPr>
            <w:tcW w:w="1228" w:type="dxa"/>
            <w:tcBorders>
              <w:top w:val="single" w:sz="4" w:space="0" w:color="auto"/>
              <w:left w:val="single" w:sz="4" w:space="0" w:color="auto"/>
              <w:bottom w:val="single" w:sz="4" w:space="0" w:color="auto"/>
              <w:right w:val="single" w:sz="4" w:space="0" w:color="auto"/>
            </w:tcBorders>
            <w:vAlign w:val="center"/>
          </w:tcPr>
          <w:p w:rsidR="00406B7C" w:rsidRDefault="00406B7C">
            <w:pPr>
              <w:jc w:val="center"/>
            </w:pPr>
          </w:p>
        </w:tc>
      </w:tr>
    </w:tbl>
    <w:p w:rsidR="00406B7C" w:rsidRDefault="00406B7C" w:rsidP="00406B7C">
      <w:pPr>
        <w:tabs>
          <w:tab w:val="left" w:pos="1134"/>
        </w:tabs>
        <w:ind w:firstLine="709"/>
        <w:jc w:val="both"/>
      </w:pPr>
    </w:p>
    <w:p w:rsidR="00B92BB0" w:rsidRPr="00A4590D" w:rsidRDefault="00406B7C" w:rsidP="00406B7C">
      <w:pPr>
        <w:jc w:val="both"/>
        <w:rPr>
          <w:sz w:val="28"/>
          <w:szCs w:val="28"/>
        </w:rPr>
      </w:pPr>
      <w:r>
        <w:t>Руководитель образовательной организации, на базе которой организован ППЭ____________________________/ФИО/</w:t>
      </w:r>
    </w:p>
    <w:sectPr w:rsidR="00B92BB0" w:rsidRPr="00A4590D" w:rsidSect="00406B7C">
      <w:pgSz w:w="16838" w:h="11906" w:orient="landscape" w:code="9"/>
      <w:pgMar w:top="170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923" w:rsidRDefault="00D63923" w:rsidP="0098003E">
      <w:r>
        <w:separator/>
      </w:r>
    </w:p>
  </w:endnote>
  <w:endnote w:type="continuationSeparator" w:id="0">
    <w:p w:rsidR="00D63923" w:rsidRDefault="00D63923" w:rsidP="0098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923" w:rsidRDefault="00D63923">
    <w:pPr>
      <w:pStyle w:val="ae"/>
      <w:jc w:val="right"/>
    </w:pPr>
    <w:r>
      <w:fldChar w:fldCharType="begin"/>
    </w:r>
    <w:r>
      <w:instrText xml:space="preserve"> PAGE   \* MERGEFORMAT </w:instrText>
    </w:r>
    <w:r>
      <w:fldChar w:fldCharType="separate"/>
    </w:r>
    <w:r w:rsidR="00EB0E55">
      <w:rPr>
        <w:noProof/>
      </w:rPr>
      <w:t>39</w:t>
    </w:r>
    <w:r>
      <w:rPr>
        <w:noProof/>
      </w:rPr>
      <w:fldChar w:fldCharType="end"/>
    </w:r>
  </w:p>
  <w:p w:rsidR="00D63923" w:rsidRDefault="00D6392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923" w:rsidRDefault="00D63923" w:rsidP="005415B9">
    <w:pPr>
      <w:pStyle w:val="ae"/>
      <w:jc w:val="right"/>
    </w:pPr>
    <w:r>
      <w:fldChar w:fldCharType="begin"/>
    </w:r>
    <w:r>
      <w:instrText xml:space="preserve"> PAGE   \* MERGEFORMAT </w:instrText>
    </w:r>
    <w:r>
      <w:fldChar w:fldCharType="separate"/>
    </w:r>
    <w:r w:rsidR="00EB0E55">
      <w:rPr>
        <w:noProof/>
      </w:rPr>
      <w:t>57</w:t>
    </w:r>
    <w:r>
      <w:rPr>
        <w:noProof/>
      </w:rPr>
      <w:fldChar w:fldCharType="end"/>
    </w:r>
  </w:p>
  <w:p w:rsidR="00D63923" w:rsidRDefault="00D6392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923" w:rsidRDefault="00D63923" w:rsidP="0098003E">
      <w:r>
        <w:separator/>
      </w:r>
    </w:p>
  </w:footnote>
  <w:footnote w:type="continuationSeparator" w:id="0">
    <w:p w:rsidR="00D63923" w:rsidRDefault="00D63923" w:rsidP="0098003E">
      <w:r>
        <w:continuationSeparator/>
      </w:r>
    </w:p>
  </w:footnote>
  <w:footnote w:id="1">
    <w:p w:rsidR="00D63923" w:rsidRDefault="00D63923" w:rsidP="001D51C3">
      <w:pPr>
        <w:pStyle w:val="a6"/>
      </w:pPr>
      <w:r>
        <w:rPr>
          <w:rStyle w:val="a8"/>
        </w:rPr>
        <w:footnoteRef/>
      </w:r>
      <w:r>
        <w:t xml:space="preserve"> </w:t>
      </w:r>
      <w:r w:rsidRPr="00B31B47">
        <w:t>см. Требования к ППЭ</w:t>
      </w:r>
    </w:p>
  </w:footnote>
  <w:footnote w:id="2">
    <w:p w:rsidR="00D63923" w:rsidRDefault="00D63923" w:rsidP="001D51C3">
      <w:pPr>
        <w:pStyle w:val="a6"/>
      </w:pPr>
      <w:r>
        <w:rPr>
          <w:rStyle w:val="a8"/>
        </w:rPr>
        <w:footnoteRef/>
      </w:r>
      <w:r>
        <w:t xml:space="preserve"> </w:t>
      </w:r>
      <w:r w:rsidRPr="00B31B47">
        <w:t>см. Требования к ППЭ</w:t>
      </w:r>
    </w:p>
  </w:footnote>
  <w:footnote w:id="3">
    <w:p w:rsidR="00D63923" w:rsidRDefault="00D63923" w:rsidP="001D51C3">
      <w:pPr>
        <w:ind w:firstLine="540"/>
        <w:jc w:val="both"/>
      </w:pPr>
      <w:r w:rsidRPr="00925116">
        <w:rPr>
          <w:rStyle w:val="a8"/>
          <w:sz w:val="20"/>
          <w:szCs w:val="20"/>
        </w:rPr>
        <w:footnoteRef/>
      </w:r>
      <w:r w:rsidRPr="00925116">
        <w:rPr>
          <w:sz w:val="20"/>
          <w:szCs w:val="20"/>
        </w:rPr>
        <w:t xml:space="preserve"> </w:t>
      </w:r>
      <w:r>
        <w:rPr>
          <w:sz w:val="20"/>
          <w:szCs w:val="20"/>
        </w:rPr>
        <w:t>А</w:t>
      </w:r>
      <w:r w:rsidRPr="00FE465B">
        <w:rPr>
          <w:color w:val="000000"/>
          <w:sz w:val="20"/>
          <w:szCs w:val="20"/>
        </w:rPr>
        <w:t xml:space="preserve">удитории, не задействованные для проведения </w:t>
      </w:r>
      <w:r>
        <w:rPr>
          <w:color w:val="000000"/>
          <w:sz w:val="20"/>
          <w:szCs w:val="20"/>
        </w:rPr>
        <w:t>ЕГЭ</w:t>
      </w:r>
      <w:r w:rsidRPr="00FE465B">
        <w:rPr>
          <w:color w:val="000000"/>
          <w:sz w:val="20"/>
          <w:szCs w:val="20"/>
        </w:rPr>
        <w:t>, должны быть закрыты и опечатаны</w:t>
      </w:r>
      <w:r>
        <w:rPr>
          <w:color w:val="000000"/>
          <w:sz w:val="20"/>
          <w:szCs w:val="20"/>
        </w:rPr>
        <w:t>.</w:t>
      </w:r>
    </w:p>
  </w:footnote>
  <w:footnote w:id="4">
    <w:p w:rsidR="00D63923" w:rsidRDefault="00D63923" w:rsidP="001D51C3">
      <w:pPr>
        <w:ind w:firstLine="540"/>
        <w:jc w:val="both"/>
      </w:pPr>
      <w:r w:rsidRPr="00FE465B">
        <w:rPr>
          <w:rStyle w:val="a8"/>
          <w:sz w:val="20"/>
          <w:szCs w:val="20"/>
        </w:rPr>
        <w:footnoteRef/>
      </w:r>
      <w:r w:rsidRPr="00FE465B">
        <w:rPr>
          <w:sz w:val="20"/>
          <w:szCs w:val="20"/>
        </w:rPr>
        <w:t>В случае несовпадения фактического количества документов</w:t>
      </w:r>
      <w:r>
        <w:rPr>
          <w:sz w:val="20"/>
          <w:szCs w:val="20"/>
        </w:rPr>
        <w:t xml:space="preserve"> в пакете руководителя</w:t>
      </w:r>
      <w:r w:rsidRPr="00FE465B">
        <w:rPr>
          <w:sz w:val="20"/>
          <w:szCs w:val="20"/>
        </w:rPr>
        <w:t xml:space="preserve"> с количеством, обозначенным в сопроводительном листе, составить в произвольной форме служебную записку, в которой следует отметить несоответствия</w:t>
      </w:r>
      <w:r>
        <w:rPr>
          <w:sz w:val="20"/>
          <w:szCs w:val="20"/>
        </w:rPr>
        <w:t>,</w:t>
      </w:r>
      <w:r w:rsidRPr="00FE465B">
        <w:rPr>
          <w:sz w:val="20"/>
          <w:szCs w:val="20"/>
        </w:rPr>
        <w:t xml:space="preserve"> и передать ее </w:t>
      </w:r>
      <w:r>
        <w:rPr>
          <w:sz w:val="20"/>
          <w:szCs w:val="20"/>
        </w:rPr>
        <w:t>членам</w:t>
      </w:r>
      <w:r w:rsidRPr="00FE465B">
        <w:rPr>
          <w:sz w:val="20"/>
          <w:szCs w:val="20"/>
        </w:rPr>
        <w:t xml:space="preserve"> ГЭК.</w:t>
      </w:r>
    </w:p>
  </w:footnote>
  <w:footnote w:id="5">
    <w:p w:rsidR="00D63923" w:rsidRDefault="00D63923" w:rsidP="001D51C3">
      <w:pPr>
        <w:pStyle w:val="a6"/>
        <w:ind w:firstLine="540"/>
      </w:pPr>
      <w:r>
        <w:rPr>
          <w:rStyle w:val="a8"/>
        </w:rPr>
        <w:footnoteRef/>
      </w:r>
      <w:r>
        <w:t xml:space="preserve"> </w:t>
      </w:r>
      <w:r w:rsidRPr="008F33AC">
        <w:t>После проведения экзамена все формы (и заполненные, и не заполненные) собираются и направляются в ГЭК.</w:t>
      </w:r>
    </w:p>
  </w:footnote>
  <w:footnote w:id="6">
    <w:p w:rsidR="00D63923" w:rsidRDefault="00D63923" w:rsidP="00756E86">
      <w:pPr>
        <w:pStyle w:val="a6"/>
        <w:jc w:val="both"/>
      </w:pPr>
      <w:r w:rsidRPr="0090702A">
        <w:rPr>
          <w:rStyle w:val="a8"/>
        </w:rPr>
        <w:sym w:font="Symbol" w:char="F02A"/>
      </w:r>
      <w:r>
        <w:t xml:space="preserve"> Для принятия решения о допуске в досрочный этап необходимо представить один из следующих документов: </w:t>
      </w:r>
    </w:p>
    <w:p w:rsidR="00D63923" w:rsidRPr="00A4590D" w:rsidRDefault="00D63923" w:rsidP="00756E86">
      <w:pPr>
        <w:widowControl w:val="0"/>
        <w:ind w:firstLine="709"/>
        <w:jc w:val="both"/>
        <w:rPr>
          <w:color w:val="000000"/>
          <w:sz w:val="20"/>
          <w:szCs w:val="20"/>
        </w:rPr>
      </w:pPr>
      <w:r w:rsidRPr="00A4590D">
        <w:rPr>
          <w:color w:val="000000"/>
          <w:sz w:val="20"/>
          <w:szCs w:val="20"/>
        </w:rPr>
        <w:t xml:space="preserve">1) для обучающихся и выпускников прошлых лет, призванных на военную службу в период проведения ГИА, </w:t>
      </w:r>
      <w:r w:rsidRPr="00B558BF">
        <w:rPr>
          <w:color w:val="000000"/>
          <w:sz w:val="20"/>
          <w:szCs w:val="20"/>
        </w:rPr>
        <w:t>–</w:t>
      </w:r>
      <w:r w:rsidRPr="00A4590D">
        <w:rPr>
          <w:color w:val="000000"/>
          <w:sz w:val="20"/>
          <w:szCs w:val="20"/>
        </w:rPr>
        <w:t xml:space="preserve"> при представлении повестки</w:t>
      </w:r>
      <w:r w:rsidRPr="00A4590D">
        <w:rPr>
          <w:sz w:val="20"/>
          <w:szCs w:val="20"/>
        </w:rPr>
        <w:t xml:space="preserve"> </w:t>
      </w:r>
      <w:r w:rsidRPr="00A4590D">
        <w:rPr>
          <w:color w:val="000000"/>
          <w:sz w:val="20"/>
          <w:szCs w:val="20"/>
        </w:rPr>
        <w:t>военного комиссариата;</w:t>
      </w:r>
    </w:p>
    <w:p w:rsidR="00D63923" w:rsidRPr="00A4590D" w:rsidRDefault="00D63923" w:rsidP="00756E86">
      <w:pPr>
        <w:widowControl w:val="0"/>
        <w:ind w:firstLine="709"/>
        <w:jc w:val="both"/>
        <w:rPr>
          <w:color w:val="000000"/>
          <w:sz w:val="20"/>
          <w:szCs w:val="20"/>
        </w:rPr>
      </w:pPr>
      <w:proofErr w:type="gramStart"/>
      <w:r w:rsidRPr="00A4590D">
        <w:rPr>
          <w:color w:val="000000"/>
          <w:sz w:val="20"/>
          <w:szCs w:val="20"/>
        </w:rPr>
        <w:t xml:space="preserve">2) обучающихся, выезжающих на российские или международные спортивные соревнования, конкурсы, смотры, олимпиады и тренировочные сборы в период проведения ГИА, </w:t>
      </w:r>
      <w:r w:rsidRPr="00B558BF">
        <w:rPr>
          <w:color w:val="000000"/>
          <w:sz w:val="20"/>
          <w:szCs w:val="20"/>
        </w:rPr>
        <w:t>–</w:t>
      </w:r>
      <w:r w:rsidRPr="00A4590D">
        <w:rPr>
          <w:color w:val="000000"/>
          <w:sz w:val="20"/>
          <w:szCs w:val="20"/>
        </w:rPr>
        <w:t xml:space="preserve"> по представлению спортивной и иных организаций, направляющих обучающихся на соответствующие мероприятий;</w:t>
      </w:r>
      <w:proofErr w:type="gramEnd"/>
    </w:p>
    <w:p w:rsidR="00D63923" w:rsidRPr="00A4590D" w:rsidRDefault="00D63923" w:rsidP="00756E86">
      <w:pPr>
        <w:widowControl w:val="0"/>
        <w:ind w:firstLine="709"/>
        <w:jc w:val="both"/>
        <w:rPr>
          <w:color w:val="000000"/>
          <w:sz w:val="20"/>
          <w:szCs w:val="20"/>
        </w:rPr>
      </w:pPr>
      <w:r w:rsidRPr="00A4590D">
        <w:rPr>
          <w:color w:val="000000"/>
          <w:sz w:val="20"/>
          <w:szCs w:val="20"/>
        </w:rPr>
        <w:t xml:space="preserve">3) обучающихся, выезжающих на постоянное место жительства в период проведения ГИА, </w:t>
      </w:r>
      <w:r w:rsidRPr="00B558BF">
        <w:rPr>
          <w:color w:val="000000"/>
          <w:sz w:val="20"/>
          <w:szCs w:val="20"/>
        </w:rPr>
        <w:t>–</w:t>
      </w:r>
      <w:r w:rsidRPr="00A4590D">
        <w:rPr>
          <w:color w:val="000000"/>
          <w:sz w:val="20"/>
          <w:szCs w:val="20"/>
        </w:rPr>
        <w:t xml:space="preserve"> при представлении документов, подтверждающих разрешение на въезд и (или) проживание в иностранном государстве;</w:t>
      </w:r>
    </w:p>
    <w:p w:rsidR="00D63923" w:rsidRPr="00A4590D" w:rsidRDefault="00D63923" w:rsidP="00756E86">
      <w:pPr>
        <w:widowControl w:val="0"/>
        <w:ind w:firstLine="709"/>
        <w:jc w:val="both"/>
        <w:rPr>
          <w:color w:val="000000"/>
          <w:sz w:val="20"/>
          <w:szCs w:val="20"/>
        </w:rPr>
      </w:pPr>
      <w:r w:rsidRPr="00A4590D">
        <w:rPr>
          <w:color w:val="000000"/>
          <w:sz w:val="20"/>
          <w:szCs w:val="20"/>
        </w:rPr>
        <w:t xml:space="preserve">4) обучающихся, выезжающих для продолжения обучения в иностранное государство в период проведения ГИА, </w:t>
      </w:r>
      <w:r w:rsidRPr="00B558BF">
        <w:rPr>
          <w:color w:val="000000"/>
          <w:sz w:val="20"/>
          <w:szCs w:val="20"/>
        </w:rPr>
        <w:t>–</w:t>
      </w:r>
      <w:r w:rsidRPr="00A4590D">
        <w:rPr>
          <w:color w:val="000000"/>
          <w:sz w:val="20"/>
          <w:szCs w:val="20"/>
        </w:rPr>
        <w:t xml:space="preserve"> при представлении документов, подтверждающих зачисление или допуск к конкурсу, вступительным испытаниям в иностранной образовательной организации;</w:t>
      </w:r>
    </w:p>
    <w:p w:rsidR="00D63923" w:rsidRDefault="00D63923" w:rsidP="001A5BE2">
      <w:pPr>
        <w:pStyle w:val="a6"/>
        <w:ind w:firstLine="720"/>
        <w:jc w:val="both"/>
      </w:pPr>
      <w:r w:rsidRPr="00A4590D">
        <w:rPr>
          <w:color w:val="000000"/>
        </w:rPr>
        <w:t xml:space="preserve">5) обучающихся, выпускников прошлых лет, направляемых по медицинским показаниям в лечебно-профилактические </w:t>
      </w:r>
      <w:r w:rsidRPr="00A4590D">
        <w:t xml:space="preserve">медицинские организации </w:t>
      </w:r>
      <w:r w:rsidRPr="00A4590D">
        <w:rPr>
          <w:color w:val="000000"/>
        </w:rPr>
        <w:t xml:space="preserve">для проведения лечебных, реабилитационных и оздоровительных мероприятий в период проведения ГИА, </w:t>
      </w:r>
      <w:r w:rsidRPr="00B558BF">
        <w:rPr>
          <w:color w:val="000000"/>
        </w:rPr>
        <w:t>–</w:t>
      </w:r>
      <w:r w:rsidRPr="00A4590D">
        <w:rPr>
          <w:color w:val="000000"/>
        </w:rPr>
        <w:t xml:space="preserve"> при представлении направления, выданного лечебно-профилактической медицинской организацией.</w:t>
      </w:r>
    </w:p>
  </w:footnote>
  <w:footnote w:id="7">
    <w:p w:rsidR="00D63923" w:rsidRDefault="00D63923">
      <w:pPr>
        <w:pStyle w:val="a6"/>
      </w:pPr>
      <w:r>
        <w:rPr>
          <w:rStyle w:val="a8"/>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923" w:rsidRDefault="00D63923" w:rsidP="00D662DC">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F05"/>
    <w:multiLevelType w:val="hybridMultilevel"/>
    <w:tmpl w:val="A320A9A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306" w:hanging="360"/>
      </w:pPr>
      <w:rPr>
        <w:rFonts w:ascii="Courier New" w:hAnsi="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
    <w:nsid w:val="043D5877"/>
    <w:multiLevelType w:val="multilevel"/>
    <w:tmpl w:val="C748B67E"/>
    <w:lvl w:ilvl="0">
      <w:start w:val="1"/>
      <w:numFmt w:val="decimal"/>
      <w:pStyle w:val="1"/>
      <w:lvlText w:val="%1."/>
      <w:lvlJc w:val="left"/>
      <w:pPr>
        <w:ind w:left="1283" w:hanging="432"/>
      </w:pPr>
      <w:rPr>
        <w:rFonts w:cs="Times New Roman" w:hint="default"/>
      </w:rPr>
    </w:lvl>
    <w:lvl w:ilvl="1">
      <w:start w:val="1"/>
      <w:numFmt w:val="decimal"/>
      <w:pStyle w:val="2"/>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abstractNum w:abstractNumId="2">
    <w:nsid w:val="0529185F"/>
    <w:multiLevelType w:val="multilevel"/>
    <w:tmpl w:val="50DEE47E"/>
    <w:lvl w:ilvl="0">
      <w:start w:val="1"/>
      <w:numFmt w:val="decimal"/>
      <w:lvlText w:val="%1."/>
      <w:lvlJc w:val="left"/>
      <w:pPr>
        <w:ind w:left="1069" w:hanging="360"/>
      </w:pPr>
      <w:rPr>
        <w:rFonts w:cs="Times New Roman" w:hint="default"/>
      </w:rPr>
    </w:lvl>
    <w:lvl w:ilvl="1">
      <w:start w:val="1"/>
      <w:numFmt w:val="decimal"/>
      <w:isLgl/>
      <w:lvlText w:val="%1.%2."/>
      <w:lvlJc w:val="left"/>
      <w:pPr>
        <w:ind w:left="1816" w:hanging="1248"/>
      </w:pPr>
      <w:rPr>
        <w:rFonts w:cs="Times New Roman" w:hint="default"/>
      </w:rPr>
    </w:lvl>
    <w:lvl w:ilvl="2">
      <w:start w:val="1"/>
      <w:numFmt w:val="decimal"/>
      <w:isLgl/>
      <w:lvlText w:val="%1.%2.%3."/>
      <w:lvlJc w:val="left"/>
      <w:pPr>
        <w:ind w:left="1957" w:hanging="1248"/>
      </w:pPr>
      <w:rPr>
        <w:rFonts w:cs="Times New Roman" w:hint="default"/>
      </w:rPr>
    </w:lvl>
    <w:lvl w:ilvl="3">
      <w:start w:val="1"/>
      <w:numFmt w:val="decimal"/>
      <w:isLgl/>
      <w:lvlText w:val="%1.%2.%3.%4."/>
      <w:lvlJc w:val="left"/>
      <w:pPr>
        <w:ind w:left="1957" w:hanging="1248"/>
      </w:pPr>
      <w:rPr>
        <w:rFonts w:cs="Times New Roman" w:hint="default"/>
      </w:rPr>
    </w:lvl>
    <w:lvl w:ilvl="4">
      <w:start w:val="1"/>
      <w:numFmt w:val="decimal"/>
      <w:isLgl/>
      <w:lvlText w:val="%1.%2.%3.%4.%5."/>
      <w:lvlJc w:val="left"/>
      <w:pPr>
        <w:ind w:left="1957" w:hanging="1248"/>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
    <w:nsid w:val="0A6F7C53"/>
    <w:multiLevelType w:val="hybridMultilevel"/>
    <w:tmpl w:val="EF04EA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90406E"/>
    <w:multiLevelType w:val="hybridMultilevel"/>
    <w:tmpl w:val="E3BC207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117D0DE4"/>
    <w:multiLevelType w:val="multilevel"/>
    <w:tmpl w:val="845415B6"/>
    <w:lvl w:ilvl="0">
      <w:start w:val="1"/>
      <w:numFmt w:val="decimal"/>
      <w:lvlText w:val="%1."/>
      <w:lvlJc w:val="left"/>
      <w:pPr>
        <w:ind w:left="1637"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6">
    <w:nsid w:val="135E277D"/>
    <w:multiLevelType w:val="hybridMultilevel"/>
    <w:tmpl w:val="811EBD12"/>
    <w:lvl w:ilvl="0" w:tplc="92B0027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13BB23C9"/>
    <w:multiLevelType w:val="hybridMultilevel"/>
    <w:tmpl w:val="4BC419DC"/>
    <w:lvl w:ilvl="0" w:tplc="612686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6C40E20"/>
    <w:multiLevelType w:val="hybridMultilevel"/>
    <w:tmpl w:val="0894890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E2C34EC"/>
    <w:multiLevelType w:val="hybridMultilevel"/>
    <w:tmpl w:val="EB90B7E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A80BDB"/>
    <w:multiLevelType w:val="hybridMultilevel"/>
    <w:tmpl w:val="4B602C92"/>
    <w:lvl w:ilvl="0" w:tplc="3D3816FC">
      <w:start w:val="1"/>
      <w:numFmt w:val="decimal"/>
      <w:lvlText w:val="%1)"/>
      <w:lvlJc w:val="left"/>
      <w:pPr>
        <w:ind w:left="1069" w:hanging="360"/>
      </w:pPr>
      <w:rPr>
        <w:rFonts w:cs="Times New Roman" w:hint="default"/>
        <w:i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2915EDA"/>
    <w:multiLevelType w:val="multilevel"/>
    <w:tmpl w:val="E4D69786"/>
    <w:lvl w:ilvl="0">
      <w:start w:val="1"/>
      <w:numFmt w:val="decimal"/>
      <w:lvlText w:val="%1."/>
      <w:lvlJc w:val="left"/>
      <w:pPr>
        <w:ind w:left="720" w:hanging="360"/>
      </w:pPr>
      <w:rPr>
        <w:rFonts w:cs="Times New Roman" w:hint="default"/>
      </w:rPr>
    </w:lvl>
    <w:lvl w:ilvl="1">
      <w:start w:val="1"/>
      <w:numFmt w:val="decimal"/>
      <w:isLgl/>
      <w:lvlText w:val="%1.%2."/>
      <w:lvlJc w:val="left"/>
      <w:pPr>
        <w:ind w:left="2357" w:hanging="720"/>
      </w:pPr>
      <w:rPr>
        <w:rFonts w:cs="Times New Roman" w:hint="default"/>
      </w:rPr>
    </w:lvl>
    <w:lvl w:ilvl="2">
      <w:start w:val="1"/>
      <w:numFmt w:val="decimal"/>
      <w:isLgl/>
      <w:lvlText w:val="%1.%2.%3."/>
      <w:lvlJc w:val="left"/>
      <w:pPr>
        <w:ind w:left="3634" w:hanging="720"/>
      </w:pPr>
      <w:rPr>
        <w:rFonts w:cs="Times New Roman" w:hint="default"/>
      </w:rPr>
    </w:lvl>
    <w:lvl w:ilvl="3">
      <w:start w:val="1"/>
      <w:numFmt w:val="decimal"/>
      <w:isLgl/>
      <w:lvlText w:val="%1.%2.%3.%4."/>
      <w:lvlJc w:val="left"/>
      <w:pPr>
        <w:ind w:left="5271" w:hanging="1080"/>
      </w:pPr>
      <w:rPr>
        <w:rFonts w:cs="Times New Roman" w:hint="default"/>
      </w:rPr>
    </w:lvl>
    <w:lvl w:ilvl="4">
      <w:start w:val="1"/>
      <w:numFmt w:val="decimal"/>
      <w:isLgl/>
      <w:lvlText w:val="%1.%2.%3.%4.%5."/>
      <w:lvlJc w:val="left"/>
      <w:pPr>
        <w:ind w:left="6548" w:hanging="1080"/>
      </w:pPr>
      <w:rPr>
        <w:rFonts w:cs="Times New Roman" w:hint="default"/>
      </w:rPr>
    </w:lvl>
    <w:lvl w:ilvl="5">
      <w:start w:val="1"/>
      <w:numFmt w:val="decimal"/>
      <w:isLgl/>
      <w:lvlText w:val="%1.%2.%3.%4.%5.%6."/>
      <w:lvlJc w:val="left"/>
      <w:pPr>
        <w:ind w:left="8185" w:hanging="1440"/>
      </w:pPr>
      <w:rPr>
        <w:rFonts w:cs="Times New Roman" w:hint="default"/>
      </w:rPr>
    </w:lvl>
    <w:lvl w:ilvl="6">
      <w:start w:val="1"/>
      <w:numFmt w:val="decimal"/>
      <w:isLgl/>
      <w:lvlText w:val="%1.%2.%3.%4.%5.%6.%7."/>
      <w:lvlJc w:val="left"/>
      <w:pPr>
        <w:ind w:left="9822" w:hanging="1800"/>
      </w:pPr>
      <w:rPr>
        <w:rFonts w:cs="Times New Roman" w:hint="default"/>
      </w:rPr>
    </w:lvl>
    <w:lvl w:ilvl="7">
      <w:start w:val="1"/>
      <w:numFmt w:val="decimal"/>
      <w:isLgl/>
      <w:lvlText w:val="%1.%2.%3.%4.%5.%6.%7.%8."/>
      <w:lvlJc w:val="left"/>
      <w:pPr>
        <w:ind w:left="11099" w:hanging="1800"/>
      </w:pPr>
      <w:rPr>
        <w:rFonts w:cs="Times New Roman" w:hint="default"/>
      </w:rPr>
    </w:lvl>
    <w:lvl w:ilvl="8">
      <w:start w:val="1"/>
      <w:numFmt w:val="decimal"/>
      <w:isLgl/>
      <w:lvlText w:val="%1.%2.%3.%4.%5.%6.%7.%8.%9."/>
      <w:lvlJc w:val="left"/>
      <w:pPr>
        <w:ind w:left="12736" w:hanging="2160"/>
      </w:pPr>
      <w:rPr>
        <w:rFonts w:cs="Times New Roman" w:hint="default"/>
      </w:rPr>
    </w:lvl>
  </w:abstractNum>
  <w:abstractNum w:abstractNumId="13">
    <w:nsid w:val="25E747D5"/>
    <w:multiLevelType w:val="hybridMultilevel"/>
    <w:tmpl w:val="DAC2EDF2"/>
    <w:lvl w:ilvl="0" w:tplc="43547E90">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0684B71"/>
    <w:multiLevelType w:val="multilevel"/>
    <w:tmpl w:val="07165618"/>
    <w:lvl w:ilvl="0">
      <w:start w:val="2"/>
      <w:numFmt w:val="decimal"/>
      <w:lvlText w:val="%1"/>
      <w:lvlJc w:val="left"/>
      <w:pPr>
        <w:ind w:left="600" w:hanging="600"/>
      </w:pPr>
      <w:rPr>
        <w:rFonts w:cs="Times New Roman" w:hint="default"/>
      </w:rPr>
    </w:lvl>
    <w:lvl w:ilvl="1">
      <w:start w:val="1"/>
      <w:numFmt w:val="decimal"/>
      <w:lvlText w:val="%1.%2"/>
      <w:lvlJc w:val="left"/>
      <w:pPr>
        <w:ind w:left="1674" w:hanging="600"/>
      </w:pPr>
      <w:rPr>
        <w:rFonts w:cs="Times New Roman" w:hint="default"/>
      </w:rPr>
    </w:lvl>
    <w:lvl w:ilvl="2">
      <w:start w:val="1"/>
      <w:numFmt w:val="decimal"/>
      <w:lvlText w:val="%1.%2.%3"/>
      <w:lvlJc w:val="left"/>
      <w:pPr>
        <w:ind w:left="2868" w:hanging="720"/>
      </w:pPr>
      <w:rPr>
        <w:rFonts w:cs="Times New Roman" w:hint="default"/>
      </w:rPr>
    </w:lvl>
    <w:lvl w:ilvl="3">
      <w:start w:val="1"/>
      <w:numFmt w:val="decimal"/>
      <w:lvlText w:val="%1.%2.%3.%4"/>
      <w:lvlJc w:val="left"/>
      <w:pPr>
        <w:ind w:left="4302" w:hanging="1080"/>
      </w:pPr>
      <w:rPr>
        <w:rFonts w:cs="Times New Roman" w:hint="default"/>
      </w:rPr>
    </w:lvl>
    <w:lvl w:ilvl="4">
      <w:start w:val="1"/>
      <w:numFmt w:val="decimal"/>
      <w:lvlText w:val="%1.%2.%3.%4.%5"/>
      <w:lvlJc w:val="left"/>
      <w:pPr>
        <w:ind w:left="5376" w:hanging="1080"/>
      </w:pPr>
      <w:rPr>
        <w:rFonts w:cs="Times New Roman" w:hint="default"/>
      </w:rPr>
    </w:lvl>
    <w:lvl w:ilvl="5">
      <w:start w:val="1"/>
      <w:numFmt w:val="decimal"/>
      <w:lvlText w:val="%1.%2.%3.%4.%5.%6"/>
      <w:lvlJc w:val="left"/>
      <w:pPr>
        <w:ind w:left="6810" w:hanging="1440"/>
      </w:pPr>
      <w:rPr>
        <w:rFonts w:cs="Times New Roman" w:hint="default"/>
      </w:rPr>
    </w:lvl>
    <w:lvl w:ilvl="6">
      <w:start w:val="1"/>
      <w:numFmt w:val="decimal"/>
      <w:lvlText w:val="%1.%2.%3.%4.%5.%6.%7"/>
      <w:lvlJc w:val="left"/>
      <w:pPr>
        <w:ind w:left="7884" w:hanging="1440"/>
      </w:pPr>
      <w:rPr>
        <w:rFonts w:cs="Times New Roman" w:hint="default"/>
      </w:rPr>
    </w:lvl>
    <w:lvl w:ilvl="7">
      <w:start w:val="1"/>
      <w:numFmt w:val="decimal"/>
      <w:lvlText w:val="%1.%2.%3.%4.%5.%6.%7.%8"/>
      <w:lvlJc w:val="left"/>
      <w:pPr>
        <w:ind w:left="9318" w:hanging="1800"/>
      </w:pPr>
      <w:rPr>
        <w:rFonts w:cs="Times New Roman" w:hint="default"/>
      </w:rPr>
    </w:lvl>
    <w:lvl w:ilvl="8">
      <w:start w:val="1"/>
      <w:numFmt w:val="decimal"/>
      <w:lvlText w:val="%1.%2.%3.%4.%5.%6.%7.%8.%9"/>
      <w:lvlJc w:val="left"/>
      <w:pPr>
        <w:ind w:left="10752" w:hanging="2160"/>
      </w:pPr>
      <w:rPr>
        <w:rFonts w:cs="Times New Roman" w:hint="default"/>
      </w:rPr>
    </w:lvl>
  </w:abstractNum>
  <w:abstractNum w:abstractNumId="15">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3879372B"/>
    <w:multiLevelType w:val="multilevel"/>
    <w:tmpl w:val="533EC4E0"/>
    <w:lvl w:ilvl="0">
      <w:start w:val="2"/>
      <w:numFmt w:val="decimal"/>
      <w:lvlText w:val="%1."/>
      <w:lvlJc w:val="left"/>
      <w:pPr>
        <w:ind w:left="450" w:hanging="450"/>
      </w:pPr>
      <w:rPr>
        <w:rFonts w:cs="Times New Roman" w:hint="default"/>
      </w:rPr>
    </w:lvl>
    <w:lvl w:ilvl="1">
      <w:start w:val="3"/>
      <w:numFmt w:val="decimal"/>
      <w:lvlText w:val="%1.%2."/>
      <w:lvlJc w:val="left"/>
      <w:pPr>
        <w:ind w:left="2357" w:hanging="720"/>
      </w:pPr>
      <w:rPr>
        <w:rFonts w:cs="Times New Roman" w:hint="default"/>
      </w:rPr>
    </w:lvl>
    <w:lvl w:ilvl="2">
      <w:start w:val="1"/>
      <w:numFmt w:val="decimal"/>
      <w:lvlText w:val="%1.%2.%3."/>
      <w:lvlJc w:val="left"/>
      <w:pPr>
        <w:ind w:left="3994" w:hanging="720"/>
      </w:pPr>
      <w:rPr>
        <w:rFonts w:cs="Times New Roman" w:hint="default"/>
      </w:rPr>
    </w:lvl>
    <w:lvl w:ilvl="3">
      <w:start w:val="1"/>
      <w:numFmt w:val="decimal"/>
      <w:lvlText w:val="%1.%2.%3.%4."/>
      <w:lvlJc w:val="left"/>
      <w:pPr>
        <w:ind w:left="5991" w:hanging="1080"/>
      </w:pPr>
      <w:rPr>
        <w:rFonts w:cs="Times New Roman" w:hint="default"/>
      </w:rPr>
    </w:lvl>
    <w:lvl w:ilvl="4">
      <w:start w:val="1"/>
      <w:numFmt w:val="decimal"/>
      <w:lvlText w:val="%1.%2.%3.%4.%5."/>
      <w:lvlJc w:val="left"/>
      <w:pPr>
        <w:ind w:left="7628" w:hanging="1080"/>
      </w:pPr>
      <w:rPr>
        <w:rFonts w:cs="Times New Roman" w:hint="default"/>
      </w:rPr>
    </w:lvl>
    <w:lvl w:ilvl="5">
      <w:start w:val="1"/>
      <w:numFmt w:val="decimal"/>
      <w:lvlText w:val="%1.%2.%3.%4.%5.%6."/>
      <w:lvlJc w:val="left"/>
      <w:pPr>
        <w:ind w:left="9625" w:hanging="1440"/>
      </w:pPr>
      <w:rPr>
        <w:rFonts w:cs="Times New Roman" w:hint="default"/>
      </w:rPr>
    </w:lvl>
    <w:lvl w:ilvl="6">
      <w:start w:val="1"/>
      <w:numFmt w:val="decimal"/>
      <w:lvlText w:val="%1.%2.%3.%4.%5.%6.%7."/>
      <w:lvlJc w:val="left"/>
      <w:pPr>
        <w:ind w:left="11622" w:hanging="1800"/>
      </w:pPr>
      <w:rPr>
        <w:rFonts w:cs="Times New Roman" w:hint="default"/>
      </w:rPr>
    </w:lvl>
    <w:lvl w:ilvl="7">
      <w:start w:val="1"/>
      <w:numFmt w:val="decimal"/>
      <w:lvlText w:val="%1.%2.%3.%4.%5.%6.%7.%8."/>
      <w:lvlJc w:val="left"/>
      <w:pPr>
        <w:ind w:left="13259" w:hanging="1800"/>
      </w:pPr>
      <w:rPr>
        <w:rFonts w:cs="Times New Roman" w:hint="default"/>
      </w:rPr>
    </w:lvl>
    <w:lvl w:ilvl="8">
      <w:start w:val="1"/>
      <w:numFmt w:val="decimal"/>
      <w:lvlText w:val="%1.%2.%3.%4.%5.%6.%7.%8.%9."/>
      <w:lvlJc w:val="left"/>
      <w:pPr>
        <w:ind w:left="15256" w:hanging="2160"/>
      </w:pPr>
      <w:rPr>
        <w:rFonts w:cs="Times New Roman" w:hint="default"/>
      </w:rPr>
    </w:lvl>
  </w:abstractNum>
  <w:abstractNum w:abstractNumId="17">
    <w:nsid w:val="3F461BB2"/>
    <w:multiLevelType w:val="hybridMultilevel"/>
    <w:tmpl w:val="609A7D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1EC360E"/>
    <w:multiLevelType w:val="hybridMultilevel"/>
    <w:tmpl w:val="BA82BE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D83481"/>
    <w:multiLevelType w:val="hybridMultilevel"/>
    <w:tmpl w:val="BCD25FF4"/>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6F39F0"/>
    <w:multiLevelType w:val="hybridMultilevel"/>
    <w:tmpl w:val="CF1CF0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80A7190"/>
    <w:multiLevelType w:val="hybridMultilevel"/>
    <w:tmpl w:val="DC564E66"/>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2">
    <w:nsid w:val="482B609D"/>
    <w:multiLevelType w:val="hybridMultilevel"/>
    <w:tmpl w:val="4DECCE9C"/>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3">
    <w:nsid w:val="48814A47"/>
    <w:multiLevelType w:val="hybridMultilevel"/>
    <w:tmpl w:val="7EFE7D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88C5995"/>
    <w:multiLevelType w:val="hybridMultilevel"/>
    <w:tmpl w:val="F00205B6"/>
    <w:lvl w:ilvl="0" w:tplc="3B825D2E">
      <w:start w:val="2"/>
      <w:numFmt w:val="decimal"/>
      <w:lvlText w:val="4.%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B5D7B41"/>
    <w:multiLevelType w:val="multilevel"/>
    <w:tmpl w:val="7CBA4E8E"/>
    <w:lvl w:ilvl="0">
      <w:start w:val="2"/>
      <w:numFmt w:val="decimal"/>
      <w:lvlText w:val="%1"/>
      <w:lvlJc w:val="left"/>
      <w:pPr>
        <w:ind w:left="600" w:hanging="600"/>
      </w:pPr>
      <w:rPr>
        <w:rFonts w:cs="Times New Roman" w:hint="default"/>
      </w:rPr>
    </w:lvl>
    <w:lvl w:ilvl="1">
      <w:start w:val="1"/>
      <w:numFmt w:val="decimal"/>
      <w:lvlText w:val="%1.%2"/>
      <w:lvlJc w:val="left"/>
      <w:pPr>
        <w:ind w:left="1314" w:hanging="60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7">
    <w:nsid w:val="56F25CE2"/>
    <w:multiLevelType w:val="hybridMultilevel"/>
    <w:tmpl w:val="253CC0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87F46EF"/>
    <w:multiLevelType w:val="hybridMultilevel"/>
    <w:tmpl w:val="1812C1F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59A37D7C"/>
    <w:multiLevelType w:val="hybridMultilevel"/>
    <w:tmpl w:val="2668BC78"/>
    <w:lvl w:ilvl="0" w:tplc="24EA8C84">
      <w:start w:val="1"/>
      <w:numFmt w:val="decimal"/>
      <w:lvlText w:val="%1."/>
      <w:lvlJc w:val="left"/>
      <w:pPr>
        <w:ind w:left="1720" w:hanging="100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5EA22B50"/>
    <w:multiLevelType w:val="hybridMultilevel"/>
    <w:tmpl w:val="A99072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5E2416"/>
    <w:multiLevelType w:val="multilevel"/>
    <w:tmpl w:val="C91266C4"/>
    <w:lvl w:ilvl="0">
      <w:start w:val="1"/>
      <w:numFmt w:val="decimal"/>
      <w:pStyle w:val="1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64E79E5"/>
    <w:multiLevelType w:val="hybridMultilevel"/>
    <w:tmpl w:val="EDE62B6E"/>
    <w:lvl w:ilvl="0" w:tplc="324CFE42">
      <w:start w:val="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3">
    <w:nsid w:val="6BD22EAF"/>
    <w:multiLevelType w:val="hybridMultilevel"/>
    <w:tmpl w:val="7BE206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D91C6A"/>
    <w:multiLevelType w:val="hybridMultilevel"/>
    <w:tmpl w:val="2A00BA5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0251D2A"/>
    <w:multiLevelType w:val="hybridMultilevel"/>
    <w:tmpl w:val="E97269D4"/>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nsid w:val="722008A4"/>
    <w:multiLevelType w:val="hybridMultilevel"/>
    <w:tmpl w:val="E34EBD12"/>
    <w:lvl w:ilvl="0" w:tplc="AC280CFE">
      <w:start w:val="1"/>
      <w:numFmt w:val="decimal"/>
      <w:lvlText w:val="%1."/>
      <w:lvlJc w:val="left"/>
      <w:pPr>
        <w:ind w:left="1429" w:hanging="360"/>
      </w:pPr>
      <w:rPr>
        <w:rFonts w:cs="Times New Roman"/>
        <w:strike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78F92A40"/>
    <w:multiLevelType w:val="hybridMultilevel"/>
    <w:tmpl w:val="E34EBD12"/>
    <w:lvl w:ilvl="0" w:tplc="AC280CFE">
      <w:start w:val="1"/>
      <w:numFmt w:val="decimal"/>
      <w:lvlText w:val="%1."/>
      <w:lvlJc w:val="left"/>
      <w:pPr>
        <w:ind w:left="1429" w:hanging="360"/>
      </w:pPr>
      <w:rPr>
        <w:rFonts w:cs="Times New Roman"/>
        <w:strike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A364B87"/>
    <w:multiLevelType w:val="hybridMultilevel"/>
    <w:tmpl w:val="83024E5C"/>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9F4608"/>
    <w:multiLevelType w:val="multilevel"/>
    <w:tmpl w:val="DEDC520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
  </w:num>
  <w:num w:numId="2">
    <w:abstractNumId w:val="15"/>
  </w:num>
  <w:num w:numId="3">
    <w:abstractNumId w:val="37"/>
  </w:num>
  <w:num w:numId="4">
    <w:abstractNumId w:val="36"/>
  </w:num>
  <w:num w:numId="5">
    <w:abstractNumId w:val="35"/>
  </w:num>
  <w:num w:numId="6">
    <w:abstractNumId w:val="5"/>
  </w:num>
  <w:num w:numId="7">
    <w:abstractNumId w:val="32"/>
  </w:num>
  <w:num w:numId="8">
    <w:abstractNumId w:val="31"/>
  </w:num>
  <w:num w:numId="9">
    <w:abstractNumId w:val="38"/>
  </w:num>
  <w:num w:numId="10">
    <w:abstractNumId w:val="18"/>
  </w:num>
  <w:num w:numId="11">
    <w:abstractNumId w:val="22"/>
  </w:num>
  <w:num w:numId="12">
    <w:abstractNumId w:val="4"/>
  </w:num>
  <w:num w:numId="13">
    <w:abstractNumId w:val="19"/>
  </w:num>
  <w:num w:numId="14">
    <w:abstractNumId w:val="21"/>
  </w:num>
  <w:num w:numId="15">
    <w:abstractNumId w:val="20"/>
  </w:num>
  <w:num w:numId="16">
    <w:abstractNumId w:val="17"/>
  </w:num>
  <w:num w:numId="17">
    <w:abstractNumId w:val="30"/>
  </w:num>
  <w:num w:numId="18">
    <w:abstractNumId w:val="23"/>
  </w:num>
  <w:num w:numId="19">
    <w:abstractNumId w:val="27"/>
  </w:num>
  <w:num w:numId="20">
    <w:abstractNumId w:val="8"/>
  </w:num>
  <w:num w:numId="21">
    <w:abstractNumId w:val="33"/>
  </w:num>
  <w:num w:numId="22">
    <w:abstractNumId w:val="0"/>
  </w:num>
  <w:num w:numId="23">
    <w:abstractNumId w:val="10"/>
  </w:num>
  <w:num w:numId="24">
    <w:abstractNumId w:val="39"/>
  </w:num>
  <w:num w:numId="25">
    <w:abstractNumId w:val="34"/>
  </w:num>
  <w:num w:numId="26">
    <w:abstractNumId w:val="12"/>
  </w:num>
  <w:num w:numId="27">
    <w:abstractNumId w:val="26"/>
  </w:num>
  <w:num w:numId="28">
    <w:abstractNumId w:val="14"/>
  </w:num>
  <w:num w:numId="29">
    <w:abstractNumId w:val="16"/>
  </w:num>
  <w:num w:numId="30">
    <w:abstractNumId w:val="24"/>
  </w:num>
  <w:num w:numId="31">
    <w:abstractNumId w:val="25"/>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9"/>
  </w:num>
  <w:num w:numId="35">
    <w:abstractNumId w:val="6"/>
  </w:num>
  <w:num w:numId="36">
    <w:abstractNumId w:val="2"/>
  </w:num>
  <w:num w:numId="37">
    <w:abstractNumId w:val="11"/>
  </w:num>
  <w:num w:numId="38">
    <w:abstractNumId w:val="13"/>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8"/>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90"/>
    <w:rsid w:val="00012E78"/>
    <w:rsid w:val="000144F2"/>
    <w:rsid w:val="00021B96"/>
    <w:rsid w:val="00022B05"/>
    <w:rsid w:val="0003246C"/>
    <w:rsid w:val="0003461B"/>
    <w:rsid w:val="0005546A"/>
    <w:rsid w:val="000634DA"/>
    <w:rsid w:val="00067394"/>
    <w:rsid w:val="0007378B"/>
    <w:rsid w:val="0008590F"/>
    <w:rsid w:val="00087D82"/>
    <w:rsid w:val="00095E72"/>
    <w:rsid w:val="000B41AF"/>
    <w:rsid w:val="000E1AD2"/>
    <w:rsid w:val="000E3611"/>
    <w:rsid w:val="00111204"/>
    <w:rsid w:val="00117426"/>
    <w:rsid w:val="00121462"/>
    <w:rsid w:val="00122287"/>
    <w:rsid w:val="00146DCF"/>
    <w:rsid w:val="00152CAD"/>
    <w:rsid w:val="00156506"/>
    <w:rsid w:val="00165E25"/>
    <w:rsid w:val="0019421C"/>
    <w:rsid w:val="0019682D"/>
    <w:rsid w:val="001A0A5D"/>
    <w:rsid w:val="001A5412"/>
    <w:rsid w:val="001A5BE2"/>
    <w:rsid w:val="001A6E70"/>
    <w:rsid w:val="001B7C93"/>
    <w:rsid w:val="001D0579"/>
    <w:rsid w:val="001D3255"/>
    <w:rsid w:val="001D51C3"/>
    <w:rsid w:val="001E1B71"/>
    <w:rsid w:val="001F09FD"/>
    <w:rsid w:val="00200062"/>
    <w:rsid w:val="002020F9"/>
    <w:rsid w:val="0021080B"/>
    <w:rsid w:val="002121EB"/>
    <w:rsid w:val="002301AD"/>
    <w:rsid w:val="00240DED"/>
    <w:rsid w:val="002519B1"/>
    <w:rsid w:val="002602F2"/>
    <w:rsid w:val="00267057"/>
    <w:rsid w:val="00274778"/>
    <w:rsid w:val="00287361"/>
    <w:rsid w:val="00290509"/>
    <w:rsid w:val="00291DDE"/>
    <w:rsid w:val="00292E0E"/>
    <w:rsid w:val="00295BC3"/>
    <w:rsid w:val="002B0DF8"/>
    <w:rsid w:val="002D1A67"/>
    <w:rsid w:val="002D1BB9"/>
    <w:rsid w:val="002E2E9B"/>
    <w:rsid w:val="002E4F49"/>
    <w:rsid w:val="002E7CDA"/>
    <w:rsid w:val="002F20E1"/>
    <w:rsid w:val="00301079"/>
    <w:rsid w:val="003028CA"/>
    <w:rsid w:val="00306C6F"/>
    <w:rsid w:val="0031516E"/>
    <w:rsid w:val="00332B16"/>
    <w:rsid w:val="00341D23"/>
    <w:rsid w:val="00370127"/>
    <w:rsid w:val="003774BF"/>
    <w:rsid w:val="003869BD"/>
    <w:rsid w:val="003932F7"/>
    <w:rsid w:val="003B0FBA"/>
    <w:rsid w:val="003B15D4"/>
    <w:rsid w:val="003B6FDD"/>
    <w:rsid w:val="003C2C90"/>
    <w:rsid w:val="003D3326"/>
    <w:rsid w:val="003E3076"/>
    <w:rsid w:val="003F4533"/>
    <w:rsid w:val="004005E5"/>
    <w:rsid w:val="00401CBE"/>
    <w:rsid w:val="004061C2"/>
    <w:rsid w:val="00406B7C"/>
    <w:rsid w:val="00415E04"/>
    <w:rsid w:val="00423189"/>
    <w:rsid w:val="00433588"/>
    <w:rsid w:val="004374AA"/>
    <w:rsid w:val="004532C7"/>
    <w:rsid w:val="00457BCB"/>
    <w:rsid w:val="004643D1"/>
    <w:rsid w:val="00470CC0"/>
    <w:rsid w:val="004729F1"/>
    <w:rsid w:val="004769E2"/>
    <w:rsid w:val="00481495"/>
    <w:rsid w:val="0048502E"/>
    <w:rsid w:val="004946AD"/>
    <w:rsid w:val="00496C6C"/>
    <w:rsid w:val="004A465E"/>
    <w:rsid w:val="004C0326"/>
    <w:rsid w:val="004D0677"/>
    <w:rsid w:val="004D5BE6"/>
    <w:rsid w:val="005034B8"/>
    <w:rsid w:val="005103A3"/>
    <w:rsid w:val="00512993"/>
    <w:rsid w:val="00521CBC"/>
    <w:rsid w:val="005308B8"/>
    <w:rsid w:val="00535085"/>
    <w:rsid w:val="005415B9"/>
    <w:rsid w:val="00541CC7"/>
    <w:rsid w:val="00546072"/>
    <w:rsid w:val="0055566A"/>
    <w:rsid w:val="005805C7"/>
    <w:rsid w:val="00583714"/>
    <w:rsid w:val="00587C05"/>
    <w:rsid w:val="005955FF"/>
    <w:rsid w:val="005B6F77"/>
    <w:rsid w:val="005C5CFF"/>
    <w:rsid w:val="005D037B"/>
    <w:rsid w:val="005D080F"/>
    <w:rsid w:val="005D2665"/>
    <w:rsid w:val="005D5803"/>
    <w:rsid w:val="005E5028"/>
    <w:rsid w:val="005E6CC6"/>
    <w:rsid w:val="005F478B"/>
    <w:rsid w:val="006028F2"/>
    <w:rsid w:val="00620389"/>
    <w:rsid w:val="00624C60"/>
    <w:rsid w:val="00634895"/>
    <w:rsid w:val="00647271"/>
    <w:rsid w:val="00667313"/>
    <w:rsid w:val="0067731E"/>
    <w:rsid w:val="006820A0"/>
    <w:rsid w:val="00685FE8"/>
    <w:rsid w:val="006A18A0"/>
    <w:rsid w:val="006B28A7"/>
    <w:rsid w:val="006E3DBF"/>
    <w:rsid w:val="006F406A"/>
    <w:rsid w:val="006F6B6F"/>
    <w:rsid w:val="007100E6"/>
    <w:rsid w:val="0071124B"/>
    <w:rsid w:val="00712105"/>
    <w:rsid w:val="0071635F"/>
    <w:rsid w:val="00732E2A"/>
    <w:rsid w:val="007330DD"/>
    <w:rsid w:val="00734262"/>
    <w:rsid w:val="00735449"/>
    <w:rsid w:val="00737694"/>
    <w:rsid w:val="00740BF2"/>
    <w:rsid w:val="00756E86"/>
    <w:rsid w:val="00763487"/>
    <w:rsid w:val="00770239"/>
    <w:rsid w:val="00777DB9"/>
    <w:rsid w:val="00781105"/>
    <w:rsid w:val="00787DC8"/>
    <w:rsid w:val="007C2C7D"/>
    <w:rsid w:val="007C3DCE"/>
    <w:rsid w:val="007D4816"/>
    <w:rsid w:val="007D7B84"/>
    <w:rsid w:val="007E1D5B"/>
    <w:rsid w:val="007E37AB"/>
    <w:rsid w:val="008044D1"/>
    <w:rsid w:val="008065A3"/>
    <w:rsid w:val="00822365"/>
    <w:rsid w:val="0083647B"/>
    <w:rsid w:val="0084293D"/>
    <w:rsid w:val="00855CAD"/>
    <w:rsid w:val="008571A9"/>
    <w:rsid w:val="008613B2"/>
    <w:rsid w:val="00862244"/>
    <w:rsid w:val="008710DF"/>
    <w:rsid w:val="00880831"/>
    <w:rsid w:val="0088419E"/>
    <w:rsid w:val="00884881"/>
    <w:rsid w:val="00884893"/>
    <w:rsid w:val="00887D06"/>
    <w:rsid w:val="008949D7"/>
    <w:rsid w:val="00896F32"/>
    <w:rsid w:val="008A0F32"/>
    <w:rsid w:val="008A37FF"/>
    <w:rsid w:val="008A4654"/>
    <w:rsid w:val="008B3C23"/>
    <w:rsid w:val="008C004B"/>
    <w:rsid w:val="008C4208"/>
    <w:rsid w:val="008D2467"/>
    <w:rsid w:val="008D5FB8"/>
    <w:rsid w:val="008E5372"/>
    <w:rsid w:val="008E759F"/>
    <w:rsid w:val="008F33AC"/>
    <w:rsid w:val="008F4439"/>
    <w:rsid w:val="008F4B2F"/>
    <w:rsid w:val="0090702A"/>
    <w:rsid w:val="00907BAF"/>
    <w:rsid w:val="00922710"/>
    <w:rsid w:val="00925116"/>
    <w:rsid w:val="00937FC7"/>
    <w:rsid w:val="0095215B"/>
    <w:rsid w:val="00953C89"/>
    <w:rsid w:val="00965B5E"/>
    <w:rsid w:val="009702BB"/>
    <w:rsid w:val="00972EF8"/>
    <w:rsid w:val="0098003E"/>
    <w:rsid w:val="00982269"/>
    <w:rsid w:val="00982A08"/>
    <w:rsid w:val="009974BC"/>
    <w:rsid w:val="00997BCF"/>
    <w:rsid w:val="009C383F"/>
    <w:rsid w:val="009C6146"/>
    <w:rsid w:val="009E4362"/>
    <w:rsid w:val="009E6FF6"/>
    <w:rsid w:val="009F2326"/>
    <w:rsid w:val="009F3BCF"/>
    <w:rsid w:val="009F651A"/>
    <w:rsid w:val="009F7842"/>
    <w:rsid w:val="00A043D3"/>
    <w:rsid w:val="00A1475D"/>
    <w:rsid w:val="00A4590D"/>
    <w:rsid w:val="00A51D7C"/>
    <w:rsid w:val="00A56DB3"/>
    <w:rsid w:val="00A60929"/>
    <w:rsid w:val="00A657C5"/>
    <w:rsid w:val="00A81757"/>
    <w:rsid w:val="00A9770D"/>
    <w:rsid w:val="00A97A65"/>
    <w:rsid w:val="00AA6CE5"/>
    <w:rsid w:val="00AB2B7E"/>
    <w:rsid w:val="00AC1A96"/>
    <w:rsid w:val="00AC301E"/>
    <w:rsid w:val="00AC4C15"/>
    <w:rsid w:val="00AC6039"/>
    <w:rsid w:val="00AC6A43"/>
    <w:rsid w:val="00AC7722"/>
    <w:rsid w:val="00AD5286"/>
    <w:rsid w:val="00AE0E77"/>
    <w:rsid w:val="00AE4247"/>
    <w:rsid w:val="00AE5B32"/>
    <w:rsid w:val="00B14BE4"/>
    <w:rsid w:val="00B16F9B"/>
    <w:rsid w:val="00B17655"/>
    <w:rsid w:val="00B2358F"/>
    <w:rsid w:val="00B24AD0"/>
    <w:rsid w:val="00B2702B"/>
    <w:rsid w:val="00B31B47"/>
    <w:rsid w:val="00B3320B"/>
    <w:rsid w:val="00B361C9"/>
    <w:rsid w:val="00B363FC"/>
    <w:rsid w:val="00B43D18"/>
    <w:rsid w:val="00B558BF"/>
    <w:rsid w:val="00B57B05"/>
    <w:rsid w:val="00B72336"/>
    <w:rsid w:val="00B72C6C"/>
    <w:rsid w:val="00B755B8"/>
    <w:rsid w:val="00B82B6F"/>
    <w:rsid w:val="00B878C3"/>
    <w:rsid w:val="00B92BB0"/>
    <w:rsid w:val="00BA5B28"/>
    <w:rsid w:val="00BA663E"/>
    <w:rsid w:val="00BB1555"/>
    <w:rsid w:val="00BB2E90"/>
    <w:rsid w:val="00BC1A75"/>
    <w:rsid w:val="00BE1438"/>
    <w:rsid w:val="00BF1687"/>
    <w:rsid w:val="00BF2FA8"/>
    <w:rsid w:val="00C12CD5"/>
    <w:rsid w:val="00C154D7"/>
    <w:rsid w:val="00C1717C"/>
    <w:rsid w:val="00C21BC1"/>
    <w:rsid w:val="00C2710B"/>
    <w:rsid w:val="00C42ED4"/>
    <w:rsid w:val="00C43B94"/>
    <w:rsid w:val="00C46C06"/>
    <w:rsid w:val="00C57E8D"/>
    <w:rsid w:val="00C76687"/>
    <w:rsid w:val="00C774D1"/>
    <w:rsid w:val="00C81308"/>
    <w:rsid w:val="00C8640D"/>
    <w:rsid w:val="00C93DEC"/>
    <w:rsid w:val="00CA0002"/>
    <w:rsid w:val="00CB14A5"/>
    <w:rsid w:val="00CB4899"/>
    <w:rsid w:val="00CB7FAA"/>
    <w:rsid w:val="00CD0CD9"/>
    <w:rsid w:val="00CD1048"/>
    <w:rsid w:val="00CD3BFA"/>
    <w:rsid w:val="00CE2FCA"/>
    <w:rsid w:val="00CF77FB"/>
    <w:rsid w:val="00D10D0D"/>
    <w:rsid w:val="00D11E9D"/>
    <w:rsid w:val="00D21E7F"/>
    <w:rsid w:val="00D26E2A"/>
    <w:rsid w:val="00D2789A"/>
    <w:rsid w:val="00D456B5"/>
    <w:rsid w:val="00D47A24"/>
    <w:rsid w:val="00D61172"/>
    <w:rsid w:val="00D63923"/>
    <w:rsid w:val="00D662DC"/>
    <w:rsid w:val="00D72761"/>
    <w:rsid w:val="00D728D8"/>
    <w:rsid w:val="00D779D9"/>
    <w:rsid w:val="00D866A6"/>
    <w:rsid w:val="00D961C7"/>
    <w:rsid w:val="00DA1FF7"/>
    <w:rsid w:val="00DA4255"/>
    <w:rsid w:val="00DA4EA4"/>
    <w:rsid w:val="00DB5A8B"/>
    <w:rsid w:val="00DB7FC2"/>
    <w:rsid w:val="00DC1E12"/>
    <w:rsid w:val="00DD3201"/>
    <w:rsid w:val="00DE269B"/>
    <w:rsid w:val="00DE4EF9"/>
    <w:rsid w:val="00DE6612"/>
    <w:rsid w:val="00DF1890"/>
    <w:rsid w:val="00DF4B82"/>
    <w:rsid w:val="00E015C9"/>
    <w:rsid w:val="00E121F5"/>
    <w:rsid w:val="00E20E33"/>
    <w:rsid w:val="00E21417"/>
    <w:rsid w:val="00E30D22"/>
    <w:rsid w:val="00E34B29"/>
    <w:rsid w:val="00E42BAF"/>
    <w:rsid w:val="00E5126D"/>
    <w:rsid w:val="00E66E0D"/>
    <w:rsid w:val="00E77E79"/>
    <w:rsid w:val="00E868D3"/>
    <w:rsid w:val="00E975A4"/>
    <w:rsid w:val="00EA21E1"/>
    <w:rsid w:val="00EA4152"/>
    <w:rsid w:val="00EB0E55"/>
    <w:rsid w:val="00EB7A49"/>
    <w:rsid w:val="00EB7B02"/>
    <w:rsid w:val="00EC695F"/>
    <w:rsid w:val="00EF04C0"/>
    <w:rsid w:val="00EF767F"/>
    <w:rsid w:val="00F02B88"/>
    <w:rsid w:val="00F10170"/>
    <w:rsid w:val="00F44835"/>
    <w:rsid w:val="00F46F53"/>
    <w:rsid w:val="00F53E97"/>
    <w:rsid w:val="00F567E2"/>
    <w:rsid w:val="00F620AD"/>
    <w:rsid w:val="00F918C4"/>
    <w:rsid w:val="00F92097"/>
    <w:rsid w:val="00F95CAA"/>
    <w:rsid w:val="00F960B3"/>
    <w:rsid w:val="00FB378B"/>
    <w:rsid w:val="00FC2FEB"/>
    <w:rsid w:val="00FC472B"/>
    <w:rsid w:val="00FC7AB6"/>
    <w:rsid w:val="00FD33E7"/>
    <w:rsid w:val="00FD5378"/>
    <w:rsid w:val="00FE3173"/>
    <w:rsid w:val="00FE465B"/>
    <w:rsid w:val="00FF065B"/>
    <w:rsid w:val="00FF394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66A"/>
    <w:rPr>
      <w:rFonts w:ascii="Times New Roman" w:eastAsia="Times New Roman" w:hAnsi="Times New Roman"/>
      <w:sz w:val="24"/>
      <w:szCs w:val="24"/>
    </w:rPr>
  </w:style>
  <w:style w:type="paragraph" w:styleId="1">
    <w:name w:val="heading 1"/>
    <w:basedOn w:val="a"/>
    <w:next w:val="a"/>
    <w:link w:val="12"/>
    <w:uiPriority w:val="99"/>
    <w:qFormat/>
    <w:rsid w:val="00152CAD"/>
    <w:pPr>
      <w:keepNext/>
      <w:numPr>
        <w:numId w:val="1"/>
      </w:numPr>
      <w:spacing w:before="240" w:after="60"/>
      <w:jc w:val="center"/>
      <w:outlineLvl w:val="0"/>
    </w:pPr>
    <w:rPr>
      <w:rFonts w:cs="Arial"/>
      <w:b/>
      <w:bCs/>
      <w:kern w:val="32"/>
      <w:sz w:val="28"/>
      <w:szCs w:val="32"/>
    </w:rPr>
  </w:style>
  <w:style w:type="paragraph" w:styleId="2">
    <w:name w:val="heading 2"/>
    <w:basedOn w:val="a"/>
    <w:next w:val="a"/>
    <w:link w:val="20"/>
    <w:uiPriority w:val="99"/>
    <w:qFormat/>
    <w:rsid w:val="00152CAD"/>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9"/>
    <w:qFormat/>
    <w:rsid w:val="00152CAD"/>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9"/>
    <w:qFormat/>
    <w:rsid w:val="00152CAD"/>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uiPriority w:val="99"/>
    <w:qFormat/>
    <w:rsid w:val="00152CAD"/>
    <w:pPr>
      <w:keepNext/>
      <w:keepLines/>
      <w:numPr>
        <w:ilvl w:val="4"/>
        <w:numId w:val="1"/>
      </w:numPr>
      <w:spacing w:before="200"/>
      <w:outlineLvl w:val="4"/>
    </w:pPr>
    <w:rPr>
      <w:rFonts w:ascii="Cambria" w:hAnsi="Cambria"/>
      <w:color w:val="243F60"/>
    </w:rPr>
  </w:style>
  <w:style w:type="paragraph" w:styleId="6">
    <w:name w:val="heading 6"/>
    <w:basedOn w:val="a"/>
    <w:next w:val="a"/>
    <w:link w:val="60"/>
    <w:uiPriority w:val="99"/>
    <w:qFormat/>
    <w:rsid w:val="00152CAD"/>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uiPriority w:val="99"/>
    <w:qFormat/>
    <w:rsid w:val="00152CAD"/>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uiPriority w:val="99"/>
    <w:qFormat/>
    <w:rsid w:val="00152CAD"/>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0"/>
    <w:uiPriority w:val="99"/>
    <w:qFormat/>
    <w:rsid w:val="00152CAD"/>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
    <w:uiPriority w:val="99"/>
    <w:locked/>
    <w:rsid w:val="00152CAD"/>
    <w:rPr>
      <w:rFonts w:ascii="Times New Roman" w:hAnsi="Times New Roman" w:cs="Arial"/>
      <w:b/>
      <w:bCs/>
      <w:kern w:val="32"/>
      <w:sz w:val="32"/>
      <w:szCs w:val="32"/>
      <w:lang w:eastAsia="ru-RU"/>
    </w:rPr>
  </w:style>
  <w:style w:type="character" w:customStyle="1" w:styleId="20">
    <w:name w:val="Заголовок 2 Знак"/>
    <w:basedOn w:val="a0"/>
    <w:link w:val="2"/>
    <w:uiPriority w:val="99"/>
    <w:locked/>
    <w:rsid w:val="00152CAD"/>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152CAD"/>
    <w:rPr>
      <w:rFonts w:ascii="Cambria" w:hAnsi="Cambria" w:cs="Times New Roman"/>
      <w:b/>
      <w:bCs/>
      <w:color w:val="4F81BD"/>
      <w:sz w:val="24"/>
      <w:szCs w:val="24"/>
      <w:lang w:eastAsia="ru-RU"/>
    </w:rPr>
  </w:style>
  <w:style w:type="character" w:customStyle="1" w:styleId="40">
    <w:name w:val="Заголовок 4 Знак"/>
    <w:basedOn w:val="a0"/>
    <w:link w:val="4"/>
    <w:uiPriority w:val="99"/>
    <w:locked/>
    <w:rsid w:val="00152CAD"/>
    <w:rPr>
      <w:rFonts w:ascii="Cambria" w:hAnsi="Cambria" w:cs="Times New Roman"/>
      <w:b/>
      <w:bCs/>
      <w:i/>
      <w:iCs/>
      <w:color w:val="4F81BD"/>
      <w:sz w:val="24"/>
      <w:szCs w:val="24"/>
      <w:lang w:eastAsia="ru-RU"/>
    </w:rPr>
  </w:style>
  <w:style w:type="character" w:customStyle="1" w:styleId="50">
    <w:name w:val="Заголовок 5 Знак"/>
    <w:basedOn w:val="a0"/>
    <w:link w:val="5"/>
    <w:uiPriority w:val="99"/>
    <w:semiHidden/>
    <w:locked/>
    <w:rsid w:val="00152CAD"/>
    <w:rPr>
      <w:rFonts w:ascii="Cambria" w:hAnsi="Cambria" w:cs="Times New Roman"/>
      <w:color w:val="243F60"/>
      <w:sz w:val="24"/>
      <w:szCs w:val="24"/>
      <w:lang w:eastAsia="ru-RU"/>
    </w:rPr>
  </w:style>
  <w:style w:type="character" w:customStyle="1" w:styleId="60">
    <w:name w:val="Заголовок 6 Знак"/>
    <w:basedOn w:val="a0"/>
    <w:link w:val="6"/>
    <w:uiPriority w:val="99"/>
    <w:semiHidden/>
    <w:locked/>
    <w:rsid w:val="00152CAD"/>
    <w:rPr>
      <w:rFonts w:ascii="Cambria" w:hAnsi="Cambria" w:cs="Times New Roman"/>
      <w:i/>
      <w:iCs/>
      <w:color w:val="243F60"/>
      <w:sz w:val="24"/>
      <w:szCs w:val="24"/>
      <w:lang w:eastAsia="ru-RU"/>
    </w:rPr>
  </w:style>
  <w:style w:type="character" w:customStyle="1" w:styleId="70">
    <w:name w:val="Заголовок 7 Знак"/>
    <w:basedOn w:val="a0"/>
    <w:link w:val="7"/>
    <w:uiPriority w:val="99"/>
    <w:semiHidden/>
    <w:locked/>
    <w:rsid w:val="00152CAD"/>
    <w:rPr>
      <w:rFonts w:ascii="Cambria" w:hAnsi="Cambria" w:cs="Times New Roman"/>
      <w:i/>
      <w:iCs/>
      <w:color w:val="404040"/>
      <w:sz w:val="24"/>
      <w:szCs w:val="24"/>
      <w:lang w:eastAsia="ru-RU"/>
    </w:rPr>
  </w:style>
  <w:style w:type="character" w:customStyle="1" w:styleId="80">
    <w:name w:val="Заголовок 8 Знак"/>
    <w:basedOn w:val="a0"/>
    <w:link w:val="8"/>
    <w:uiPriority w:val="99"/>
    <w:semiHidden/>
    <w:locked/>
    <w:rsid w:val="00152CAD"/>
    <w:rPr>
      <w:rFonts w:ascii="Cambria" w:hAnsi="Cambria" w:cs="Times New Roman"/>
      <w:color w:val="404040"/>
      <w:sz w:val="20"/>
      <w:szCs w:val="20"/>
      <w:lang w:eastAsia="ru-RU"/>
    </w:rPr>
  </w:style>
  <w:style w:type="character" w:customStyle="1" w:styleId="90">
    <w:name w:val="Заголовок 9 Знак"/>
    <w:basedOn w:val="a0"/>
    <w:link w:val="9"/>
    <w:uiPriority w:val="99"/>
    <w:semiHidden/>
    <w:locked/>
    <w:rsid w:val="00152CAD"/>
    <w:rPr>
      <w:rFonts w:ascii="Cambria" w:hAnsi="Cambria" w:cs="Times New Roman"/>
      <w:i/>
      <w:iCs/>
      <w:color w:val="404040"/>
      <w:sz w:val="20"/>
      <w:szCs w:val="20"/>
      <w:lang w:eastAsia="ru-RU"/>
    </w:rPr>
  </w:style>
  <w:style w:type="paragraph" w:customStyle="1" w:styleId="13">
    <w:name w:val="Заголвки 1 уровня"/>
    <w:basedOn w:val="1"/>
    <w:link w:val="14"/>
    <w:uiPriority w:val="99"/>
    <w:rsid w:val="00152CAD"/>
    <w:pPr>
      <w:pageBreakBefore/>
      <w:spacing w:after="240"/>
      <w:ind w:left="0" w:firstLine="0"/>
    </w:pPr>
    <w:rPr>
      <w:sz w:val="32"/>
    </w:rPr>
  </w:style>
  <w:style w:type="character" w:customStyle="1" w:styleId="14">
    <w:name w:val="Заголвки 1 уровня Знак"/>
    <w:basedOn w:val="12"/>
    <w:link w:val="13"/>
    <w:uiPriority w:val="99"/>
    <w:locked/>
    <w:rsid w:val="00152CAD"/>
    <w:rPr>
      <w:rFonts w:ascii="Times New Roman" w:hAnsi="Times New Roman" w:cs="Arial"/>
      <w:b/>
      <w:bCs/>
      <w:kern w:val="32"/>
      <w:sz w:val="32"/>
      <w:szCs w:val="32"/>
      <w:lang w:eastAsia="ru-RU"/>
    </w:rPr>
  </w:style>
  <w:style w:type="paragraph" w:styleId="a3">
    <w:name w:val="List Paragraph"/>
    <w:basedOn w:val="a"/>
    <w:uiPriority w:val="99"/>
    <w:qFormat/>
    <w:rsid w:val="00587C05"/>
    <w:pPr>
      <w:ind w:left="720"/>
      <w:contextualSpacing/>
    </w:pPr>
  </w:style>
  <w:style w:type="paragraph" w:styleId="a4">
    <w:name w:val="Balloon Text"/>
    <w:basedOn w:val="a"/>
    <w:link w:val="a5"/>
    <w:uiPriority w:val="99"/>
    <w:semiHidden/>
    <w:rsid w:val="0098003E"/>
    <w:rPr>
      <w:rFonts w:ascii="Tahoma" w:hAnsi="Tahoma" w:cs="Tahoma"/>
      <w:sz w:val="16"/>
      <w:szCs w:val="16"/>
    </w:rPr>
  </w:style>
  <w:style w:type="character" w:customStyle="1" w:styleId="a5">
    <w:name w:val="Текст выноски Знак"/>
    <w:basedOn w:val="a0"/>
    <w:link w:val="a4"/>
    <w:uiPriority w:val="99"/>
    <w:semiHidden/>
    <w:locked/>
    <w:rsid w:val="0098003E"/>
    <w:rPr>
      <w:rFonts w:ascii="Tahoma" w:hAnsi="Tahoma" w:cs="Tahoma"/>
      <w:sz w:val="16"/>
      <w:szCs w:val="16"/>
      <w:lang w:eastAsia="ru-RU"/>
    </w:rPr>
  </w:style>
  <w:style w:type="paragraph" w:styleId="a6">
    <w:name w:val="footnote text"/>
    <w:basedOn w:val="a"/>
    <w:link w:val="a7"/>
    <w:uiPriority w:val="99"/>
    <w:rsid w:val="0098003E"/>
    <w:rPr>
      <w:rFonts w:eastAsia="Calibri"/>
      <w:sz w:val="20"/>
      <w:szCs w:val="20"/>
    </w:rPr>
  </w:style>
  <w:style w:type="character" w:customStyle="1" w:styleId="a7">
    <w:name w:val="Текст сноски Знак"/>
    <w:basedOn w:val="a0"/>
    <w:link w:val="a6"/>
    <w:uiPriority w:val="99"/>
    <w:locked/>
    <w:rsid w:val="0098003E"/>
    <w:rPr>
      <w:rFonts w:ascii="Times New Roman" w:eastAsia="Times New Roman" w:hAnsi="Times New Roman" w:cs="Times New Roman"/>
      <w:sz w:val="20"/>
      <w:szCs w:val="20"/>
    </w:rPr>
  </w:style>
  <w:style w:type="character" w:styleId="a8">
    <w:name w:val="footnote reference"/>
    <w:basedOn w:val="a0"/>
    <w:uiPriority w:val="99"/>
    <w:rsid w:val="0098003E"/>
    <w:rPr>
      <w:rFonts w:cs="Times New Roman"/>
      <w:vertAlign w:val="superscript"/>
    </w:rPr>
  </w:style>
  <w:style w:type="character" w:styleId="a9">
    <w:name w:val="annotation reference"/>
    <w:basedOn w:val="a0"/>
    <w:uiPriority w:val="99"/>
    <w:rsid w:val="001D51C3"/>
    <w:rPr>
      <w:rFonts w:cs="Times New Roman"/>
      <w:sz w:val="16"/>
    </w:rPr>
  </w:style>
  <w:style w:type="paragraph" w:styleId="aa">
    <w:name w:val="annotation text"/>
    <w:basedOn w:val="a"/>
    <w:link w:val="ab"/>
    <w:uiPriority w:val="99"/>
    <w:rsid w:val="001D51C3"/>
    <w:rPr>
      <w:sz w:val="20"/>
      <w:szCs w:val="20"/>
    </w:rPr>
  </w:style>
  <w:style w:type="character" w:customStyle="1" w:styleId="ab">
    <w:name w:val="Текст примечания Знак"/>
    <w:basedOn w:val="a0"/>
    <w:link w:val="aa"/>
    <w:uiPriority w:val="99"/>
    <w:locked/>
    <w:rsid w:val="001D51C3"/>
    <w:rPr>
      <w:rFonts w:ascii="Times New Roman" w:hAnsi="Times New Roman" w:cs="Times New Roman"/>
      <w:sz w:val="20"/>
      <w:szCs w:val="20"/>
      <w:lang w:eastAsia="ru-RU"/>
    </w:rPr>
  </w:style>
  <w:style w:type="paragraph" w:styleId="ac">
    <w:name w:val="header"/>
    <w:basedOn w:val="a"/>
    <w:link w:val="ad"/>
    <w:uiPriority w:val="99"/>
    <w:rsid w:val="00E34B29"/>
    <w:pPr>
      <w:tabs>
        <w:tab w:val="center" w:pos="4677"/>
        <w:tab w:val="right" w:pos="9355"/>
      </w:tabs>
    </w:pPr>
  </w:style>
  <w:style w:type="character" w:customStyle="1" w:styleId="ad">
    <w:name w:val="Верхний колонтитул Знак"/>
    <w:basedOn w:val="a0"/>
    <w:link w:val="ac"/>
    <w:uiPriority w:val="99"/>
    <w:locked/>
    <w:rsid w:val="00E34B29"/>
    <w:rPr>
      <w:rFonts w:ascii="Times New Roman" w:hAnsi="Times New Roman" w:cs="Times New Roman"/>
      <w:sz w:val="24"/>
      <w:szCs w:val="24"/>
      <w:lang w:eastAsia="ru-RU"/>
    </w:rPr>
  </w:style>
  <w:style w:type="paragraph" w:styleId="ae">
    <w:name w:val="footer"/>
    <w:basedOn w:val="a"/>
    <w:link w:val="af"/>
    <w:uiPriority w:val="99"/>
    <w:rsid w:val="00E34B29"/>
    <w:pPr>
      <w:tabs>
        <w:tab w:val="center" w:pos="4677"/>
        <w:tab w:val="right" w:pos="9355"/>
      </w:tabs>
    </w:pPr>
  </w:style>
  <w:style w:type="character" w:customStyle="1" w:styleId="af">
    <w:name w:val="Нижний колонтитул Знак"/>
    <w:basedOn w:val="a0"/>
    <w:link w:val="ae"/>
    <w:uiPriority w:val="99"/>
    <w:locked/>
    <w:rsid w:val="00E34B29"/>
    <w:rPr>
      <w:rFonts w:ascii="Times New Roman" w:hAnsi="Times New Roman" w:cs="Times New Roman"/>
      <w:sz w:val="24"/>
      <w:szCs w:val="24"/>
      <w:lang w:eastAsia="ru-RU"/>
    </w:rPr>
  </w:style>
  <w:style w:type="paragraph" w:customStyle="1" w:styleId="41">
    <w:name w:val="абзац 4.1"/>
    <w:basedOn w:val="a3"/>
    <w:uiPriority w:val="99"/>
    <w:rsid w:val="00E21417"/>
    <w:pPr>
      <w:numPr>
        <w:numId w:val="31"/>
      </w:numPr>
      <w:spacing w:before="360" w:after="120"/>
      <w:contextualSpacing w:val="0"/>
    </w:pPr>
    <w:rPr>
      <w:b/>
      <w:sz w:val="28"/>
    </w:rPr>
  </w:style>
  <w:style w:type="paragraph" w:customStyle="1" w:styleId="11">
    <w:name w:val="1 уровень"/>
    <w:basedOn w:val="a3"/>
    <w:uiPriority w:val="99"/>
    <w:rsid w:val="002F20E1"/>
    <w:pPr>
      <w:keepNext/>
      <w:pageBreakBefore/>
      <w:numPr>
        <w:numId w:val="8"/>
      </w:numPr>
      <w:spacing w:before="240" w:after="240"/>
      <w:jc w:val="center"/>
    </w:pPr>
    <w:rPr>
      <w:rFonts w:cs="Arial"/>
      <w:b/>
      <w:bCs/>
      <w:kern w:val="32"/>
      <w:sz w:val="32"/>
      <w:szCs w:val="32"/>
    </w:rPr>
  </w:style>
  <w:style w:type="paragraph" w:styleId="15">
    <w:name w:val="toc 1"/>
    <w:basedOn w:val="a"/>
    <w:next w:val="a"/>
    <w:autoRedefine/>
    <w:uiPriority w:val="39"/>
    <w:rsid w:val="008A4654"/>
    <w:pPr>
      <w:spacing w:after="100"/>
    </w:pPr>
    <w:rPr>
      <w:sz w:val="28"/>
    </w:rPr>
  </w:style>
  <w:style w:type="character" w:styleId="af0">
    <w:name w:val="Hyperlink"/>
    <w:basedOn w:val="a0"/>
    <w:uiPriority w:val="99"/>
    <w:rsid w:val="00F53E97"/>
    <w:rPr>
      <w:rFonts w:cs="Times New Roman"/>
      <w:color w:val="0000FF"/>
      <w:u w:val="single"/>
    </w:rPr>
  </w:style>
  <w:style w:type="paragraph" w:customStyle="1" w:styleId="af1">
    <w:name w:val="приложение"/>
    <w:basedOn w:val="a"/>
    <w:uiPriority w:val="99"/>
    <w:rsid w:val="00BA663E"/>
    <w:pPr>
      <w:spacing w:before="120" w:after="120"/>
      <w:jc w:val="center"/>
    </w:pPr>
    <w:rPr>
      <w:b/>
      <w:sz w:val="28"/>
    </w:rPr>
  </w:style>
  <w:style w:type="character" w:styleId="af2">
    <w:name w:val="FollowedHyperlink"/>
    <w:basedOn w:val="a0"/>
    <w:uiPriority w:val="99"/>
    <w:semiHidden/>
    <w:rsid w:val="00C2710B"/>
    <w:rPr>
      <w:rFonts w:cs="Times New Roman"/>
      <w:color w:val="800080"/>
      <w:u w:val="single"/>
    </w:rPr>
  </w:style>
  <w:style w:type="table" w:styleId="af3">
    <w:name w:val="Table Grid"/>
    <w:basedOn w:val="a1"/>
    <w:uiPriority w:val="99"/>
    <w:rsid w:val="008D24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Шапка таблицы"/>
    <w:basedOn w:val="a"/>
    <w:uiPriority w:val="99"/>
    <w:rsid w:val="00B363FC"/>
    <w:pPr>
      <w:keepNext/>
      <w:spacing w:before="60" w:after="80"/>
    </w:pPr>
    <w:rPr>
      <w:b/>
      <w:bCs/>
      <w:sz w:val="20"/>
      <w:szCs w:val="18"/>
    </w:rPr>
  </w:style>
  <w:style w:type="paragraph" w:styleId="af5">
    <w:name w:val="caption"/>
    <w:basedOn w:val="a"/>
    <w:next w:val="a"/>
    <w:uiPriority w:val="99"/>
    <w:qFormat/>
    <w:rsid w:val="00B363FC"/>
    <w:pPr>
      <w:spacing w:after="200"/>
      <w:jc w:val="both"/>
    </w:pPr>
    <w:rPr>
      <w:rFonts w:eastAsia="Calibri"/>
      <w:b/>
      <w:bCs/>
      <w:color w:val="4F81BD"/>
      <w:sz w:val="18"/>
      <w:szCs w:val="18"/>
      <w:lang w:eastAsia="en-US"/>
    </w:rPr>
  </w:style>
  <w:style w:type="paragraph" w:customStyle="1" w:styleId="af6">
    <w:name w:val="Отчет"/>
    <w:basedOn w:val="a"/>
    <w:link w:val="af7"/>
    <w:uiPriority w:val="99"/>
    <w:rsid w:val="00B363FC"/>
    <w:pPr>
      <w:spacing w:line="360" w:lineRule="auto"/>
      <w:ind w:firstLine="851"/>
      <w:jc w:val="both"/>
    </w:pPr>
    <w:rPr>
      <w:rFonts w:eastAsia="Calibri"/>
      <w:sz w:val="28"/>
      <w:szCs w:val="28"/>
    </w:rPr>
  </w:style>
  <w:style w:type="character" w:customStyle="1" w:styleId="af7">
    <w:name w:val="Отчет Знак"/>
    <w:link w:val="af6"/>
    <w:uiPriority w:val="99"/>
    <w:locked/>
    <w:rsid w:val="00B363FC"/>
    <w:rPr>
      <w:rFonts w:ascii="Times New Roman" w:eastAsia="Times New Roman" w:hAnsi="Times New Roman"/>
      <w:sz w:val="28"/>
    </w:rPr>
  </w:style>
  <w:style w:type="paragraph" w:customStyle="1" w:styleId="10">
    <w:name w:val="Список 1"/>
    <w:basedOn w:val="a"/>
    <w:link w:val="16"/>
    <w:uiPriority w:val="99"/>
    <w:rsid w:val="00B363FC"/>
    <w:pPr>
      <w:numPr>
        <w:numId w:val="34"/>
      </w:numPr>
      <w:spacing w:before="120" w:after="120" w:line="360" w:lineRule="auto"/>
      <w:jc w:val="both"/>
    </w:pPr>
    <w:rPr>
      <w:szCs w:val="28"/>
    </w:rPr>
  </w:style>
  <w:style w:type="character" w:customStyle="1" w:styleId="16">
    <w:name w:val="Список 1 Знак"/>
    <w:link w:val="10"/>
    <w:uiPriority w:val="99"/>
    <w:locked/>
    <w:rsid w:val="00B363FC"/>
    <w:rPr>
      <w:rFonts w:ascii="Times New Roman" w:hAnsi="Times New Roman"/>
      <w:sz w:val="28"/>
    </w:rPr>
  </w:style>
  <w:style w:type="table" w:customStyle="1" w:styleId="17">
    <w:name w:val="Сетка таблицы1"/>
    <w:uiPriority w:val="99"/>
    <w:rsid w:val="0088083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annotation subject"/>
    <w:basedOn w:val="aa"/>
    <w:next w:val="aa"/>
    <w:link w:val="af9"/>
    <w:uiPriority w:val="99"/>
    <w:semiHidden/>
    <w:rsid w:val="00AB2B7E"/>
    <w:rPr>
      <w:b/>
      <w:bCs/>
    </w:rPr>
  </w:style>
  <w:style w:type="character" w:customStyle="1" w:styleId="af9">
    <w:name w:val="Тема примечания Знак"/>
    <w:basedOn w:val="ab"/>
    <w:link w:val="af8"/>
    <w:uiPriority w:val="99"/>
    <w:semiHidden/>
    <w:locked/>
    <w:rsid w:val="00AB2B7E"/>
    <w:rPr>
      <w:rFonts w:ascii="Times New Roman" w:hAnsi="Times New Roman" w:cs="Times New Roman"/>
      <w:b/>
      <w:bCs/>
      <w:sz w:val="20"/>
      <w:szCs w:val="20"/>
      <w:lang w:eastAsia="ru-RU"/>
    </w:rPr>
  </w:style>
  <w:style w:type="table" w:customStyle="1" w:styleId="21">
    <w:name w:val="Сетка таблицы2"/>
    <w:uiPriority w:val="99"/>
    <w:rsid w:val="005805C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566A"/>
    <w:rPr>
      <w:rFonts w:ascii="Times New Roman" w:eastAsia="Times New Roman" w:hAnsi="Times New Roman"/>
      <w:sz w:val="24"/>
      <w:szCs w:val="24"/>
    </w:rPr>
  </w:style>
  <w:style w:type="paragraph" w:styleId="1">
    <w:name w:val="heading 1"/>
    <w:basedOn w:val="a"/>
    <w:next w:val="a"/>
    <w:link w:val="12"/>
    <w:uiPriority w:val="99"/>
    <w:qFormat/>
    <w:rsid w:val="00152CAD"/>
    <w:pPr>
      <w:keepNext/>
      <w:numPr>
        <w:numId w:val="1"/>
      </w:numPr>
      <w:spacing w:before="240" w:after="60"/>
      <w:jc w:val="center"/>
      <w:outlineLvl w:val="0"/>
    </w:pPr>
    <w:rPr>
      <w:rFonts w:cs="Arial"/>
      <w:b/>
      <w:bCs/>
      <w:kern w:val="32"/>
      <w:sz w:val="28"/>
      <w:szCs w:val="32"/>
    </w:rPr>
  </w:style>
  <w:style w:type="paragraph" w:styleId="2">
    <w:name w:val="heading 2"/>
    <w:basedOn w:val="a"/>
    <w:next w:val="a"/>
    <w:link w:val="20"/>
    <w:uiPriority w:val="99"/>
    <w:qFormat/>
    <w:rsid w:val="00152CAD"/>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9"/>
    <w:qFormat/>
    <w:rsid w:val="00152CAD"/>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9"/>
    <w:qFormat/>
    <w:rsid w:val="00152CAD"/>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uiPriority w:val="99"/>
    <w:qFormat/>
    <w:rsid w:val="00152CAD"/>
    <w:pPr>
      <w:keepNext/>
      <w:keepLines/>
      <w:numPr>
        <w:ilvl w:val="4"/>
        <w:numId w:val="1"/>
      </w:numPr>
      <w:spacing w:before="200"/>
      <w:outlineLvl w:val="4"/>
    </w:pPr>
    <w:rPr>
      <w:rFonts w:ascii="Cambria" w:hAnsi="Cambria"/>
      <w:color w:val="243F60"/>
    </w:rPr>
  </w:style>
  <w:style w:type="paragraph" w:styleId="6">
    <w:name w:val="heading 6"/>
    <w:basedOn w:val="a"/>
    <w:next w:val="a"/>
    <w:link w:val="60"/>
    <w:uiPriority w:val="99"/>
    <w:qFormat/>
    <w:rsid w:val="00152CAD"/>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uiPriority w:val="99"/>
    <w:qFormat/>
    <w:rsid w:val="00152CAD"/>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uiPriority w:val="99"/>
    <w:qFormat/>
    <w:rsid w:val="00152CAD"/>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0"/>
    <w:uiPriority w:val="99"/>
    <w:qFormat/>
    <w:rsid w:val="00152CAD"/>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
    <w:uiPriority w:val="99"/>
    <w:locked/>
    <w:rsid w:val="00152CAD"/>
    <w:rPr>
      <w:rFonts w:ascii="Times New Roman" w:hAnsi="Times New Roman" w:cs="Arial"/>
      <w:b/>
      <w:bCs/>
      <w:kern w:val="32"/>
      <w:sz w:val="32"/>
      <w:szCs w:val="32"/>
      <w:lang w:eastAsia="ru-RU"/>
    </w:rPr>
  </w:style>
  <w:style w:type="character" w:customStyle="1" w:styleId="20">
    <w:name w:val="Заголовок 2 Знак"/>
    <w:basedOn w:val="a0"/>
    <w:link w:val="2"/>
    <w:uiPriority w:val="99"/>
    <w:locked/>
    <w:rsid w:val="00152CAD"/>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152CAD"/>
    <w:rPr>
      <w:rFonts w:ascii="Cambria" w:hAnsi="Cambria" w:cs="Times New Roman"/>
      <w:b/>
      <w:bCs/>
      <w:color w:val="4F81BD"/>
      <w:sz w:val="24"/>
      <w:szCs w:val="24"/>
      <w:lang w:eastAsia="ru-RU"/>
    </w:rPr>
  </w:style>
  <w:style w:type="character" w:customStyle="1" w:styleId="40">
    <w:name w:val="Заголовок 4 Знак"/>
    <w:basedOn w:val="a0"/>
    <w:link w:val="4"/>
    <w:uiPriority w:val="99"/>
    <w:locked/>
    <w:rsid w:val="00152CAD"/>
    <w:rPr>
      <w:rFonts w:ascii="Cambria" w:hAnsi="Cambria" w:cs="Times New Roman"/>
      <w:b/>
      <w:bCs/>
      <w:i/>
      <w:iCs/>
      <w:color w:val="4F81BD"/>
      <w:sz w:val="24"/>
      <w:szCs w:val="24"/>
      <w:lang w:eastAsia="ru-RU"/>
    </w:rPr>
  </w:style>
  <w:style w:type="character" w:customStyle="1" w:styleId="50">
    <w:name w:val="Заголовок 5 Знак"/>
    <w:basedOn w:val="a0"/>
    <w:link w:val="5"/>
    <w:uiPriority w:val="99"/>
    <w:semiHidden/>
    <w:locked/>
    <w:rsid w:val="00152CAD"/>
    <w:rPr>
      <w:rFonts w:ascii="Cambria" w:hAnsi="Cambria" w:cs="Times New Roman"/>
      <w:color w:val="243F60"/>
      <w:sz w:val="24"/>
      <w:szCs w:val="24"/>
      <w:lang w:eastAsia="ru-RU"/>
    </w:rPr>
  </w:style>
  <w:style w:type="character" w:customStyle="1" w:styleId="60">
    <w:name w:val="Заголовок 6 Знак"/>
    <w:basedOn w:val="a0"/>
    <w:link w:val="6"/>
    <w:uiPriority w:val="99"/>
    <w:semiHidden/>
    <w:locked/>
    <w:rsid w:val="00152CAD"/>
    <w:rPr>
      <w:rFonts w:ascii="Cambria" w:hAnsi="Cambria" w:cs="Times New Roman"/>
      <w:i/>
      <w:iCs/>
      <w:color w:val="243F60"/>
      <w:sz w:val="24"/>
      <w:szCs w:val="24"/>
      <w:lang w:eastAsia="ru-RU"/>
    </w:rPr>
  </w:style>
  <w:style w:type="character" w:customStyle="1" w:styleId="70">
    <w:name w:val="Заголовок 7 Знак"/>
    <w:basedOn w:val="a0"/>
    <w:link w:val="7"/>
    <w:uiPriority w:val="99"/>
    <w:semiHidden/>
    <w:locked/>
    <w:rsid w:val="00152CAD"/>
    <w:rPr>
      <w:rFonts w:ascii="Cambria" w:hAnsi="Cambria" w:cs="Times New Roman"/>
      <w:i/>
      <w:iCs/>
      <w:color w:val="404040"/>
      <w:sz w:val="24"/>
      <w:szCs w:val="24"/>
      <w:lang w:eastAsia="ru-RU"/>
    </w:rPr>
  </w:style>
  <w:style w:type="character" w:customStyle="1" w:styleId="80">
    <w:name w:val="Заголовок 8 Знак"/>
    <w:basedOn w:val="a0"/>
    <w:link w:val="8"/>
    <w:uiPriority w:val="99"/>
    <w:semiHidden/>
    <w:locked/>
    <w:rsid w:val="00152CAD"/>
    <w:rPr>
      <w:rFonts w:ascii="Cambria" w:hAnsi="Cambria" w:cs="Times New Roman"/>
      <w:color w:val="404040"/>
      <w:sz w:val="20"/>
      <w:szCs w:val="20"/>
      <w:lang w:eastAsia="ru-RU"/>
    </w:rPr>
  </w:style>
  <w:style w:type="character" w:customStyle="1" w:styleId="90">
    <w:name w:val="Заголовок 9 Знак"/>
    <w:basedOn w:val="a0"/>
    <w:link w:val="9"/>
    <w:uiPriority w:val="99"/>
    <w:semiHidden/>
    <w:locked/>
    <w:rsid w:val="00152CAD"/>
    <w:rPr>
      <w:rFonts w:ascii="Cambria" w:hAnsi="Cambria" w:cs="Times New Roman"/>
      <w:i/>
      <w:iCs/>
      <w:color w:val="404040"/>
      <w:sz w:val="20"/>
      <w:szCs w:val="20"/>
      <w:lang w:eastAsia="ru-RU"/>
    </w:rPr>
  </w:style>
  <w:style w:type="paragraph" w:customStyle="1" w:styleId="13">
    <w:name w:val="Заголвки 1 уровня"/>
    <w:basedOn w:val="1"/>
    <w:link w:val="14"/>
    <w:uiPriority w:val="99"/>
    <w:rsid w:val="00152CAD"/>
    <w:pPr>
      <w:pageBreakBefore/>
      <w:spacing w:after="240"/>
      <w:ind w:left="0" w:firstLine="0"/>
    </w:pPr>
    <w:rPr>
      <w:sz w:val="32"/>
    </w:rPr>
  </w:style>
  <w:style w:type="character" w:customStyle="1" w:styleId="14">
    <w:name w:val="Заголвки 1 уровня Знак"/>
    <w:basedOn w:val="12"/>
    <w:link w:val="13"/>
    <w:uiPriority w:val="99"/>
    <w:locked/>
    <w:rsid w:val="00152CAD"/>
    <w:rPr>
      <w:rFonts w:ascii="Times New Roman" w:hAnsi="Times New Roman" w:cs="Arial"/>
      <w:b/>
      <w:bCs/>
      <w:kern w:val="32"/>
      <w:sz w:val="32"/>
      <w:szCs w:val="32"/>
      <w:lang w:eastAsia="ru-RU"/>
    </w:rPr>
  </w:style>
  <w:style w:type="paragraph" w:styleId="a3">
    <w:name w:val="List Paragraph"/>
    <w:basedOn w:val="a"/>
    <w:uiPriority w:val="99"/>
    <w:qFormat/>
    <w:rsid w:val="00587C05"/>
    <w:pPr>
      <w:ind w:left="720"/>
      <w:contextualSpacing/>
    </w:pPr>
  </w:style>
  <w:style w:type="paragraph" w:styleId="a4">
    <w:name w:val="Balloon Text"/>
    <w:basedOn w:val="a"/>
    <w:link w:val="a5"/>
    <w:uiPriority w:val="99"/>
    <w:semiHidden/>
    <w:rsid w:val="0098003E"/>
    <w:rPr>
      <w:rFonts w:ascii="Tahoma" w:hAnsi="Tahoma" w:cs="Tahoma"/>
      <w:sz w:val="16"/>
      <w:szCs w:val="16"/>
    </w:rPr>
  </w:style>
  <w:style w:type="character" w:customStyle="1" w:styleId="a5">
    <w:name w:val="Текст выноски Знак"/>
    <w:basedOn w:val="a0"/>
    <w:link w:val="a4"/>
    <w:uiPriority w:val="99"/>
    <w:semiHidden/>
    <w:locked/>
    <w:rsid w:val="0098003E"/>
    <w:rPr>
      <w:rFonts w:ascii="Tahoma" w:hAnsi="Tahoma" w:cs="Tahoma"/>
      <w:sz w:val="16"/>
      <w:szCs w:val="16"/>
      <w:lang w:eastAsia="ru-RU"/>
    </w:rPr>
  </w:style>
  <w:style w:type="paragraph" w:styleId="a6">
    <w:name w:val="footnote text"/>
    <w:basedOn w:val="a"/>
    <w:link w:val="a7"/>
    <w:uiPriority w:val="99"/>
    <w:rsid w:val="0098003E"/>
    <w:rPr>
      <w:rFonts w:eastAsia="Calibri"/>
      <w:sz w:val="20"/>
      <w:szCs w:val="20"/>
    </w:rPr>
  </w:style>
  <w:style w:type="character" w:customStyle="1" w:styleId="a7">
    <w:name w:val="Текст сноски Знак"/>
    <w:basedOn w:val="a0"/>
    <w:link w:val="a6"/>
    <w:uiPriority w:val="99"/>
    <w:locked/>
    <w:rsid w:val="0098003E"/>
    <w:rPr>
      <w:rFonts w:ascii="Times New Roman" w:eastAsia="Times New Roman" w:hAnsi="Times New Roman" w:cs="Times New Roman"/>
      <w:sz w:val="20"/>
      <w:szCs w:val="20"/>
    </w:rPr>
  </w:style>
  <w:style w:type="character" w:styleId="a8">
    <w:name w:val="footnote reference"/>
    <w:basedOn w:val="a0"/>
    <w:uiPriority w:val="99"/>
    <w:rsid w:val="0098003E"/>
    <w:rPr>
      <w:rFonts w:cs="Times New Roman"/>
      <w:vertAlign w:val="superscript"/>
    </w:rPr>
  </w:style>
  <w:style w:type="character" w:styleId="a9">
    <w:name w:val="annotation reference"/>
    <w:basedOn w:val="a0"/>
    <w:uiPriority w:val="99"/>
    <w:rsid w:val="001D51C3"/>
    <w:rPr>
      <w:rFonts w:cs="Times New Roman"/>
      <w:sz w:val="16"/>
    </w:rPr>
  </w:style>
  <w:style w:type="paragraph" w:styleId="aa">
    <w:name w:val="annotation text"/>
    <w:basedOn w:val="a"/>
    <w:link w:val="ab"/>
    <w:uiPriority w:val="99"/>
    <w:rsid w:val="001D51C3"/>
    <w:rPr>
      <w:sz w:val="20"/>
      <w:szCs w:val="20"/>
    </w:rPr>
  </w:style>
  <w:style w:type="character" w:customStyle="1" w:styleId="ab">
    <w:name w:val="Текст примечания Знак"/>
    <w:basedOn w:val="a0"/>
    <w:link w:val="aa"/>
    <w:uiPriority w:val="99"/>
    <w:locked/>
    <w:rsid w:val="001D51C3"/>
    <w:rPr>
      <w:rFonts w:ascii="Times New Roman" w:hAnsi="Times New Roman" w:cs="Times New Roman"/>
      <w:sz w:val="20"/>
      <w:szCs w:val="20"/>
      <w:lang w:eastAsia="ru-RU"/>
    </w:rPr>
  </w:style>
  <w:style w:type="paragraph" w:styleId="ac">
    <w:name w:val="header"/>
    <w:basedOn w:val="a"/>
    <w:link w:val="ad"/>
    <w:uiPriority w:val="99"/>
    <w:rsid w:val="00E34B29"/>
    <w:pPr>
      <w:tabs>
        <w:tab w:val="center" w:pos="4677"/>
        <w:tab w:val="right" w:pos="9355"/>
      </w:tabs>
    </w:pPr>
  </w:style>
  <w:style w:type="character" w:customStyle="1" w:styleId="ad">
    <w:name w:val="Верхний колонтитул Знак"/>
    <w:basedOn w:val="a0"/>
    <w:link w:val="ac"/>
    <w:uiPriority w:val="99"/>
    <w:locked/>
    <w:rsid w:val="00E34B29"/>
    <w:rPr>
      <w:rFonts w:ascii="Times New Roman" w:hAnsi="Times New Roman" w:cs="Times New Roman"/>
      <w:sz w:val="24"/>
      <w:szCs w:val="24"/>
      <w:lang w:eastAsia="ru-RU"/>
    </w:rPr>
  </w:style>
  <w:style w:type="paragraph" w:styleId="ae">
    <w:name w:val="footer"/>
    <w:basedOn w:val="a"/>
    <w:link w:val="af"/>
    <w:uiPriority w:val="99"/>
    <w:rsid w:val="00E34B29"/>
    <w:pPr>
      <w:tabs>
        <w:tab w:val="center" w:pos="4677"/>
        <w:tab w:val="right" w:pos="9355"/>
      </w:tabs>
    </w:pPr>
  </w:style>
  <w:style w:type="character" w:customStyle="1" w:styleId="af">
    <w:name w:val="Нижний колонтитул Знак"/>
    <w:basedOn w:val="a0"/>
    <w:link w:val="ae"/>
    <w:uiPriority w:val="99"/>
    <w:locked/>
    <w:rsid w:val="00E34B29"/>
    <w:rPr>
      <w:rFonts w:ascii="Times New Roman" w:hAnsi="Times New Roman" w:cs="Times New Roman"/>
      <w:sz w:val="24"/>
      <w:szCs w:val="24"/>
      <w:lang w:eastAsia="ru-RU"/>
    </w:rPr>
  </w:style>
  <w:style w:type="paragraph" w:customStyle="1" w:styleId="41">
    <w:name w:val="абзац 4.1"/>
    <w:basedOn w:val="a3"/>
    <w:uiPriority w:val="99"/>
    <w:rsid w:val="00E21417"/>
    <w:pPr>
      <w:numPr>
        <w:numId w:val="31"/>
      </w:numPr>
      <w:spacing w:before="360" w:after="120"/>
      <w:contextualSpacing w:val="0"/>
    </w:pPr>
    <w:rPr>
      <w:b/>
      <w:sz w:val="28"/>
    </w:rPr>
  </w:style>
  <w:style w:type="paragraph" w:customStyle="1" w:styleId="11">
    <w:name w:val="1 уровень"/>
    <w:basedOn w:val="a3"/>
    <w:uiPriority w:val="99"/>
    <w:rsid w:val="002F20E1"/>
    <w:pPr>
      <w:keepNext/>
      <w:pageBreakBefore/>
      <w:numPr>
        <w:numId w:val="8"/>
      </w:numPr>
      <w:spacing w:before="240" w:after="240"/>
      <w:jc w:val="center"/>
    </w:pPr>
    <w:rPr>
      <w:rFonts w:cs="Arial"/>
      <w:b/>
      <w:bCs/>
      <w:kern w:val="32"/>
      <w:sz w:val="32"/>
      <w:szCs w:val="32"/>
    </w:rPr>
  </w:style>
  <w:style w:type="paragraph" w:styleId="15">
    <w:name w:val="toc 1"/>
    <w:basedOn w:val="a"/>
    <w:next w:val="a"/>
    <w:autoRedefine/>
    <w:uiPriority w:val="39"/>
    <w:rsid w:val="008A4654"/>
    <w:pPr>
      <w:spacing w:after="100"/>
    </w:pPr>
    <w:rPr>
      <w:sz w:val="28"/>
    </w:rPr>
  </w:style>
  <w:style w:type="character" w:styleId="af0">
    <w:name w:val="Hyperlink"/>
    <w:basedOn w:val="a0"/>
    <w:uiPriority w:val="99"/>
    <w:rsid w:val="00F53E97"/>
    <w:rPr>
      <w:rFonts w:cs="Times New Roman"/>
      <w:color w:val="0000FF"/>
      <w:u w:val="single"/>
    </w:rPr>
  </w:style>
  <w:style w:type="paragraph" w:customStyle="1" w:styleId="af1">
    <w:name w:val="приложение"/>
    <w:basedOn w:val="a"/>
    <w:uiPriority w:val="99"/>
    <w:rsid w:val="00BA663E"/>
    <w:pPr>
      <w:spacing w:before="120" w:after="120"/>
      <w:jc w:val="center"/>
    </w:pPr>
    <w:rPr>
      <w:b/>
      <w:sz w:val="28"/>
    </w:rPr>
  </w:style>
  <w:style w:type="character" w:styleId="af2">
    <w:name w:val="FollowedHyperlink"/>
    <w:basedOn w:val="a0"/>
    <w:uiPriority w:val="99"/>
    <w:semiHidden/>
    <w:rsid w:val="00C2710B"/>
    <w:rPr>
      <w:rFonts w:cs="Times New Roman"/>
      <w:color w:val="800080"/>
      <w:u w:val="single"/>
    </w:rPr>
  </w:style>
  <w:style w:type="table" w:styleId="af3">
    <w:name w:val="Table Grid"/>
    <w:basedOn w:val="a1"/>
    <w:uiPriority w:val="99"/>
    <w:rsid w:val="008D24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Шапка таблицы"/>
    <w:basedOn w:val="a"/>
    <w:uiPriority w:val="99"/>
    <w:rsid w:val="00B363FC"/>
    <w:pPr>
      <w:keepNext/>
      <w:spacing w:before="60" w:after="80"/>
    </w:pPr>
    <w:rPr>
      <w:b/>
      <w:bCs/>
      <w:sz w:val="20"/>
      <w:szCs w:val="18"/>
    </w:rPr>
  </w:style>
  <w:style w:type="paragraph" w:styleId="af5">
    <w:name w:val="caption"/>
    <w:basedOn w:val="a"/>
    <w:next w:val="a"/>
    <w:uiPriority w:val="99"/>
    <w:qFormat/>
    <w:rsid w:val="00B363FC"/>
    <w:pPr>
      <w:spacing w:after="200"/>
      <w:jc w:val="both"/>
    </w:pPr>
    <w:rPr>
      <w:rFonts w:eastAsia="Calibri"/>
      <w:b/>
      <w:bCs/>
      <w:color w:val="4F81BD"/>
      <w:sz w:val="18"/>
      <w:szCs w:val="18"/>
      <w:lang w:eastAsia="en-US"/>
    </w:rPr>
  </w:style>
  <w:style w:type="paragraph" w:customStyle="1" w:styleId="af6">
    <w:name w:val="Отчет"/>
    <w:basedOn w:val="a"/>
    <w:link w:val="af7"/>
    <w:uiPriority w:val="99"/>
    <w:rsid w:val="00B363FC"/>
    <w:pPr>
      <w:spacing w:line="360" w:lineRule="auto"/>
      <w:ind w:firstLine="851"/>
      <w:jc w:val="both"/>
    </w:pPr>
    <w:rPr>
      <w:rFonts w:eastAsia="Calibri"/>
      <w:sz w:val="28"/>
      <w:szCs w:val="28"/>
    </w:rPr>
  </w:style>
  <w:style w:type="character" w:customStyle="1" w:styleId="af7">
    <w:name w:val="Отчет Знак"/>
    <w:link w:val="af6"/>
    <w:uiPriority w:val="99"/>
    <w:locked/>
    <w:rsid w:val="00B363FC"/>
    <w:rPr>
      <w:rFonts w:ascii="Times New Roman" w:eastAsia="Times New Roman" w:hAnsi="Times New Roman"/>
      <w:sz w:val="28"/>
    </w:rPr>
  </w:style>
  <w:style w:type="paragraph" w:customStyle="1" w:styleId="10">
    <w:name w:val="Список 1"/>
    <w:basedOn w:val="a"/>
    <w:link w:val="16"/>
    <w:uiPriority w:val="99"/>
    <w:rsid w:val="00B363FC"/>
    <w:pPr>
      <w:numPr>
        <w:numId w:val="34"/>
      </w:numPr>
      <w:spacing w:before="120" w:after="120" w:line="360" w:lineRule="auto"/>
      <w:jc w:val="both"/>
    </w:pPr>
    <w:rPr>
      <w:szCs w:val="28"/>
    </w:rPr>
  </w:style>
  <w:style w:type="character" w:customStyle="1" w:styleId="16">
    <w:name w:val="Список 1 Знак"/>
    <w:link w:val="10"/>
    <w:uiPriority w:val="99"/>
    <w:locked/>
    <w:rsid w:val="00B363FC"/>
    <w:rPr>
      <w:rFonts w:ascii="Times New Roman" w:hAnsi="Times New Roman"/>
      <w:sz w:val="28"/>
    </w:rPr>
  </w:style>
  <w:style w:type="table" w:customStyle="1" w:styleId="17">
    <w:name w:val="Сетка таблицы1"/>
    <w:uiPriority w:val="99"/>
    <w:rsid w:val="0088083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annotation subject"/>
    <w:basedOn w:val="aa"/>
    <w:next w:val="aa"/>
    <w:link w:val="af9"/>
    <w:uiPriority w:val="99"/>
    <w:semiHidden/>
    <w:rsid w:val="00AB2B7E"/>
    <w:rPr>
      <w:b/>
      <w:bCs/>
    </w:rPr>
  </w:style>
  <w:style w:type="character" w:customStyle="1" w:styleId="af9">
    <w:name w:val="Тема примечания Знак"/>
    <w:basedOn w:val="ab"/>
    <w:link w:val="af8"/>
    <w:uiPriority w:val="99"/>
    <w:semiHidden/>
    <w:locked/>
    <w:rsid w:val="00AB2B7E"/>
    <w:rPr>
      <w:rFonts w:ascii="Times New Roman" w:hAnsi="Times New Roman" w:cs="Times New Roman"/>
      <w:b/>
      <w:bCs/>
      <w:sz w:val="20"/>
      <w:szCs w:val="20"/>
      <w:lang w:eastAsia="ru-RU"/>
    </w:rPr>
  </w:style>
  <w:style w:type="table" w:customStyle="1" w:styleId="21">
    <w:name w:val="Сетка таблицы2"/>
    <w:uiPriority w:val="99"/>
    <w:rsid w:val="005805C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73125">
      <w:marLeft w:val="0"/>
      <w:marRight w:val="0"/>
      <w:marTop w:val="0"/>
      <w:marBottom w:val="0"/>
      <w:divBdr>
        <w:top w:val="none" w:sz="0" w:space="0" w:color="auto"/>
        <w:left w:val="none" w:sz="0" w:space="0" w:color="auto"/>
        <w:bottom w:val="none" w:sz="0" w:space="0" w:color="auto"/>
        <w:right w:val="none" w:sz="0" w:space="0" w:color="auto"/>
      </w:divBdr>
    </w:div>
    <w:div w:id="827673126">
      <w:marLeft w:val="0"/>
      <w:marRight w:val="0"/>
      <w:marTop w:val="0"/>
      <w:marBottom w:val="0"/>
      <w:divBdr>
        <w:top w:val="none" w:sz="0" w:space="0" w:color="auto"/>
        <w:left w:val="none" w:sz="0" w:space="0" w:color="auto"/>
        <w:bottom w:val="none" w:sz="0" w:space="0" w:color="auto"/>
        <w:right w:val="none" w:sz="0" w:space="0" w:color="auto"/>
      </w:divBdr>
    </w:div>
    <w:div w:id="827673127">
      <w:marLeft w:val="0"/>
      <w:marRight w:val="0"/>
      <w:marTop w:val="0"/>
      <w:marBottom w:val="0"/>
      <w:divBdr>
        <w:top w:val="none" w:sz="0" w:space="0" w:color="auto"/>
        <w:left w:val="none" w:sz="0" w:space="0" w:color="auto"/>
        <w:bottom w:val="none" w:sz="0" w:space="0" w:color="auto"/>
        <w:right w:val="none" w:sz="0" w:space="0" w:color="auto"/>
      </w:divBdr>
    </w:div>
    <w:div w:id="827673128">
      <w:marLeft w:val="0"/>
      <w:marRight w:val="0"/>
      <w:marTop w:val="0"/>
      <w:marBottom w:val="0"/>
      <w:divBdr>
        <w:top w:val="none" w:sz="0" w:space="0" w:color="auto"/>
        <w:left w:val="none" w:sz="0" w:space="0" w:color="auto"/>
        <w:bottom w:val="none" w:sz="0" w:space="0" w:color="auto"/>
        <w:right w:val="none" w:sz="0" w:space="0" w:color="auto"/>
      </w:divBdr>
    </w:div>
    <w:div w:id="827673129">
      <w:marLeft w:val="0"/>
      <w:marRight w:val="0"/>
      <w:marTop w:val="0"/>
      <w:marBottom w:val="0"/>
      <w:divBdr>
        <w:top w:val="none" w:sz="0" w:space="0" w:color="auto"/>
        <w:left w:val="none" w:sz="0" w:space="0" w:color="auto"/>
        <w:bottom w:val="none" w:sz="0" w:space="0" w:color="auto"/>
        <w:right w:val="none" w:sz="0" w:space="0" w:color="auto"/>
      </w:divBdr>
    </w:div>
    <w:div w:id="827673130">
      <w:marLeft w:val="0"/>
      <w:marRight w:val="0"/>
      <w:marTop w:val="0"/>
      <w:marBottom w:val="0"/>
      <w:divBdr>
        <w:top w:val="none" w:sz="0" w:space="0" w:color="auto"/>
        <w:left w:val="none" w:sz="0" w:space="0" w:color="auto"/>
        <w:bottom w:val="none" w:sz="0" w:space="0" w:color="auto"/>
        <w:right w:val="none" w:sz="0" w:space="0" w:color="auto"/>
      </w:divBdr>
    </w:div>
    <w:div w:id="827673131">
      <w:marLeft w:val="0"/>
      <w:marRight w:val="0"/>
      <w:marTop w:val="0"/>
      <w:marBottom w:val="0"/>
      <w:divBdr>
        <w:top w:val="none" w:sz="0" w:space="0" w:color="auto"/>
        <w:left w:val="none" w:sz="0" w:space="0" w:color="auto"/>
        <w:bottom w:val="none" w:sz="0" w:space="0" w:color="auto"/>
        <w:right w:val="none" w:sz="0" w:space="0" w:color="auto"/>
      </w:divBdr>
    </w:div>
    <w:div w:id="827673132">
      <w:marLeft w:val="0"/>
      <w:marRight w:val="0"/>
      <w:marTop w:val="0"/>
      <w:marBottom w:val="0"/>
      <w:divBdr>
        <w:top w:val="none" w:sz="0" w:space="0" w:color="auto"/>
        <w:left w:val="none" w:sz="0" w:space="0" w:color="auto"/>
        <w:bottom w:val="none" w:sz="0" w:space="0" w:color="auto"/>
        <w:right w:val="none" w:sz="0" w:space="0" w:color="auto"/>
      </w:divBdr>
    </w:div>
    <w:div w:id="827673133">
      <w:marLeft w:val="0"/>
      <w:marRight w:val="0"/>
      <w:marTop w:val="0"/>
      <w:marBottom w:val="0"/>
      <w:divBdr>
        <w:top w:val="none" w:sz="0" w:space="0" w:color="auto"/>
        <w:left w:val="none" w:sz="0" w:space="0" w:color="auto"/>
        <w:bottom w:val="none" w:sz="0" w:space="0" w:color="auto"/>
        <w:right w:val="none" w:sz="0" w:space="0" w:color="auto"/>
      </w:divBdr>
    </w:div>
    <w:div w:id="827673134">
      <w:marLeft w:val="0"/>
      <w:marRight w:val="0"/>
      <w:marTop w:val="0"/>
      <w:marBottom w:val="0"/>
      <w:divBdr>
        <w:top w:val="none" w:sz="0" w:space="0" w:color="auto"/>
        <w:left w:val="none" w:sz="0" w:space="0" w:color="auto"/>
        <w:bottom w:val="none" w:sz="0" w:space="0" w:color="auto"/>
        <w:right w:val="none" w:sz="0" w:space="0" w:color="auto"/>
      </w:divBdr>
    </w:div>
    <w:div w:id="827673135">
      <w:marLeft w:val="0"/>
      <w:marRight w:val="0"/>
      <w:marTop w:val="0"/>
      <w:marBottom w:val="0"/>
      <w:divBdr>
        <w:top w:val="none" w:sz="0" w:space="0" w:color="auto"/>
        <w:left w:val="none" w:sz="0" w:space="0" w:color="auto"/>
        <w:bottom w:val="none" w:sz="0" w:space="0" w:color="auto"/>
        <w:right w:val="none" w:sz="0" w:space="0" w:color="auto"/>
      </w:divBdr>
    </w:div>
    <w:div w:id="827673136">
      <w:marLeft w:val="0"/>
      <w:marRight w:val="0"/>
      <w:marTop w:val="0"/>
      <w:marBottom w:val="0"/>
      <w:divBdr>
        <w:top w:val="none" w:sz="0" w:space="0" w:color="auto"/>
        <w:left w:val="none" w:sz="0" w:space="0" w:color="auto"/>
        <w:bottom w:val="none" w:sz="0" w:space="0" w:color="auto"/>
        <w:right w:val="none" w:sz="0" w:space="0" w:color="auto"/>
      </w:divBdr>
    </w:div>
    <w:div w:id="827673137">
      <w:marLeft w:val="0"/>
      <w:marRight w:val="0"/>
      <w:marTop w:val="0"/>
      <w:marBottom w:val="0"/>
      <w:divBdr>
        <w:top w:val="none" w:sz="0" w:space="0" w:color="auto"/>
        <w:left w:val="none" w:sz="0" w:space="0" w:color="auto"/>
        <w:bottom w:val="none" w:sz="0" w:space="0" w:color="auto"/>
        <w:right w:val="none" w:sz="0" w:space="0" w:color="auto"/>
      </w:divBdr>
    </w:div>
    <w:div w:id="827673138">
      <w:marLeft w:val="0"/>
      <w:marRight w:val="0"/>
      <w:marTop w:val="0"/>
      <w:marBottom w:val="0"/>
      <w:divBdr>
        <w:top w:val="none" w:sz="0" w:space="0" w:color="auto"/>
        <w:left w:val="none" w:sz="0" w:space="0" w:color="auto"/>
        <w:bottom w:val="none" w:sz="0" w:space="0" w:color="auto"/>
        <w:right w:val="none" w:sz="0" w:space="0" w:color="auto"/>
      </w:divBdr>
    </w:div>
    <w:div w:id="827673139">
      <w:marLeft w:val="0"/>
      <w:marRight w:val="0"/>
      <w:marTop w:val="0"/>
      <w:marBottom w:val="0"/>
      <w:divBdr>
        <w:top w:val="none" w:sz="0" w:space="0" w:color="auto"/>
        <w:left w:val="none" w:sz="0" w:space="0" w:color="auto"/>
        <w:bottom w:val="none" w:sz="0" w:space="0" w:color="auto"/>
        <w:right w:val="none" w:sz="0" w:space="0" w:color="auto"/>
      </w:divBdr>
    </w:div>
    <w:div w:id="827673140">
      <w:marLeft w:val="0"/>
      <w:marRight w:val="0"/>
      <w:marTop w:val="0"/>
      <w:marBottom w:val="0"/>
      <w:divBdr>
        <w:top w:val="none" w:sz="0" w:space="0" w:color="auto"/>
        <w:left w:val="none" w:sz="0" w:space="0" w:color="auto"/>
        <w:bottom w:val="none" w:sz="0" w:space="0" w:color="auto"/>
        <w:right w:val="none" w:sz="0" w:space="0" w:color="auto"/>
      </w:divBdr>
    </w:div>
    <w:div w:id="827673141">
      <w:marLeft w:val="0"/>
      <w:marRight w:val="0"/>
      <w:marTop w:val="0"/>
      <w:marBottom w:val="0"/>
      <w:divBdr>
        <w:top w:val="none" w:sz="0" w:space="0" w:color="auto"/>
        <w:left w:val="none" w:sz="0" w:space="0" w:color="auto"/>
        <w:bottom w:val="none" w:sz="0" w:space="0" w:color="auto"/>
        <w:right w:val="none" w:sz="0" w:space="0" w:color="auto"/>
      </w:divBdr>
    </w:div>
    <w:div w:id="827673142">
      <w:marLeft w:val="0"/>
      <w:marRight w:val="0"/>
      <w:marTop w:val="0"/>
      <w:marBottom w:val="0"/>
      <w:divBdr>
        <w:top w:val="none" w:sz="0" w:space="0" w:color="auto"/>
        <w:left w:val="none" w:sz="0" w:space="0" w:color="auto"/>
        <w:bottom w:val="none" w:sz="0" w:space="0" w:color="auto"/>
        <w:right w:val="none" w:sz="0" w:space="0" w:color="auto"/>
      </w:divBdr>
    </w:div>
    <w:div w:id="827673143">
      <w:marLeft w:val="0"/>
      <w:marRight w:val="0"/>
      <w:marTop w:val="0"/>
      <w:marBottom w:val="0"/>
      <w:divBdr>
        <w:top w:val="none" w:sz="0" w:space="0" w:color="auto"/>
        <w:left w:val="none" w:sz="0" w:space="0" w:color="auto"/>
        <w:bottom w:val="none" w:sz="0" w:space="0" w:color="auto"/>
        <w:right w:val="none" w:sz="0" w:space="0" w:color="auto"/>
      </w:divBdr>
    </w:div>
    <w:div w:id="827673144">
      <w:marLeft w:val="0"/>
      <w:marRight w:val="0"/>
      <w:marTop w:val="0"/>
      <w:marBottom w:val="0"/>
      <w:divBdr>
        <w:top w:val="none" w:sz="0" w:space="0" w:color="auto"/>
        <w:left w:val="none" w:sz="0" w:space="0" w:color="auto"/>
        <w:bottom w:val="none" w:sz="0" w:space="0" w:color="auto"/>
        <w:right w:val="none" w:sz="0" w:space="0" w:color="auto"/>
      </w:divBdr>
    </w:div>
    <w:div w:id="827673145">
      <w:marLeft w:val="0"/>
      <w:marRight w:val="0"/>
      <w:marTop w:val="0"/>
      <w:marBottom w:val="0"/>
      <w:divBdr>
        <w:top w:val="none" w:sz="0" w:space="0" w:color="auto"/>
        <w:left w:val="none" w:sz="0" w:space="0" w:color="auto"/>
        <w:bottom w:val="none" w:sz="0" w:space="0" w:color="auto"/>
        <w:right w:val="none" w:sz="0" w:space="0" w:color="auto"/>
      </w:divBdr>
    </w:div>
    <w:div w:id="827673146">
      <w:marLeft w:val="0"/>
      <w:marRight w:val="0"/>
      <w:marTop w:val="0"/>
      <w:marBottom w:val="0"/>
      <w:divBdr>
        <w:top w:val="none" w:sz="0" w:space="0" w:color="auto"/>
        <w:left w:val="none" w:sz="0" w:space="0" w:color="auto"/>
        <w:bottom w:val="none" w:sz="0" w:space="0" w:color="auto"/>
        <w:right w:val="none" w:sz="0" w:space="0" w:color="auto"/>
      </w:divBdr>
    </w:div>
    <w:div w:id="911352491">
      <w:bodyDiv w:val="1"/>
      <w:marLeft w:val="0"/>
      <w:marRight w:val="0"/>
      <w:marTop w:val="0"/>
      <w:marBottom w:val="0"/>
      <w:divBdr>
        <w:top w:val="none" w:sz="0" w:space="0" w:color="auto"/>
        <w:left w:val="none" w:sz="0" w:space="0" w:color="auto"/>
        <w:bottom w:val="none" w:sz="0" w:space="0" w:color="auto"/>
        <w:right w:val="none" w:sz="0" w:space="0" w:color="auto"/>
      </w:divBdr>
    </w:div>
    <w:div w:id="1384983470">
      <w:bodyDiv w:val="1"/>
      <w:marLeft w:val="0"/>
      <w:marRight w:val="0"/>
      <w:marTop w:val="0"/>
      <w:marBottom w:val="0"/>
      <w:divBdr>
        <w:top w:val="none" w:sz="0" w:space="0" w:color="auto"/>
        <w:left w:val="none" w:sz="0" w:space="0" w:color="auto"/>
        <w:bottom w:val="none" w:sz="0" w:space="0" w:color="auto"/>
        <w:right w:val="none" w:sz="0" w:space="0" w:color="auto"/>
      </w:divBdr>
    </w:div>
    <w:div w:id="1820656879">
      <w:bodyDiv w:val="1"/>
      <w:marLeft w:val="0"/>
      <w:marRight w:val="0"/>
      <w:marTop w:val="0"/>
      <w:marBottom w:val="0"/>
      <w:divBdr>
        <w:top w:val="none" w:sz="0" w:space="0" w:color="auto"/>
        <w:left w:val="none" w:sz="0" w:space="0" w:color="auto"/>
        <w:bottom w:val="none" w:sz="0" w:space="0" w:color="auto"/>
        <w:right w:val="none" w:sz="0" w:space="0" w:color="auto"/>
      </w:divBdr>
    </w:div>
    <w:div w:id="199702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22FC5-7EB6-4F7F-A605-8F90C3FB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13599</Words>
  <Characters>94874</Characters>
  <Application>Microsoft Office Word</Application>
  <DocSecurity>0</DocSecurity>
  <Lines>790</Lines>
  <Paragraphs>216</Paragraphs>
  <ScaleCrop>false</ScaleCrop>
  <HeadingPairs>
    <vt:vector size="2" baseType="variant">
      <vt:variant>
        <vt:lpstr>Название</vt:lpstr>
      </vt:variant>
      <vt:variant>
        <vt:i4>1</vt:i4>
      </vt:variant>
    </vt:vector>
  </HeadingPairs>
  <TitlesOfParts>
    <vt:vector size="1" baseType="lpstr">
      <vt:lpstr>Методические материалы</vt:lpstr>
    </vt:vector>
  </TitlesOfParts>
  <Company>Рособрнадзор</Company>
  <LinksUpToDate>false</LinksUpToDate>
  <CharactersWithSpaces>108257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материалы</dc:title>
  <dc:creator>Ольга</dc:creator>
  <cp:lastModifiedBy>Лукьянова Марина Александровна</cp:lastModifiedBy>
  <cp:revision>3</cp:revision>
  <cp:lastPrinted>2014-02-12T14:27:00Z</cp:lastPrinted>
  <dcterms:created xsi:type="dcterms:W3CDTF">2014-02-12T14:26:00Z</dcterms:created>
  <dcterms:modified xsi:type="dcterms:W3CDTF">2014-02-12T14:27:00Z</dcterms:modified>
</cp:coreProperties>
</file>